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0581D" w14:textId="3EE03EAE" w:rsidR="00892F30" w:rsidRPr="00F81738" w:rsidRDefault="00DB0ED1" w:rsidP="00DB0ED1">
      <w:pPr>
        <w:jc w:val="right"/>
        <w:rPr>
          <w:rFonts w:ascii="Arial" w:hAnsi="Arial" w:cs="Arial"/>
          <w:b/>
          <w:sz w:val="32"/>
        </w:rPr>
      </w:pPr>
      <w:r w:rsidRPr="00F81738">
        <w:rPr>
          <w:rFonts w:ascii="Arial" w:hAnsi="Arial" w:cs="Arial"/>
          <w:b/>
          <w:sz w:val="32"/>
        </w:rPr>
        <w:t>E</w:t>
      </w:r>
      <w:r w:rsidR="00C6536B">
        <w:rPr>
          <w:rFonts w:ascii="Arial" w:hAnsi="Arial" w:cs="Arial"/>
          <w:b/>
          <w:sz w:val="32"/>
        </w:rPr>
        <w:t>x</w:t>
      </w:r>
      <w:r w:rsidR="009C3E99">
        <w:rPr>
          <w:rFonts w:ascii="Arial" w:hAnsi="Arial" w:cs="Arial"/>
          <w:b/>
          <w:sz w:val="32"/>
        </w:rPr>
        <w:t>a</w:t>
      </w:r>
      <w:r w:rsidRPr="00F81738">
        <w:rPr>
          <w:rFonts w:ascii="Arial" w:hAnsi="Arial" w:cs="Arial"/>
          <w:b/>
          <w:sz w:val="32"/>
        </w:rPr>
        <w:t xml:space="preserve">men </w:t>
      </w:r>
      <w:r w:rsidR="003D612F">
        <w:rPr>
          <w:rFonts w:ascii="Arial" w:hAnsi="Arial" w:cs="Arial"/>
          <w:b/>
          <w:sz w:val="32"/>
        </w:rPr>
        <w:t>HAV</w:t>
      </w:r>
      <w:r w:rsidRPr="00F81738">
        <w:rPr>
          <w:rFonts w:ascii="Arial" w:hAnsi="Arial" w:cs="Arial"/>
          <w:b/>
          <w:sz w:val="32"/>
        </w:rPr>
        <w:t>O</w:t>
      </w:r>
    </w:p>
    <w:p w14:paraId="20113431" w14:textId="77C3B92F" w:rsidR="00DB0ED1" w:rsidRPr="00F81738" w:rsidRDefault="00DB0ED1" w:rsidP="00DB0ED1">
      <w:pPr>
        <w:jc w:val="right"/>
        <w:rPr>
          <w:rFonts w:ascii="Arial" w:hAnsi="Arial" w:cs="Arial"/>
          <w:b/>
          <w:sz w:val="72"/>
        </w:rPr>
      </w:pPr>
      <w:r w:rsidRPr="00F81738">
        <w:rPr>
          <w:rFonts w:ascii="Arial" w:hAnsi="Arial" w:cs="Arial"/>
          <w:b/>
          <w:sz w:val="72"/>
        </w:rPr>
        <w:t>20</w:t>
      </w:r>
      <w:r w:rsidR="00B119A5">
        <w:rPr>
          <w:rFonts w:ascii="Arial" w:hAnsi="Arial" w:cs="Arial"/>
          <w:b/>
          <w:sz w:val="72"/>
        </w:rPr>
        <w:t>2</w:t>
      </w:r>
      <w:r w:rsidR="00411C30">
        <w:rPr>
          <w:rFonts w:ascii="Arial" w:hAnsi="Arial" w:cs="Arial"/>
          <w:b/>
          <w:sz w:val="72"/>
        </w:rPr>
        <w:t>3</w:t>
      </w:r>
    </w:p>
    <w:p w14:paraId="4F0C059B" w14:textId="77777777" w:rsidR="00DB0ED1" w:rsidRPr="00F81738" w:rsidRDefault="00DB0ED1" w:rsidP="00DB0ED1">
      <w:pPr>
        <w:jc w:val="right"/>
        <w:rPr>
          <w:rFonts w:ascii="Arial" w:hAnsi="Arial" w:cs="Arial"/>
        </w:rPr>
      </w:pPr>
    </w:p>
    <w:p w14:paraId="1B3FE1EE" w14:textId="77777777" w:rsidR="00DB0ED1" w:rsidRPr="00F81738" w:rsidRDefault="00DB0ED1" w:rsidP="00DB0ED1">
      <w:pPr>
        <w:jc w:val="right"/>
        <w:rPr>
          <w:rFonts w:ascii="Arial" w:hAnsi="Arial" w:cs="Arial"/>
        </w:rPr>
      </w:pPr>
    </w:p>
    <w:p w14:paraId="7CCB1A09" w14:textId="4C87D994" w:rsidR="00DB0ED1" w:rsidRPr="00F81738" w:rsidRDefault="00DB0ED1" w:rsidP="00DB0ED1">
      <w:pPr>
        <w:jc w:val="right"/>
        <w:rPr>
          <w:rFonts w:ascii="Arial" w:hAnsi="Arial" w:cs="Arial"/>
        </w:rPr>
      </w:pPr>
      <w:r w:rsidRPr="00F81738">
        <w:rPr>
          <w:rFonts w:ascii="Arial" w:hAnsi="Arial" w:cs="Arial"/>
        </w:rPr>
        <w:t xml:space="preserve">tijdvak </w:t>
      </w:r>
      <w:r w:rsidR="00F64350">
        <w:rPr>
          <w:rFonts w:ascii="Arial" w:hAnsi="Arial" w:cs="Arial"/>
        </w:rPr>
        <w:t>2</w:t>
      </w:r>
    </w:p>
    <w:p w14:paraId="16B2BC6A" w14:textId="5616305A" w:rsidR="00DB0ED1" w:rsidRPr="00F81738" w:rsidRDefault="00411C30" w:rsidP="00DB0ED1">
      <w:pPr>
        <w:jc w:val="right"/>
        <w:rPr>
          <w:rFonts w:ascii="Arial" w:hAnsi="Arial" w:cs="Arial"/>
        </w:rPr>
      </w:pPr>
      <w:r>
        <w:rPr>
          <w:rFonts w:ascii="Arial" w:hAnsi="Arial" w:cs="Arial"/>
        </w:rPr>
        <w:t>dins</w:t>
      </w:r>
      <w:r w:rsidR="00D66729" w:rsidRPr="00F81738">
        <w:rPr>
          <w:rFonts w:ascii="Arial" w:hAnsi="Arial" w:cs="Arial"/>
        </w:rPr>
        <w:t xml:space="preserve">dag </w:t>
      </w:r>
      <w:r w:rsidR="0073134F">
        <w:rPr>
          <w:rFonts w:ascii="Arial" w:hAnsi="Arial" w:cs="Arial"/>
        </w:rPr>
        <w:t>2</w:t>
      </w:r>
      <w:r w:rsidR="00F64350">
        <w:rPr>
          <w:rFonts w:ascii="Arial" w:hAnsi="Arial" w:cs="Arial"/>
        </w:rPr>
        <w:t>7</w:t>
      </w:r>
      <w:r w:rsidR="00DD76D4">
        <w:rPr>
          <w:rFonts w:ascii="Arial" w:hAnsi="Arial" w:cs="Arial"/>
        </w:rPr>
        <w:t xml:space="preserve"> </w:t>
      </w:r>
      <w:r w:rsidR="00F64350">
        <w:rPr>
          <w:rFonts w:ascii="Arial" w:hAnsi="Arial" w:cs="Arial"/>
        </w:rPr>
        <w:t>juni</w:t>
      </w:r>
    </w:p>
    <w:p w14:paraId="61F2ECC5" w14:textId="77777777" w:rsidR="00DB0ED1" w:rsidRPr="00F81738" w:rsidRDefault="00DB0ED1" w:rsidP="00DB0ED1">
      <w:pPr>
        <w:jc w:val="right"/>
        <w:rPr>
          <w:rFonts w:ascii="Arial" w:hAnsi="Arial" w:cs="Arial"/>
        </w:rPr>
      </w:pPr>
      <w:r w:rsidRPr="00F81738">
        <w:rPr>
          <w:rFonts w:ascii="Arial" w:hAnsi="Arial" w:cs="Arial"/>
        </w:rPr>
        <w:t>13.30 – 16.30 uur</w:t>
      </w:r>
    </w:p>
    <w:p w14:paraId="3F723F99" w14:textId="77777777" w:rsidR="00DB0ED1" w:rsidRPr="00F81738" w:rsidRDefault="00DB0ED1" w:rsidP="00DB0ED1">
      <w:pPr>
        <w:jc w:val="right"/>
        <w:rPr>
          <w:rFonts w:ascii="Arial" w:hAnsi="Arial" w:cs="Arial"/>
          <w:b/>
        </w:rPr>
      </w:pPr>
    </w:p>
    <w:p w14:paraId="1CFE97FE" w14:textId="77777777" w:rsidR="00DB0ED1" w:rsidRPr="00F81738" w:rsidRDefault="00DB0ED1" w:rsidP="00DB0ED1">
      <w:pPr>
        <w:jc w:val="right"/>
        <w:rPr>
          <w:rFonts w:ascii="Arial" w:hAnsi="Arial" w:cs="Arial"/>
          <w:b/>
          <w:sz w:val="36"/>
        </w:rPr>
      </w:pPr>
      <w:r w:rsidRPr="00F81738">
        <w:rPr>
          <w:rFonts w:ascii="Arial" w:hAnsi="Arial" w:cs="Arial"/>
          <w:b/>
          <w:sz w:val="36"/>
        </w:rPr>
        <w:t>wiskunde A</w:t>
      </w:r>
    </w:p>
    <w:p w14:paraId="6E19A2B8" w14:textId="77777777" w:rsidR="00DB0ED1" w:rsidRPr="00F81738" w:rsidRDefault="00DB0ED1" w:rsidP="00DB0ED1">
      <w:pPr>
        <w:rPr>
          <w:rFonts w:ascii="Arial" w:hAnsi="Arial" w:cs="Arial"/>
        </w:rPr>
      </w:pPr>
    </w:p>
    <w:p w14:paraId="68845691" w14:textId="62E43BF4" w:rsidR="00FD7FD1" w:rsidRDefault="00104D98" w:rsidP="00DB0ED1">
      <w:pPr>
        <w:rPr>
          <w:rFonts w:ascii="Arial" w:hAnsi="Arial" w:cs="Arial"/>
        </w:rPr>
      </w:pPr>
      <w:r w:rsidRPr="00F81738">
        <w:rPr>
          <w:rFonts w:ascii="Arial" w:hAnsi="Arial" w:cs="Arial"/>
        </w:rPr>
        <w:br w:type="page"/>
      </w:r>
    </w:p>
    <w:tbl>
      <w:tblPr>
        <w:tblW w:w="10065" w:type="dxa"/>
        <w:tblInd w:w="-318" w:type="dxa"/>
        <w:tblLayout w:type="fixed"/>
        <w:tblLook w:val="04A0" w:firstRow="1" w:lastRow="0" w:firstColumn="1" w:lastColumn="0" w:noHBand="0" w:noVBand="1"/>
      </w:tblPr>
      <w:tblGrid>
        <w:gridCol w:w="567"/>
        <w:gridCol w:w="9498"/>
      </w:tblGrid>
      <w:tr w:rsidR="00FD7FD1" w:rsidRPr="00FD7B52" w14:paraId="07C2CFF9" w14:textId="77777777" w:rsidTr="00911E85">
        <w:tc>
          <w:tcPr>
            <w:tcW w:w="10065" w:type="dxa"/>
            <w:gridSpan w:val="2"/>
            <w:tcBorders>
              <w:bottom w:val="single" w:sz="48" w:space="0" w:color="A6A6A6"/>
            </w:tcBorders>
          </w:tcPr>
          <w:p w14:paraId="37F9DDE8" w14:textId="77777777" w:rsidR="00FD7FD1" w:rsidRPr="00E11174" w:rsidRDefault="00FD7FD1" w:rsidP="00911E85">
            <w:pPr>
              <w:pStyle w:val="Geenafstand"/>
              <w:rPr>
                <w:rFonts w:ascii="Arial" w:hAnsi="Arial" w:cs="Arial"/>
              </w:rPr>
            </w:pPr>
            <w:r w:rsidRPr="00E11174">
              <w:rPr>
                <w:rFonts w:ascii="Arial" w:hAnsi="Arial" w:cs="Arial"/>
                <w:sz w:val="28"/>
              </w:rPr>
              <w:lastRenderedPageBreak/>
              <w:t>FORMULE</w:t>
            </w:r>
            <w:r>
              <w:rPr>
                <w:rFonts w:ascii="Arial" w:hAnsi="Arial" w:cs="Arial"/>
                <w:sz w:val="28"/>
              </w:rPr>
              <w:t>BLAD</w:t>
            </w:r>
          </w:p>
        </w:tc>
      </w:tr>
      <w:tr w:rsidR="00FD7FD1" w:rsidRPr="00FD7B52" w14:paraId="38FC288D" w14:textId="77777777" w:rsidTr="00911E85">
        <w:tc>
          <w:tcPr>
            <w:tcW w:w="567" w:type="dxa"/>
            <w:tcBorders>
              <w:top w:val="single" w:sz="48" w:space="0" w:color="A6A6A6"/>
            </w:tcBorders>
            <w:tcMar>
              <w:left w:w="57" w:type="dxa"/>
              <w:right w:w="57" w:type="dxa"/>
            </w:tcMar>
          </w:tcPr>
          <w:p w14:paraId="57B129E5" w14:textId="77777777" w:rsidR="00FD7FD1" w:rsidRPr="000B056B" w:rsidRDefault="00FD7FD1" w:rsidP="00911E85">
            <w:pPr>
              <w:pStyle w:val="Geenafstand"/>
              <w:rPr>
                <w:rFonts w:ascii="Arial" w:hAnsi="Arial" w:cs="Arial"/>
                <w:b/>
                <w:sz w:val="24"/>
                <w:szCs w:val="24"/>
              </w:rPr>
            </w:pPr>
          </w:p>
        </w:tc>
        <w:tc>
          <w:tcPr>
            <w:tcW w:w="9498" w:type="dxa"/>
            <w:tcBorders>
              <w:top w:val="single" w:sz="48" w:space="0" w:color="A6A6A6"/>
            </w:tcBorders>
          </w:tcPr>
          <w:p w14:paraId="42A11700" w14:textId="77777777" w:rsidR="00FD7FD1" w:rsidRPr="00C86713" w:rsidRDefault="00FD7FD1" w:rsidP="00911E85">
            <w:pPr>
              <w:rPr>
                <w:rFonts w:ascii="Arial" w:hAnsi="Arial" w:cs="Arial"/>
              </w:rPr>
            </w:pPr>
          </w:p>
        </w:tc>
      </w:tr>
      <w:tr w:rsidR="00FD7FD1" w:rsidRPr="00FD7B52" w14:paraId="00B3DA8D" w14:textId="77777777" w:rsidTr="00911E85">
        <w:tc>
          <w:tcPr>
            <w:tcW w:w="567" w:type="dxa"/>
            <w:tcMar>
              <w:left w:w="57" w:type="dxa"/>
              <w:right w:w="57" w:type="dxa"/>
            </w:tcMar>
          </w:tcPr>
          <w:p w14:paraId="3CAC82FD" w14:textId="77777777" w:rsidR="00FD7FD1" w:rsidRPr="00C86713" w:rsidRDefault="00FD7FD1" w:rsidP="00911E85">
            <w:pPr>
              <w:jc w:val="center"/>
              <w:rPr>
                <w:rFonts w:ascii="Arial" w:hAnsi="Arial" w:cs="Arial"/>
                <w:b/>
              </w:rPr>
            </w:pPr>
          </w:p>
        </w:tc>
        <w:tc>
          <w:tcPr>
            <w:tcW w:w="9498" w:type="dxa"/>
            <w:tcBorders>
              <w:bottom w:val="single" w:sz="12" w:space="0" w:color="A6A6A6"/>
            </w:tcBorders>
          </w:tcPr>
          <w:p w14:paraId="4129EE9D" w14:textId="77777777" w:rsidR="00FD7FD1" w:rsidRPr="00C86713" w:rsidRDefault="00FD7FD1" w:rsidP="00911E85">
            <w:pPr>
              <w:rPr>
                <w:rFonts w:ascii="Arial" w:hAnsi="Arial" w:cs="Arial"/>
              </w:rPr>
            </w:pPr>
            <w:r>
              <w:rPr>
                <w:rFonts w:ascii="Arial" w:hAnsi="Arial" w:cs="Arial"/>
                <w:b/>
                <w:bCs/>
                <w:szCs w:val="36"/>
              </w:rPr>
              <w:t>Vuistregels voor de grootte van het verschil van twee groepen</w:t>
            </w:r>
          </w:p>
        </w:tc>
      </w:tr>
      <w:tr w:rsidR="00FD7FD1" w:rsidRPr="00FD7B52" w14:paraId="5463A288" w14:textId="77777777" w:rsidTr="00911E85">
        <w:tc>
          <w:tcPr>
            <w:tcW w:w="567" w:type="dxa"/>
            <w:tcBorders>
              <w:right w:val="single" w:sz="12" w:space="0" w:color="A6A6A6"/>
            </w:tcBorders>
            <w:tcMar>
              <w:left w:w="57" w:type="dxa"/>
              <w:right w:w="57" w:type="dxa"/>
            </w:tcMar>
          </w:tcPr>
          <w:p w14:paraId="0ED3FAB7" w14:textId="77777777" w:rsidR="00FD7FD1" w:rsidRPr="00C86713" w:rsidRDefault="00FD7FD1" w:rsidP="00911E85">
            <w:pPr>
              <w:jc w:val="center"/>
              <w:rPr>
                <w:rFonts w:ascii="Arial" w:hAnsi="Arial" w:cs="Arial"/>
                <w:b/>
              </w:rPr>
            </w:pPr>
          </w:p>
        </w:tc>
        <w:tc>
          <w:tcPr>
            <w:tcW w:w="9498" w:type="dxa"/>
            <w:tcBorders>
              <w:top w:val="single" w:sz="12" w:space="0" w:color="A6A6A6"/>
              <w:left w:val="single" w:sz="12" w:space="0" w:color="A6A6A6"/>
              <w:bottom w:val="single" w:sz="12" w:space="0" w:color="A6A6A6"/>
              <w:right w:val="single" w:sz="12" w:space="0" w:color="A6A6A6"/>
            </w:tcBorders>
          </w:tcPr>
          <w:p w14:paraId="7545E764" w14:textId="77777777" w:rsidR="00FD7FD1" w:rsidRDefault="00FD7FD1" w:rsidP="00911E85">
            <w:pPr>
              <w:rPr>
                <w:rFonts w:ascii="Arial" w:hAnsi="Arial" w:cs="Arial"/>
                <w:szCs w:val="26"/>
              </w:rPr>
            </w:pPr>
            <w:r>
              <w:rPr>
                <w:rFonts w:ascii="Arial" w:hAnsi="Arial" w:cs="Arial"/>
                <w:szCs w:val="26"/>
              </w:rPr>
              <w:t xml:space="preserve">2x2 kruistabel </w:t>
            </w:r>
            <w:r w:rsidRPr="00FD7FD1">
              <w:rPr>
                <w:rFonts w:ascii="Arial" w:hAnsi="Arial" w:cs="Arial"/>
                <w:position w:val="-30"/>
                <w:szCs w:val="26"/>
              </w:rPr>
              <w:object w:dxaOrig="820" w:dyaOrig="720" w14:anchorId="6767E1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36pt" o:ole="">
                  <v:imagedata r:id="rId8" o:title=""/>
                </v:shape>
                <o:OLEObject Type="Embed" ProgID="Equation.DSMT4" ShapeID="_x0000_i1025" DrawAspect="Content" ObjectID="_1818584872" r:id="rId9"/>
              </w:object>
            </w:r>
            <w:r>
              <w:rPr>
                <w:rFonts w:ascii="Arial" w:hAnsi="Arial" w:cs="Arial"/>
                <w:szCs w:val="26"/>
              </w:rPr>
              <w:t xml:space="preserve">, met </w:t>
            </w:r>
            <w:r w:rsidRPr="00FD7FD1">
              <w:rPr>
                <w:rFonts w:ascii="Arial" w:hAnsi="Arial" w:cs="Arial"/>
                <w:position w:val="-32"/>
                <w:szCs w:val="26"/>
              </w:rPr>
              <w:object w:dxaOrig="3580" w:dyaOrig="700" w14:anchorId="17376EB2">
                <v:shape id="_x0000_i1026" type="#_x0000_t75" style="width:179.35pt;height:35.35pt" o:ole="">
                  <v:imagedata r:id="rId10" o:title=""/>
                </v:shape>
                <o:OLEObject Type="Embed" ProgID="Equation.DSMT4" ShapeID="_x0000_i1026" DrawAspect="Content" ObjectID="_1818584873" r:id="rId11"/>
              </w:object>
            </w:r>
          </w:p>
          <w:p w14:paraId="15CAD36A" w14:textId="77777777" w:rsidR="00FD48AD" w:rsidRPr="00AF45C0" w:rsidRDefault="00FD48AD" w:rsidP="00911E85">
            <w:pPr>
              <w:rPr>
                <w:rFonts w:ascii="Arial" w:hAnsi="Arial" w:cs="Arial"/>
                <w:szCs w:val="26"/>
              </w:rPr>
            </w:pPr>
          </w:p>
          <w:p w14:paraId="211D50EB" w14:textId="77777777" w:rsidR="00FD7FD1" w:rsidRDefault="00FD7FD1" w:rsidP="00FD7FD1">
            <w:pPr>
              <w:numPr>
                <w:ilvl w:val="0"/>
                <w:numId w:val="17"/>
              </w:numPr>
              <w:ind w:left="318" w:hanging="318"/>
              <w:rPr>
                <w:rFonts w:ascii="Arial" w:hAnsi="Arial" w:cs="Arial"/>
                <w:szCs w:val="26"/>
              </w:rPr>
            </w:pPr>
            <w:r>
              <w:rPr>
                <w:rFonts w:ascii="Arial" w:hAnsi="Arial" w:cs="Arial"/>
                <w:szCs w:val="26"/>
              </w:rPr>
              <w:t xml:space="preserve">als </w:t>
            </w:r>
            <w:r w:rsidRPr="00FD7FD1">
              <w:rPr>
                <w:rFonts w:ascii="Arial" w:hAnsi="Arial" w:cs="Arial"/>
                <w:position w:val="-10"/>
                <w:szCs w:val="26"/>
              </w:rPr>
              <w:object w:dxaOrig="1160" w:dyaOrig="320" w14:anchorId="449E5E3B">
                <v:shape id="_x0000_i1027" type="#_x0000_t75" style="width:57.65pt;height:15.65pt" o:ole="">
                  <v:imagedata r:id="rId12" o:title=""/>
                </v:shape>
                <o:OLEObject Type="Embed" ProgID="Equation.DSMT4" ShapeID="_x0000_i1027" DrawAspect="Content" ObjectID="_1818584874" r:id="rId13"/>
              </w:object>
            </w:r>
            <w:r>
              <w:rPr>
                <w:rFonts w:ascii="Arial" w:hAnsi="Arial" w:cs="Arial"/>
                <w:szCs w:val="26"/>
              </w:rPr>
              <w:t xml:space="preserve"> of </w:t>
            </w:r>
            <w:r w:rsidRPr="00FD7FD1">
              <w:rPr>
                <w:rFonts w:ascii="Arial" w:hAnsi="Arial" w:cs="Arial"/>
                <w:position w:val="-10"/>
                <w:szCs w:val="26"/>
              </w:rPr>
              <w:object w:dxaOrig="1020" w:dyaOrig="320" w14:anchorId="0A91E6C9">
                <v:shape id="_x0000_i1028" type="#_x0000_t75" style="width:51pt;height:15.65pt" o:ole="">
                  <v:imagedata r:id="rId14" o:title=""/>
                </v:shape>
                <o:OLEObject Type="Embed" ProgID="Equation.DSMT4" ShapeID="_x0000_i1028" DrawAspect="Content" ObjectID="_1818584875" r:id="rId15"/>
              </w:object>
            </w:r>
            <w:r>
              <w:rPr>
                <w:rFonts w:ascii="Arial" w:hAnsi="Arial" w:cs="Arial"/>
                <w:szCs w:val="26"/>
              </w:rPr>
              <w:t>, dan zeggen we “het verschil is groot”,</w:t>
            </w:r>
          </w:p>
          <w:p w14:paraId="7CB5FED1" w14:textId="77777777" w:rsidR="00FD7FD1" w:rsidRDefault="00FD7FD1" w:rsidP="00FD7FD1">
            <w:pPr>
              <w:numPr>
                <w:ilvl w:val="0"/>
                <w:numId w:val="17"/>
              </w:numPr>
              <w:ind w:left="318" w:hanging="318"/>
              <w:rPr>
                <w:rFonts w:ascii="Arial" w:hAnsi="Arial" w:cs="Arial"/>
                <w:szCs w:val="26"/>
              </w:rPr>
            </w:pPr>
            <w:r>
              <w:rPr>
                <w:rFonts w:ascii="Arial" w:hAnsi="Arial" w:cs="Arial"/>
                <w:szCs w:val="26"/>
              </w:rPr>
              <w:t xml:space="preserve">als </w:t>
            </w:r>
            <w:r w:rsidRPr="00FD7FD1">
              <w:rPr>
                <w:rFonts w:ascii="Arial" w:hAnsi="Arial" w:cs="Arial"/>
                <w:position w:val="-10"/>
                <w:szCs w:val="26"/>
              </w:rPr>
              <w:object w:dxaOrig="1880" w:dyaOrig="320" w14:anchorId="1A4F6F55">
                <v:shape id="_x0000_i1029" type="#_x0000_t75" style="width:93.65pt;height:15.65pt" o:ole="">
                  <v:imagedata r:id="rId16" o:title=""/>
                </v:shape>
                <o:OLEObject Type="Embed" ProgID="Equation.DSMT4" ShapeID="_x0000_i1029" DrawAspect="Content" ObjectID="_1818584876" r:id="rId17"/>
              </w:object>
            </w:r>
            <w:r>
              <w:rPr>
                <w:rFonts w:ascii="Arial" w:hAnsi="Arial" w:cs="Arial"/>
                <w:szCs w:val="26"/>
              </w:rPr>
              <w:t xml:space="preserve"> of </w:t>
            </w:r>
            <w:r w:rsidRPr="00FD7FD1">
              <w:rPr>
                <w:rFonts w:ascii="Arial" w:hAnsi="Arial" w:cs="Arial"/>
                <w:position w:val="-10"/>
                <w:szCs w:val="26"/>
              </w:rPr>
              <w:object w:dxaOrig="1600" w:dyaOrig="320" w14:anchorId="746EE033">
                <v:shape id="_x0000_i1030" type="#_x0000_t75" style="width:80.35pt;height:15.65pt" o:ole="">
                  <v:imagedata r:id="rId18" o:title=""/>
                </v:shape>
                <o:OLEObject Type="Embed" ProgID="Equation.DSMT4" ShapeID="_x0000_i1030" DrawAspect="Content" ObjectID="_1818584877" r:id="rId19"/>
              </w:object>
            </w:r>
            <w:r>
              <w:rPr>
                <w:rFonts w:ascii="Arial" w:hAnsi="Arial" w:cs="Arial"/>
                <w:szCs w:val="26"/>
              </w:rPr>
              <w:t>, dan zeggen we “het verschil is middelmatig”,</w:t>
            </w:r>
          </w:p>
          <w:p w14:paraId="6CFD81A6" w14:textId="77777777" w:rsidR="00FD7FD1" w:rsidRPr="00FD7FD1" w:rsidRDefault="00FD7FD1" w:rsidP="00911E85">
            <w:pPr>
              <w:numPr>
                <w:ilvl w:val="0"/>
                <w:numId w:val="17"/>
              </w:numPr>
              <w:ind w:left="318" w:hanging="318"/>
              <w:rPr>
                <w:rFonts w:ascii="Arial" w:hAnsi="Arial" w:cs="Arial"/>
                <w:szCs w:val="26"/>
              </w:rPr>
            </w:pPr>
            <w:r>
              <w:rPr>
                <w:rFonts w:ascii="Arial" w:hAnsi="Arial" w:cs="Arial"/>
                <w:szCs w:val="26"/>
              </w:rPr>
              <w:t xml:space="preserve">als </w:t>
            </w:r>
            <w:r w:rsidRPr="00FD7FD1">
              <w:rPr>
                <w:rFonts w:ascii="Arial" w:hAnsi="Arial" w:cs="Arial"/>
                <w:position w:val="-10"/>
                <w:szCs w:val="26"/>
              </w:rPr>
              <w:object w:dxaOrig="1719" w:dyaOrig="320" w14:anchorId="5C9BF9F0">
                <v:shape id="_x0000_i1031" type="#_x0000_t75" style="width:86.35pt;height:15.65pt" o:ole="">
                  <v:imagedata r:id="rId20" o:title=""/>
                </v:shape>
                <o:OLEObject Type="Embed" ProgID="Equation.DSMT4" ShapeID="_x0000_i1031" DrawAspect="Content" ObjectID="_1818584878" r:id="rId21"/>
              </w:object>
            </w:r>
            <w:r>
              <w:rPr>
                <w:rFonts w:ascii="Arial" w:hAnsi="Arial" w:cs="Arial"/>
                <w:szCs w:val="26"/>
              </w:rPr>
              <w:t>, dan zeggen we “het verschil is gering”.</w:t>
            </w:r>
          </w:p>
        </w:tc>
      </w:tr>
      <w:tr w:rsidR="00FD7FD1" w:rsidRPr="00FD7B52" w14:paraId="7D492008" w14:textId="77777777" w:rsidTr="00911E85">
        <w:tc>
          <w:tcPr>
            <w:tcW w:w="567" w:type="dxa"/>
            <w:tcMar>
              <w:left w:w="57" w:type="dxa"/>
              <w:right w:w="57" w:type="dxa"/>
            </w:tcMar>
          </w:tcPr>
          <w:p w14:paraId="0D5F2489" w14:textId="77777777" w:rsidR="00FD7FD1" w:rsidRPr="00C86713" w:rsidRDefault="00FD7FD1" w:rsidP="00911E85">
            <w:pPr>
              <w:jc w:val="center"/>
              <w:rPr>
                <w:rFonts w:ascii="Arial" w:hAnsi="Arial" w:cs="Arial"/>
              </w:rPr>
            </w:pPr>
          </w:p>
        </w:tc>
        <w:tc>
          <w:tcPr>
            <w:tcW w:w="9498" w:type="dxa"/>
            <w:tcBorders>
              <w:top w:val="single" w:sz="12" w:space="0" w:color="A6A6A6"/>
              <w:bottom w:val="single" w:sz="12" w:space="0" w:color="A6A6A6"/>
            </w:tcBorders>
          </w:tcPr>
          <w:p w14:paraId="1609492E" w14:textId="77777777" w:rsidR="00FD7FD1" w:rsidRPr="00C86713" w:rsidRDefault="00FD7FD1" w:rsidP="00911E85">
            <w:pPr>
              <w:autoSpaceDE w:val="0"/>
              <w:autoSpaceDN w:val="0"/>
              <w:adjustRightInd w:val="0"/>
              <w:rPr>
                <w:rFonts w:ascii="Arial" w:hAnsi="Arial" w:cs="Arial"/>
              </w:rPr>
            </w:pPr>
          </w:p>
        </w:tc>
      </w:tr>
      <w:tr w:rsidR="00FD7FD1" w:rsidRPr="00FD7B52" w14:paraId="23E5E4CB" w14:textId="77777777" w:rsidTr="00911E85">
        <w:tc>
          <w:tcPr>
            <w:tcW w:w="567" w:type="dxa"/>
            <w:tcBorders>
              <w:right w:val="single" w:sz="12" w:space="0" w:color="A6A6A6"/>
            </w:tcBorders>
            <w:tcMar>
              <w:left w:w="57" w:type="dxa"/>
              <w:right w:w="57" w:type="dxa"/>
            </w:tcMar>
          </w:tcPr>
          <w:p w14:paraId="795EC731" w14:textId="77777777" w:rsidR="00FD7FD1" w:rsidRPr="00C86713" w:rsidRDefault="00FD7FD1" w:rsidP="00911E85">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440C9F68" w14:textId="26FCEB68" w:rsidR="00FD7FD1" w:rsidRPr="00AF45C0" w:rsidRDefault="00FD7FD1" w:rsidP="00911E85">
            <w:pPr>
              <w:rPr>
                <w:rFonts w:ascii="Arial" w:hAnsi="Arial" w:cs="Arial"/>
                <w:sz w:val="22"/>
                <w:szCs w:val="26"/>
              </w:rPr>
            </w:pPr>
            <w:r>
              <w:rPr>
                <w:rFonts w:ascii="Arial" w:hAnsi="Arial" w:cs="Arial"/>
                <w:szCs w:val="26"/>
              </w:rPr>
              <w:t xml:space="preserve">Maximaal verschil in cumulatief percentage (max </w:t>
            </w:r>
            <w:r w:rsidRPr="00FD7FD1">
              <w:rPr>
                <w:rFonts w:ascii="Arial" w:hAnsi="Arial" w:cs="Arial"/>
                <w:i/>
                <w:szCs w:val="26"/>
              </w:rPr>
              <w:t>V</w:t>
            </w:r>
            <w:r w:rsidRPr="00FD7FD1">
              <w:rPr>
                <w:rFonts w:ascii="Arial" w:hAnsi="Arial" w:cs="Arial"/>
                <w:i/>
                <w:szCs w:val="26"/>
                <w:vertAlign w:val="subscript"/>
              </w:rPr>
              <w:t>cp</w:t>
            </w:r>
            <w:r>
              <w:rPr>
                <w:rFonts w:ascii="Arial" w:hAnsi="Arial" w:cs="Arial"/>
                <w:szCs w:val="26"/>
              </w:rPr>
              <w:t xml:space="preserve">) (met </w:t>
            </w:r>
            <w:r w:rsidR="00411C30">
              <w:rPr>
                <w:rFonts w:ascii="Arial" w:hAnsi="Arial" w:cs="Arial"/>
                <w:szCs w:val="26"/>
              </w:rPr>
              <w:t xml:space="preserve">voor beide groepen een </w:t>
            </w:r>
            <w:r>
              <w:rPr>
                <w:rFonts w:ascii="Arial" w:hAnsi="Arial" w:cs="Arial"/>
                <w:szCs w:val="26"/>
              </w:rPr>
              <w:t xml:space="preserve">steekproefomvang </w:t>
            </w:r>
            <w:r w:rsidR="00FD48AD" w:rsidRPr="00FD7FD1">
              <w:rPr>
                <w:rFonts w:ascii="Arial" w:hAnsi="Arial" w:cs="Arial"/>
                <w:position w:val="-6"/>
                <w:szCs w:val="26"/>
              </w:rPr>
              <w:object w:dxaOrig="859" w:dyaOrig="279" w14:anchorId="66D05E4D">
                <v:shape id="_x0000_i1032" type="#_x0000_t75" style="width:42.65pt;height:14.35pt" o:ole="">
                  <v:imagedata r:id="rId22" o:title=""/>
                </v:shape>
                <o:OLEObject Type="Embed" ProgID="Equation.DSMT4" ShapeID="_x0000_i1032" DrawAspect="Content" ObjectID="_1818584879" r:id="rId23"/>
              </w:object>
            </w:r>
            <w:r w:rsidR="00FD48AD">
              <w:rPr>
                <w:rFonts w:ascii="Arial" w:hAnsi="Arial" w:cs="Arial"/>
                <w:szCs w:val="26"/>
              </w:rPr>
              <w:t>)</w:t>
            </w:r>
          </w:p>
          <w:p w14:paraId="334C3552" w14:textId="77777777" w:rsidR="00FD48AD" w:rsidRDefault="00FD48AD" w:rsidP="00911E85">
            <w:pPr>
              <w:rPr>
                <w:rFonts w:ascii="Arial" w:hAnsi="Arial" w:cs="Arial"/>
              </w:rPr>
            </w:pPr>
          </w:p>
          <w:p w14:paraId="0DA64AC8" w14:textId="77777777" w:rsidR="00FD7FD1" w:rsidRDefault="00FD48AD" w:rsidP="00FD48AD">
            <w:pPr>
              <w:numPr>
                <w:ilvl w:val="0"/>
                <w:numId w:val="18"/>
              </w:numPr>
              <w:ind w:left="318" w:hanging="318"/>
              <w:rPr>
                <w:rFonts w:ascii="Arial" w:hAnsi="Arial" w:cs="Arial"/>
              </w:rPr>
            </w:pPr>
            <w:r>
              <w:rPr>
                <w:rFonts w:ascii="Arial" w:hAnsi="Arial" w:cs="Arial"/>
              </w:rPr>
              <w:t xml:space="preserve">als max </w:t>
            </w:r>
            <w:r w:rsidRPr="00FD48AD">
              <w:rPr>
                <w:rFonts w:ascii="Arial" w:hAnsi="Arial" w:cs="Arial"/>
                <w:position w:val="-14"/>
              </w:rPr>
              <w:object w:dxaOrig="900" w:dyaOrig="380" w14:anchorId="62BEA250">
                <v:shape id="_x0000_i1033" type="#_x0000_t75" style="width:45.65pt;height:18.65pt" o:ole="">
                  <v:imagedata r:id="rId24" o:title=""/>
                </v:shape>
                <o:OLEObject Type="Embed" ProgID="Equation.DSMT4" ShapeID="_x0000_i1033" DrawAspect="Content" ObjectID="_1818584880" r:id="rId25"/>
              </w:object>
            </w:r>
            <w:r>
              <w:rPr>
                <w:rFonts w:ascii="Arial" w:hAnsi="Arial" w:cs="Arial"/>
              </w:rPr>
              <w:t>, dan zeggen we “het verschil is groot”,</w:t>
            </w:r>
          </w:p>
          <w:p w14:paraId="3F8F92C7" w14:textId="77777777" w:rsidR="00FD48AD" w:rsidRDefault="00FD48AD" w:rsidP="00FD48AD">
            <w:pPr>
              <w:numPr>
                <w:ilvl w:val="0"/>
                <w:numId w:val="18"/>
              </w:numPr>
              <w:ind w:left="318" w:hanging="318"/>
              <w:rPr>
                <w:rFonts w:ascii="Arial" w:hAnsi="Arial" w:cs="Arial"/>
              </w:rPr>
            </w:pPr>
            <w:r>
              <w:rPr>
                <w:rFonts w:ascii="Arial" w:hAnsi="Arial" w:cs="Arial"/>
              </w:rPr>
              <w:t xml:space="preserve">als </w:t>
            </w:r>
            <w:r w:rsidRPr="00FD48AD">
              <w:rPr>
                <w:rFonts w:ascii="Arial" w:hAnsi="Arial" w:cs="Arial"/>
                <w:position w:val="-6"/>
              </w:rPr>
              <w:object w:dxaOrig="540" w:dyaOrig="279" w14:anchorId="4665B7F2">
                <v:shape id="_x0000_i1034" type="#_x0000_t75" style="width:26.35pt;height:14.35pt" o:ole="">
                  <v:imagedata r:id="rId26" o:title=""/>
                </v:shape>
                <o:OLEObject Type="Embed" ProgID="Equation.DSMT4" ShapeID="_x0000_i1034" DrawAspect="Content" ObjectID="_1818584881" r:id="rId27"/>
              </w:object>
            </w:r>
            <w:r>
              <w:rPr>
                <w:rFonts w:ascii="Arial" w:hAnsi="Arial" w:cs="Arial"/>
              </w:rPr>
              <w:t xml:space="preserve">max </w:t>
            </w:r>
            <w:r w:rsidRPr="00FD48AD">
              <w:rPr>
                <w:rFonts w:ascii="Arial" w:hAnsi="Arial" w:cs="Arial"/>
                <w:position w:val="-14"/>
              </w:rPr>
              <w:object w:dxaOrig="880" w:dyaOrig="380" w14:anchorId="474E936F">
                <v:shape id="_x0000_i1035" type="#_x0000_t75" style="width:44.35pt;height:18.65pt" o:ole="">
                  <v:imagedata r:id="rId28" o:title=""/>
                </v:shape>
                <o:OLEObject Type="Embed" ProgID="Equation.DSMT4" ShapeID="_x0000_i1035" DrawAspect="Content" ObjectID="_1818584882" r:id="rId29"/>
              </w:object>
            </w:r>
            <w:r>
              <w:rPr>
                <w:rFonts w:ascii="Arial" w:hAnsi="Arial" w:cs="Arial"/>
              </w:rPr>
              <w:t>, dan zeggen we “het verschil is middelmatig”,</w:t>
            </w:r>
          </w:p>
          <w:p w14:paraId="01FEB802" w14:textId="77777777" w:rsidR="00FD7FD1" w:rsidRPr="00FD48AD" w:rsidRDefault="00FD48AD" w:rsidP="00FD48AD">
            <w:pPr>
              <w:numPr>
                <w:ilvl w:val="0"/>
                <w:numId w:val="18"/>
              </w:numPr>
              <w:ind w:left="318" w:hanging="318"/>
              <w:rPr>
                <w:rFonts w:ascii="Arial" w:hAnsi="Arial" w:cs="Arial"/>
              </w:rPr>
            </w:pPr>
            <w:r>
              <w:rPr>
                <w:rFonts w:ascii="Arial" w:hAnsi="Arial" w:cs="Arial"/>
              </w:rPr>
              <w:t xml:space="preserve">als max </w:t>
            </w:r>
            <w:r w:rsidRPr="00FD48AD">
              <w:rPr>
                <w:rFonts w:ascii="Arial" w:hAnsi="Arial" w:cs="Arial"/>
                <w:position w:val="-14"/>
              </w:rPr>
              <w:object w:dxaOrig="880" w:dyaOrig="380" w14:anchorId="2C7ADEF8">
                <v:shape id="_x0000_i1036" type="#_x0000_t75" style="width:44.35pt;height:18.65pt" o:ole="">
                  <v:imagedata r:id="rId30" o:title=""/>
                </v:shape>
                <o:OLEObject Type="Embed" ProgID="Equation.DSMT4" ShapeID="_x0000_i1036" DrawAspect="Content" ObjectID="_1818584883" r:id="rId31"/>
              </w:object>
            </w:r>
            <w:r>
              <w:rPr>
                <w:rFonts w:ascii="Arial" w:hAnsi="Arial" w:cs="Arial"/>
              </w:rPr>
              <w:t>, dan zeggen we “het verschil is gering”.</w:t>
            </w:r>
          </w:p>
        </w:tc>
      </w:tr>
      <w:tr w:rsidR="00FD7FD1" w:rsidRPr="00FD7B52" w14:paraId="6AF62EFA" w14:textId="77777777" w:rsidTr="00911E85">
        <w:tc>
          <w:tcPr>
            <w:tcW w:w="567" w:type="dxa"/>
            <w:tcMar>
              <w:left w:w="57" w:type="dxa"/>
              <w:right w:w="57" w:type="dxa"/>
            </w:tcMar>
          </w:tcPr>
          <w:p w14:paraId="4586FED7" w14:textId="77777777" w:rsidR="00FD7FD1" w:rsidRPr="00C86713" w:rsidRDefault="00FD7FD1" w:rsidP="00911E85">
            <w:pPr>
              <w:jc w:val="center"/>
              <w:rPr>
                <w:rFonts w:ascii="Arial" w:hAnsi="Arial" w:cs="Arial"/>
              </w:rPr>
            </w:pPr>
          </w:p>
        </w:tc>
        <w:tc>
          <w:tcPr>
            <w:tcW w:w="9498" w:type="dxa"/>
            <w:tcBorders>
              <w:top w:val="single" w:sz="12" w:space="0" w:color="A6A6A6"/>
              <w:bottom w:val="single" w:sz="12" w:space="0" w:color="A6A6A6"/>
            </w:tcBorders>
          </w:tcPr>
          <w:p w14:paraId="66EB4656" w14:textId="77777777" w:rsidR="00FD7FD1" w:rsidRPr="00C86713" w:rsidRDefault="00FD7FD1" w:rsidP="00911E85">
            <w:pPr>
              <w:autoSpaceDE w:val="0"/>
              <w:autoSpaceDN w:val="0"/>
              <w:adjustRightInd w:val="0"/>
              <w:rPr>
                <w:rFonts w:ascii="Arial" w:hAnsi="Arial" w:cs="Arial"/>
              </w:rPr>
            </w:pPr>
          </w:p>
        </w:tc>
      </w:tr>
      <w:tr w:rsidR="00FD7FD1" w:rsidRPr="00FD7B52" w14:paraId="1C1DDF6C" w14:textId="77777777" w:rsidTr="00911E85">
        <w:tc>
          <w:tcPr>
            <w:tcW w:w="567" w:type="dxa"/>
            <w:tcBorders>
              <w:right w:val="single" w:sz="12" w:space="0" w:color="A6A6A6"/>
            </w:tcBorders>
            <w:tcMar>
              <w:left w:w="57" w:type="dxa"/>
              <w:right w:w="57" w:type="dxa"/>
            </w:tcMar>
          </w:tcPr>
          <w:p w14:paraId="01750F94" w14:textId="77777777" w:rsidR="00FD7FD1" w:rsidRPr="00C86713" w:rsidRDefault="00FD7FD1" w:rsidP="00911E85">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02E363D5" w14:textId="77777777" w:rsidR="00FD48AD" w:rsidRDefault="00FD48AD" w:rsidP="00911E85">
            <w:pPr>
              <w:rPr>
                <w:rFonts w:ascii="Arial" w:hAnsi="Arial" w:cs="Arial"/>
                <w:szCs w:val="26"/>
              </w:rPr>
            </w:pPr>
            <w:r>
              <w:rPr>
                <w:rFonts w:ascii="Arial" w:hAnsi="Arial" w:cs="Arial"/>
                <w:szCs w:val="26"/>
              </w:rPr>
              <w:t xml:space="preserve">Effectgrootte </w:t>
            </w:r>
            <w:r w:rsidRPr="00FD48AD">
              <w:rPr>
                <w:rFonts w:ascii="Arial" w:hAnsi="Arial" w:cs="Arial"/>
                <w:position w:val="-30"/>
                <w:szCs w:val="26"/>
              </w:rPr>
              <w:object w:dxaOrig="1540" w:dyaOrig="740" w14:anchorId="00C89B2D">
                <v:shape id="_x0000_i1037" type="#_x0000_t75" style="width:76.65pt;height:36.65pt" o:ole="">
                  <v:imagedata r:id="rId32" o:title=""/>
                </v:shape>
                <o:OLEObject Type="Embed" ProgID="Equation.DSMT4" ShapeID="_x0000_i1037" DrawAspect="Content" ObjectID="_1818584884" r:id="rId33"/>
              </w:object>
            </w:r>
            <w:r>
              <w:rPr>
                <w:rFonts w:ascii="Arial" w:hAnsi="Arial" w:cs="Arial"/>
                <w:szCs w:val="26"/>
              </w:rPr>
              <w:t xml:space="preserve">, met </w:t>
            </w:r>
            <w:r w:rsidRPr="00FD48AD">
              <w:rPr>
                <w:rFonts w:ascii="Arial" w:hAnsi="Arial" w:cs="Arial"/>
                <w:position w:val="-12"/>
                <w:szCs w:val="26"/>
              </w:rPr>
              <w:object w:dxaOrig="340" w:dyaOrig="400" w14:anchorId="2AF5C0FA">
                <v:shape id="_x0000_i1038" type="#_x0000_t75" style="width:17.35pt;height:20.35pt" o:ole="">
                  <v:imagedata r:id="rId34" o:title=""/>
                </v:shape>
                <o:OLEObject Type="Embed" ProgID="Equation.DSMT4" ShapeID="_x0000_i1038" DrawAspect="Content" ObjectID="_1818584885" r:id="rId35"/>
              </w:object>
            </w:r>
            <w:r>
              <w:rPr>
                <w:rFonts w:ascii="Arial" w:hAnsi="Arial" w:cs="Arial"/>
                <w:szCs w:val="26"/>
              </w:rPr>
              <w:t xml:space="preserve"> en </w:t>
            </w:r>
            <w:r w:rsidRPr="00FD48AD">
              <w:rPr>
                <w:rFonts w:ascii="Arial" w:hAnsi="Arial" w:cs="Arial"/>
                <w:position w:val="-12"/>
                <w:szCs w:val="26"/>
              </w:rPr>
              <w:object w:dxaOrig="380" w:dyaOrig="400" w14:anchorId="30F8F011">
                <v:shape id="_x0000_i1039" type="#_x0000_t75" style="width:18.65pt;height:20.35pt" o:ole="">
                  <v:imagedata r:id="rId36" o:title=""/>
                </v:shape>
                <o:OLEObject Type="Embed" ProgID="Equation.DSMT4" ShapeID="_x0000_i1039" DrawAspect="Content" ObjectID="_1818584886" r:id="rId37"/>
              </w:object>
            </w:r>
            <w:r>
              <w:rPr>
                <w:rFonts w:ascii="Arial" w:hAnsi="Arial" w:cs="Arial"/>
                <w:szCs w:val="26"/>
              </w:rPr>
              <w:t xml:space="preserve"> de steekproefgemiddelden (</w:t>
            </w:r>
            <w:r w:rsidRPr="00FD48AD">
              <w:rPr>
                <w:rFonts w:ascii="Arial" w:hAnsi="Arial" w:cs="Arial"/>
                <w:position w:val="-12"/>
                <w:szCs w:val="26"/>
              </w:rPr>
              <w:object w:dxaOrig="900" w:dyaOrig="400" w14:anchorId="591E98D3">
                <v:shape id="_x0000_i1040" type="#_x0000_t75" style="width:45.65pt;height:20.35pt" o:ole="">
                  <v:imagedata r:id="rId38" o:title=""/>
                </v:shape>
                <o:OLEObject Type="Embed" ProgID="Equation.DSMT4" ShapeID="_x0000_i1040" DrawAspect="Content" ObjectID="_1818584887" r:id="rId39"/>
              </w:object>
            </w:r>
            <w:r>
              <w:rPr>
                <w:rFonts w:ascii="Arial" w:hAnsi="Arial" w:cs="Arial"/>
                <w:szCs w:val="26"/>
              </w:rPr>
              <w:t>),</w:t>
            </w:r>
          </w:p>
          <w:p w14:paraId="6879854B" w14:textId="77777777" w:rsidR="00FD7FD1" w:rsidRDefault="00FD48AD" w:rsidP="00911E85">
            <w:pPr>
              <w:rPr>
                <w:rFonts w:ascii="Arial" w:hAnsi="Arial" w:cs="Arial"/>
                <w:szCs w:val="26"/>
              </w:rPr>
            </w:pPr>
            <w:r>
              <w:rPr>
                <w:rFonts w:ascii="Arial" w:hAnsi="Arial" w:cs="Arial"/>
                <w:szCs w:val="26"/>
              </w:rPr>
              <w:t>S</w:t>
            </w:r>
            <w:r w:rsidRPr="00CA7ED0">
              <w:rPr>
                <w:rFonts w:ascii="Arial" w:hAnsi="Arial" w:cs="Arial"/>
                <w:szCs w:val="26"/>
                <w:vertAlign w:val="subscript"/>
              </w:rPr>
              <w:t>1</w:t>
            </w:r>
            <w:r>
              <w:rPr>
                <w:rFonts w:ascii="Arial" w:hAnsi="Arial" w:cs="Arial"/>
                <w:szCs w:val="26"/>
              </w:rPr>
              <w:t xml:space="preserve"> en S</w:t>
            </w:r>
            <w:r w:rsidRPr="00CA7ED0">
              <w:rPr>
                <w:rFonts w:ascii="Arial" w:hAnsi="Arial" w:cs="Arial"/>
                <w:szCs w:val="26"/>
                <w:vertAlign w:val="subscript"/>
              </w:rPr>
              <w:t>2</w:t>
            </w:r>
            <w:r>
              <w:rPr>
                <w:rFonts w:ascii="Arial" w:hAnsi="Arial" w:cs="Arial"/>
                <w:szCs w:val="26"/>
              </w:rPr>
              <w:t xml:space="preserve"> de steekproefstandaardafwijki</w:t>
            </w:r>
            <w:r w:rsidR="00FE79B1">
              <w:rPr>
                <w:rFonts w:ascii="Arial" w:hAnsi="Arial" w:cs="Arial"/>
                <w:szCs w:val="26"/>
              </w:rPr>
              <w:t>n</w:t>
            </w:r>
            <w:r>
              <w:rPr>
                <w:rFonts w:ascii="Arial" w:hAnsi="Arial" w:cs="Arial"/>
                <w:szCs w:val="26"/>
              </w:rPr>
              <w:t>gen</w:t>
            </w:r>
          </w:p>
          <w:p w14:paraId="18FB8C50" w14:textId="77777777" w:rsidR="00FD48AD" w:rsidRPr="00AF45C0" w:rsidRDefault="00FD48AD" w:rsidP="00911E85">
            <w:pPr>
              <w:rPr>
                <w:rFonts w:ascii="Arial" w:hAnsi="Arial" w:cs="Arial"/>
                <w:szCs w:val="26"/>
              </w:rPr>
            </w:pPr>
          </w:p>
          <w:p w14:paraId="0542A02C" w14:textId="77777777" w:rsidR="00FD7FD1" w:rsidRDefault="00FD48AD" w:rsidP="00FD48AD">
            <w:pPr>
              <w:numPr>
                <w:ilvl w:val="0"/>
                <w:numId w:val="19"/>
              </w:numPr>
              <w:autoSpaceDE w:val="0"/>
              <w:autoSpaceDN w:val="0"/>
              <w:adjustRightInd w:val="0"/>
              <w:ind w:left="318" w:hanging="318"/>
              <w:rPr>
                <w:rFonts w:ascii="Arial" w:hAnsi="Arial" w:cs="Arial"/>
              </w:rPr>
            </w:pPr>
            <w:r>
              <w:rPr>
                <w:rFonts w:ascii="Arial" w:hAnsi="Arial" w:cs="Arial"/>
              </w:rPr>
              <w:t xml:space="preserve">als </w:t>
            </w:r>
            <w:r w:rsidR="00FE79B1" w:rsidRPr="00FE79B1">
              <w:rPr>
                <w:rFonts w:ascii="Arial" w:hAnsi="Arial" w:cs="Arial"/>
                <w:position w:val="-8"/>
              </w:rPr>
              <w:object w:dxaOrig="820" w:dyaOrig="300" w14:anchorId="05D9B447">
                <v:shape id="_x0000_i1041" type="#_x0000_t75" style="width:40.65pt;height:15pt" o:ole="">
                  <v:imagedata r:id="rId40" o:title=""/>
                </v:shape>
                <o:OLEObject Type="Embed" ProgID="Equation.DSMT4" ShapeID="_x0000_i1041" DrawAspect="Content" ObjectID="_1818584888" r:id="rId41"/>
              </w:object>
            </w:r>
            <w:r w:rsidR="00FE79B1">
              <w:rPr>
                <w:rFonts w:ascii="Arial" w:hAnsi="Arial" w:cs="Arial"/>
              </w:rPr>
              <w:t>, dan zeggen we “het verschil is groot”,</w:t>
            </w:r>
          </w:p>
          <w:p w14:paraId="680779EB" w14:textId="77777777" w:rsidR="00FE79B1" w:rsidRDefault="00FE79B1" w:rsidP="00FD48AD">
            <w:pPr>
              <w:numPr>
                <w:ilvl w:val="0"/>
                <w:numId w:val="19"/>
              </w:numPr>
              <w:autoSpaceDE w:val="0"/>
              <w:autoSpaceDN w:val="0"/>
              <w:adjustRightInd w:val="0"/>
              <w:ind w:left="318" w:hanging="318"/>
              <w:rPr>
                <w:rFonts w:ascii="Arial" w:hAnsi="Arial" w:cs="Arial"/>
              </w:rPr>
            </w:pPr>
            <w:r>
              <w:rPr>
                <w:rFonts w:ascii="Arial" w:hAnsi="Arial" w:cs="Arial"/>
              </w:rPr>
              <w:t xml:space="preserve">als </w:t>
            </w:r>
            <w:r w:rsidRPr="00FE79B1">
              <w:rPr>
                <w:rFonts w:ascii="Arial" w:hAnsi="Arial" w:cs="Arial"/>
                <w:position w:val="-8"/>
              </w:rPr>
              <w:object w:dxaOrig="1400" w:dyaOrig="300" w14:anchorId="0BE5CCE1">
                <v:shape id="_x0000_i1042" type="#_x0000_t75" style="width:69.65pt;height:15pt" o:ole="">
                  <v:imagedata r:id="rId42" o:title=""/>
                </v:shape>
                <o:OLEObject Type="Embed" ProgID="Equation.DSMT4" ShapeID="_x0000_i1042" DrawAspect="Content" ObjectID="_1818584889" r:id="rId43"/>
              </w:object>
            </w:r>
            <w:r>
              <w:rPr>
                <w:rFonts w:ascii="Arial" w:hAnsi="Arial" w:cs="Arial"/>
              </w:rPr>
              <w:t>, dan zeggen we “het verschil is middelmatig”,</w:t>
            </w:r>
          </w:p>
          <w:p w14:paraId="01DD2695" w14:textId="77777777" w:rsidR="00FE79B1" w:rsidRPr="00AF45C0" w:rsidRDefault="00FE79B1" w:rsidP="00FD48AD">
            <w:pPr>
              <w:numPr>
                <w:ilvl w:val="0"/>
                <w:numId w:val="19"/>
              </w:numPr>
              <w:autoSpaceDE w:val="0"/>
              <w:autoSpaceDN w:val="0"/>
              <w:adjustRightInd w:val="0"/>
              <w:ind w:left="318" w:hanging="318"/>
              <w:rPr>
                <w:rFonts w:ascii="Arial" w:hAnsi="Arial" w:cs="Arial"/>
              </w:rPr>
            </w:pPr>
            <w:r>
              <w:rPr>
                <w:rFonts w:ascii="Arial" w:hAnsi="Arial" w:cs="Arial"/>
              </w:rPr>
              <w:t xml:space="preserve">als </w:t>
            </w:r>
            <w:r w:rsidRPr="00FE79B1">
              <w:rPr>
                <w:rFonts w:ascii="Arial" w:hAnsi="Arial" w:cs="Arial"/>
                <w:position w:val="-8"/>
              </w:rPr>
              <w:object w:dxaOrig="840" w:dyaOrig="300" w14:anchorId="09F1995A">
                <v:shape id="_x0000_i1043" type="#_x0000_t75" style="width:42pt;height:15pt" o:ole="">
                  <v:imagedata r:id="rId44" o:title=""/>
                </v:shape>
                <o:OLEObject Type="Embed" ProgID="Equation.DSMT4" ShapeID="_x0000_i1043" DrawAspect="Content" ObjectID="_1818584890" r:id="rId45"/>
              </w:object>
            </w:r>
            <w:r>
              <w:rPr>
                <w:rFonts w:ascii="Arial" w:hAnsi="Arial" w:cs="Arial"/>
              </w:rPr>
              <w:t>, dan zeggen we “het verschil is gering”.</w:t>
            </w:r>
          </w:p>
        </w:tc>
      </w:tr>
      <w:tr w:rsidR="00FD7FD1" w:rsidRPr="00FD7B52" w14:paraId="37E4027D" w14:textId="77777777" w:rsidTr="00F67ADA">
        <w:tc>
          <w:tcPr>
            <w:tcW w:w="567" w:type="dxa"/>
            <w:tcMar>
              <w:left w:w="57" w:type="dxa"/>
              <w:right w:w="57" w:type="dxa"/>
            </w:tcMar>
          </w:tcPr>
          <w:p w14:paraId="4110FC0B" w14:textId="77777777" w:rsidR="00FD7FD1" w:rsidRPr="00C86713" w:rsidRDefault="00FD7FD1" w:rsidP="00911E85">
            <w:pPr>
              <w:jc w:val="center"/>
              <w:rPr>
                <w:rFonts w:ascii="Arial" w:hAnsi="Arial" w:cs="Arial"/>
              </w:rPr>
            </w:pPr>
          </w:p>
        </w:tc>
        <w:tc>
          <w:tcPr>
            <w:tcW w:w="9498" w:type="dxa"/>
            <w:tcBorders>
              <w:top w:val="single" w:sz="12" w:space="0" w:color="A6A6A6"/>
              <w:bottom w:val="single" w:sz="12" w:space="0" w:color="A6A6A6"/>
            </w:tcBorders>
          </w:tcPr>
          <w:p w14:paraId="43A1F941" w14:textId="77777777" w:rsidR="00FD7FD1" w:rsidRPr="00503190" w:rsidRDefault="00FD7FD1" w:rsidP="00911E85">
            <w:pPr>
              <w:autoSpaceDE w:val="0"/>
              <w:autoSpaceDN w:val="0"/>
              <w:adjustRightInd w:val="0"/>
              <w:rPr>
                <w:rFonts w:ascii="Arial" w:hAnsi="Arial" w:cs="Arial"/>
                <w:bCs/>
                <w:szCs w:val="36"/>
              </w:rPr>
            </w:pPr>
          </w:p>
        </w:tc>
      </w:tr>
      <w:tr w:rsidR="005560B2" w:rsidRPr="00AF45C0" w14:paraId="1E582827" w14:textId="77777777" w:rsidTr="00F67ADA">
        <w:tc>
          <w:tcPr>
            <w:tcW w:w="567" w:type="dxa"/>
            <w:tcBorders>
              <w:right w:val="single" w:sz="12" w:space="0" w:color="A6A6A6"/>
            </w:tcBorders>
            <w:tcMar>
              <w:left w:w="57" w:type="dxa"/>
              <w:right w:w="57" w:type="dxa"/>
            </w:tcMar>
          </w:tcPr>
          <w:p w14:paraId="41404103" w14:textId="77777777" w:rsidR="005560B2" w:rsidRPr="00C86713" w:rsidRDefault="005560B2" w:rsidP="00911E85">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590AF47E" w14:textId="77777777" w:rsidR="005560B2" w:rsidRDefault="005560B2" w:rsidP="00911E85">
            <w:pPr>
              <w:autoSpaceDE w:val="0"/>
              <w:autoSpaceDN w:val="0"/>
              <w:adjustRightInd w:val="0"/>
              <w:rPr>
                <w:rFonts w:ascii="Arial" w:hAnsi="Arial" w:cs="Arial"/>
                <w:bCs/>
                <w:szCs w:val="36"/>
              </w:rPr>
            </w:pPr>
            <w:r>
              <w:rPr>
                <w:rFonts w:ascii="Arial" w:hAnsi="Arial" w:cs="Arial"/>
                <w:bCs/>
                <w:szCs w:val="36"/>
              </w:rPr>
              <w:t>Twee boxplots vergelijken</w:t>
            </w:r>
          </w:p>
          <w:p w14:paraId="14526EE7" w14:textId="77777777" w:rsidR="005560B2" w:rsidRDefault="005560B2" w:rsidP="00911E85">
            <w:pPr>
              <w:autoSpaceDE w:val="0"/>
              <w:autoSpaceDN w:val="0"/>
              <w:adjustRightInd w:val="0"/>
              <w:rPr>
                <w:rFonts w:ascii="Arial" w:hAnsi="Arial" w:cs="Arial"/>
                <w:bCs/>
                <w:szCs w:val="36"/>
              </w:rPr>
            </w:pPr>
          </w:p>
          <w:p w14:paraId="39754153" w14:textId="77777777" w:rsidR="005560B2" w:rsidRDefault="005560B2" w:rsidP="005560B2">
            <w:pPr>
              <w:numPr>
                <w:ilvl w:val="0"/>
                <w:numId w:val="20"/>
              </w:numPr>
              <w:autoSpaceDE w:val="0"/>
              <w:autoSpaceDN w:val="0"/>
              <w:adjustRightInd w:val="0"/>
              <w:ind w:left="318" w:hanging="318"/>
              <w:rPr>
                <w:rFonts w:ascii="Arial" w:hAnsi="Arial" w:cs="Arial"/>
                <w:bCs/>
                <w:szCs w:val="36"/>
              </w:rPr>
            </w:pPr>
            <w:r>
              <w:rPr>
                <w:rFonts w:ascii="Arial" w:hAnsi="Arial" w:cs="Arial"/>
                <w:bCs/>
                <w:szCs w:val="36"/>
              </w:rPr>
              <w:t>als de boxen</w:t>
            </w:r>
            <w:r w:rsidRPr="005560B2">
              <w:rPr>
                <w:rFonts w:ascii="Arial" w:hAnsi="Arial" w:cs="Arial"/>
                <w:bCs/>
                <w:szCs w:val="36"/>
                <w:vertAlign w:val="superscript"/>
              </w:rPr>
              <w:t>1)</w:t>
            </w:r>
            <w:r>
              <w:rPr>
                <w:rFonts w:ascii="Arial" w:hAnsi="Arial" w:cs="Arial"/>
                <w:bCs/>
                <w:szCs w:val="36"/>
              </w:rPr>
              <w:t xml:space="preserve"> elkaar niet overlappen, dan zeggen we “het verschil is groot”,</w:t>
            </w:r>
          </w:p>
          <w:p w14:paraId="6257E9D6" w14:textId="77777777" w:rsidR="005560B2" w:rsidRDefault="005560B2" w:rsidP="005560B2">
            <w:pPr>
              <w:numPr>
                <w:ilvl w:val="0"/>
                <w:numId w:val="20"/>
              </w:numPr>
              <w:autoSpaceDE w:val="0"/>
              <w:autoSpaceDN w:val="0"/>
              <w:adjustRightInd w:val="0"/>
              <w:ind w:left="318" w:hanging="318"/>
              <w:rPr>
                <w:rFonts w:ascii="Arial" w:hAnsi="Arial" w:cs="Arial"/>
                <w:bCs/>
                <w:szCs w:val="36"/>
              </w:rPr>
            </w:pPr>
            <w:r>
              <w:rPr>
                <w:rFonts w:ascii="Arial" w:hAnsi="Arial" w:cs="Arial"/>
                <w:bCs/>
                <w:szCs w:val="36"/>
              </w:rPr>
              <w:t>als de boxen elkaar wel overlappen en een mediaan van een boxplot en een mediaan van een boxplot buiten de box van de andere boxplot ligt, dan zeggen we “het verschil is middelmatig”,</w:t>
            </w:r>
          </w:p>
          <w:p w14:paraId="61B2AB07" w14:textId="77777777" w:rsidR="005560B2" w:rsidRPr="00AF45C0" w:rsidRDefault="005560B2" w:rsidP="005560B2">
            <w:pPr>
              <w:numPr>
                <w:ilvl w:val="0"/>
                <w:numId w:val="20"/>
              </w:numPr>
              <w:autoSpaceDE w:val="0"/>
              <w:autoSpaceDN w:val="0"/>
              <w:adjustRightInd w:val="0"/>
              <w:ind w:left="318" w:hanging="318"/>
              <w:rPr>
                <w:rFonts w:ascii="Arial" w:hAnsi="Arial" w:cs="Arial"/>
                <w:bCs/>
                <w:szCs w:val="36"/>
              </w:rPr>
            </w:pPr>
            <w:r>
              <w:rPr>
                <w:rFonts w:ascii="Arial" w:hAnsi="Arial" w:cs="Arial"/>
                <w:bCs/>
                <w:szCs w:val="36"/>
              </w:rPr>
              <w:t>in alle andere gevallen zeggen we “het verschil is gering”.</w:t>
            </w:r>
          </w:p>
        </w:tc>
      </w:tr>
      <w:tr w:rsidR="00FD7FD1" w:rsidRPr="00FD7B52" w14:paraId="34314499" w14:textId="77777777" w:rsidTr="00F67ADA">
        <w:tc>
          <w:tcPr>
            <w:tcW w:w="567" w:type="dxa"/>
            <w:tcMar>
              <w:left w:w="57" w:type="dxa"/>
              <w:right w:w="57" w:type="dxa"/>
            </w:tcMar>
          </w:tcPr>
          <w:p w14:paraId="37091644" w14:textId="77777777" w:rsidR="00FD7FD1" w:rsidRPr="00C86713" w:rsidRDefault="00FD7FD1" w:rsidP="00911E85">
            <w:pPr>
              <w:jc w:val="center"/>
              <w:rPr>
                <w:rFonts w:ascii="Arial" w:hAnsi="Arial" w:cs="Arial"/>
              </w:rPr>
            </w:pPr>
          </w:p>
        </w:tc>
        <w:tc>
          <w:tcPr>
            <w:tcW w:w="9498" w:type="dxa"/>
            <w:tcBorders>
              <w:top w:val="single" w:sz="12" w:space="0" w:color="A6A6A6"/>
            </w:tcBorders>
          </w:tcPr>
          <w:p w14:paraId="72A80E16" w14:textId="77777777" w:rsidR="00FD7FD1" w:rsidRPr="00267F1B" w:rsidRDefault="00FD7FD1" w:rsidP="00911E85">
            <w:pPr>
              <w:autoSpaceDE w:val="0"/>
              <w:autoSpaceDN w:val="0"/>
              <w:adjustRightInd w:val="0"/>
              <w:rPr>
                <w:rFonts w:ascii="Arial" w:hAnsi="Arial" w:cs="Arial"/>
                <w:b/>
                <w:szCs w:val="26"/>
              </w:rPr>
            </w:pPr>
          </w:p>
        </w:tc>
      </w:tr>
      <w:tr w:rsidR="005560B2" w:rsidRPr="00FD7B52" w14:paraId="2051767C" w14:textId="77777777" w:rsidTr="00F67ADA">
        <w:tc>
          <w:tcPr>
            <w:tcW w:w="567" w:type="dxa"/>
            <w:tcMar>
              <w:left w:w="57" w:type="dxa"/>
              <w:right w:w="57" w:type="dxa"/>
            </w:tcMar>
          </w:tcPr>
          <w:p w14:paraId="61217CEB" w14:textId="77777777" w:rsidR="005560B2" w:rsidRPr="00C86713" w:rsidRDefault="005560B2" w:rsidP="00911E85">
            <w:pPr>
              <w:jc w:val="center"/>
              <w:rPr>
                <w:rFonts w:ascii="Arial" w:hAnsi="Arial" w:cs="Arial"/>
              </w:rPr>
            </w:pPr>
          </w:p>
        </w:tc>
        <w:tc>
          <w:tcPr>
            <w:tcW w:w="9498" w:type="dxa"/>
            <w:tcBorders>
              <w:bottom w:val="single" w:sz="12" w:space="0" w:color="A6A6A6"/>
            </w:tcBorders>
          </w:tcPr>
          <w:p w14:paraId="5CC22D51" w14:textId="77777777" w:rsidR="005560B2" w:rsidRPr="005560B2" w:rsidRDefault="005560B2" w:rsidP="00911E85">
            <w:pPr>
              <w:autoSpaceDE w:val="0"/>
              <w:autoSpaceDN w:val="0"/>
              <w:adjustRightInd w:val="0"/>
              <w:rPr>
                <w:rFonts w:ascii="Arial" w:hAnsi="Arial" w:cs="Arial"/>
                <w:b/>
                <w:szCs w:val="26"/>
              </w:rPr>
            </w:pPr>
            <w:r w:rsidRPr="005560B2">
              <w:rPr>
                <w:rFonts w:ascii="Arial" w:hAnsi="Arial" w:cs="Arial"/>
                <w:b/>
                <w:szCs w:val="26"/>
              </w:rPr>
              <w:t>Betrouw</w:t>
            </w:r>
            <w:r>
              <w:rPr>
                <w:rFonts w:ascii="Arial" w:hAnsi="Arial" w:cs="Arial"/>
                <w:b/>
                <w:szCs w:val="26"/>
              </w:rPr>
              <w:t>baarheidsintervallen</w:t>
            </w:r>
          </w:p>
        </w:tc>
      </w:tr>
      <w:tr w:rsidR="00FD7FD1" w:rsidRPr="00FD7B52" w14:paraId="5763C231" w14:textId="77777777" w:rsidTr="00F67ADA">
        <w:tc>
          <w:tcPr>
            <w:tcW w:w="567" w:type="dxa"/>
            <w:tcBorders>
              <w:right w:val="single" w:sz="12" w:space="0" w:color="A6A6A6"/>
            </w:tcBorders>
            <w:tcMar>
              <w:left w:w="57" w:type="dxa"/>
              <w:right w:w="57" w:type="dxa"/>
            </w:tcMar>
          </w:tcPr>
          <w:p w14:paraId="703B48C3" w14:textId="77777777" w:rsidR="00FD7FD1" w:rsidRPr="00C86713" w:rsidRDefault="00FD7FD1" w:rsidP="00911E85">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2D635940" w14:textId="77777777" w:rsidR="00FD7FD1" w:rsidRPr="00267F1B" w:rsidRDefault="005560B2" w:rsidP="005560B2">
            <w:pPr>
              <w:rPr>
                <w:rFonts w:ascii="Arial" w:hAnsi="Arial" w:cs="Arial"/>
                <w:szCs w:val="26"/>
              </w:rPr>
            </w:pPr>
            <w:r>
              <w:rPr>
                <w:rFonts w:ascii="Arial" w:hAnsi="Arial" w:cs="Arial"/>
                <w:szCs w:val="26"/>
              </w:rPr>
              <w:t xml:space="preserve">Het 95%-betrouwbaarheidsinterval voor de populatieproportie is </w:t>
            </w:r>
            <w:r w:rsidRPr="005560B2">
              <w:rPr>
                <w:rFonts w:ascii="Arial" w:hAnsi="Arial" w:cs="Arial"/>
                <w:position w:val="-26"/>
                <w:szCs w:val="26"/>
              </w:rPr>
              <w:object w:dxaOrig="1680" w:dyaOrig="700" w14:anchorId="1494BB5C">
                <v:shape id="_x0000_i1044" type="#_x0000_t75" style="width:84pt;height:35.35pt" o:ole="">
                  <v:imagedata r:id="rId46" o:title=""/>
                </v:shape>
                <o:OLEObject Type="Embed" ProgID="Equation.DSMT4" ShapeID="_x0000_i1044" DrawAspect="Content" ObjectID="_1818584891" r:id="rId47"/>
              </w:object>
            </w:r>
            <w:r>
              <w:rPr>
                <w:rFonts w:ascii="Arial" w:hAnsi="Arial" w:cs="Arial"/>
                <w:szCs w:val="26"/>
              </w:rPr>
              <w:t xml:space="preserve">, met </w:t>
            </w:r>
            <w:r w:rsidRPr="005560B2">
              <w:rPr>
                <w:rFonts w:ascii="Arial" w:hAnsi="Arial" w:cs="Arial"/>
                <w:i/>
                <w:szCs w:val="26"/>
              </w:rPr>
              <w:t>p</w:t>
            </w:r>
            <w:r>
              <w:rPr>
                <w:rFonts w:ascii="Arial" w:hAnsi="Arial" w:cs="Arial"/>
                <w:szCs w:val="26"/>
              </w:rPr>
              <w:t xml:space="preserve"> de steekproefproportie en </w:t>
            </w:r>
            <w:r w:rsidRPr="005560B2">
              <w:rPr>
                <w:rFonts w:ascii="Arial" w:hAnsi="Arial" w:cs="Arial"/>
                <w:i/>
                <w:szCs w:val="26"/>
              </w:rPr>
              <w:t>n</w:t>
            </w:r>
            <w:r>
              <w:rPr>
                <w:rFonts w:ascii="Arial" w:hAnsi="Arial" w:cs="Arial"/>
                <w:szCs w:val="26"/>
              </w:rPr>
              <w:t xml:space="preserve"> de steekproefomvang.</w:t>
            </w:r>
            <w:r w:rsidRPr="00267F1B">
              <w:rPr>
                <w:rFonts w:ascii="Arial" w:hAnsi="Arial" w:cs="Arial"/>
                <w:szCs w:val="26"/>
              </w:rPr>
              <w:t xml:space="preserve"> </w:t>
            </w:r>
          </w:p>
        </w:tc>
      </w:tr>
      <w:tr w:rsidR="000F04AA" w:rsidRPr="00FD7B52" w14:paraId="2B56C782" w14:textId="77777777" w:rsidTr="00F67ADA">
        <w:tc>
          <w:tcPr>
            <w:tcW w:w="567" w:type="dxa"/>
            <w:tcMar>
              <w:left w:w="57" w:type="dxa"/>
              <w:right w:w="57" w:type="dxa"/>
            </w:tcMar>
          </w:tcPr>
          <w:p w14:paraId="291DB8C1" w14:textId="77777777" w:rsidR="000F04AA" w:rsidRPr="00C86713" w:rsidRDefault="000F04AA" w:rsidP="00F67ADA">
            <w:pPr>
              <w:jc w:val="center"/>
              <w:rPr>
                <w:rFonts w:ascii="Arial" w:hAnsi="Arial" w:cs="Arial"/>
              </w:rPr>
            </w:pPr>
          </w:p>
        </w:tc>
        <w:tc>
          <w:tcPr>
            <w:tcW w:w="9498" w:type="dxa"/>
            <w:tcBorders>
              <w:top w:val="single" w:sz="12" w:space="0" w:color="A6A6A6"/>
              <w:bottom w:val="single" w:sz="12" w:space="0" w:color="A6A6A6"/>
            </w:tcBorders>
          </w:tcPr>
          <w:p w14:paraId="74458D9D" w14:textId="77777777" w:rsidR="000F04AA" w:rsidRDefault="000F04AA" w:rsidP="00F67ADA">
            <w:pPr>
              <w:rPr>
                <w:rFonts w:ascii="Arial" w:hAnsi="Arial" w:cs="Arial"/>
                <w:szCs w:val="26"/>
              </w:rPr>
            </w:pPr>
          </w:p>
        </w:tc>
      </w:tr>
      <w:tr w:rsidR="005560B2" w:rsidRPr="00FD7B52" w14:paraId="4A91664A" w14:textId="77777777" w:rsidTr="005560B2">
        <w:tc>
          <w:tcPr>
            <w:tcW w:w="567" w:type="dxa"/>
            <w:tcBorders>
              <w:right w:val="single" w:sz="12" w:space="0" w:color="A6A6A6"/>
            </w:tcBorders>
            <w:tcMar>
              <w:left w:w="57" w:type="dxa"/>
              <w:right w:w="57" w:type="dxa"/>
            </w:tcMar>
          </w:tcPr>
          <w:p w14:paraId="3B30894A" w14:textId="77777777" w:rsidR="005560B2" w:rsidRPr="00C86713" w:rsidRDefault="005560B2" w:rsidP="00F67ADA">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500FA529" w14:textId="77777777" w:rsidR="000F04AA" w:rsidRDefault="005560B2" w:rsidP="000F04AA">
            <w:pPr>
              <w:rPr>
                <w:rFonts w:ascii="Arial" w:hAnsi="Arial" w:cs="Arial"/>
                <w:szCs w:val="26"/>
              </w:rPr>
            </w:pPr>
            <w:r>
              <w:rPr>
                <w:rFonts w:ascii="Arial" w:hAnsi="Arial" w:cs="Arial"/>
                <w:szCs w:val="26"/>
              </w:rPr>
              <w:t xml:space="preserve">Het 95%-betrouwbaarheidsinterval voor </w:t>
            </w:r>
            <w:r w:rsidR="000F04AA">
              <w:rPr>
                <w:rFonts w:ascii="Arial" w:hAnsi="Arial" w:cs="Arial"/>
                <w:szCs w:val="26"/>
              </w:rPr>
              <w:t>het p</w:t>
            </w:r>
            <w:r>
              <w:rPr>
                <w:rFonts w:ascii="Arial" w:hAnsi="Arial" w:cs="Arial"/>
                <w:szCs w:val="26"/>
              </w:rPr>
              <w:t>opulatie</w:t>
            </w:r>
            <w:r w:rsidR="000F04AA">
              <w:rPr>
                <w:rFonts w:ascii="Arial" w:hAnsi="Arial" w:cs="Arial"/>
                <w:szCs w:val="26"/>
              </w:rPr>
              <w:t xml:space="preserve">gemiddelde is </w:t>
            </w:r>
            <w:r w:rsidR="000F04AA" w:rsidRPr="000F04AA">
              <w:rPr>
                <w:rFonts w:ascii="Arial" w:hAnsi="Arial" w:cs="Arial"/>
                <w:position w:val="-28"/>
                <w:szCs w:val="26"/>
              </w:rPr>
              <w:object w:dxaOrig="1120" w:dyaOrig="660" w14:anchorId="28E46B9A">
                <v:shape id="_x0000_i1045" type="#_x0000_t75" style="width:56.35pt;height:33pt" o:ole="">
                  <v:imagedata r:id="rId48" o:title=""/>
                </v:shape>
                <o:OLEObject Type="Embed" ProgID="Equation.DSMT4" ShapeID="_x0000_i1045" DrawAspect="Content" ObjectID="_1818584892" r:id="rId49"/>
              </w:object>
            </w:r>
            <w:r>
              <w:rPr>
                <w:rFonts w:ascii="Arial" w:hAnsi="Arial" w:cs="Arial"/>
                <w:szCs w:val="26"/>
              </w:rPr>
              <w:t>,</w:t>
            </w:r>
          </w:p>
          <w:p w14:paraId="03400877" w14:textId="77777777" w:rsidR="005560B2" w:rsidRPr="00267F1B" w:rsidRDefault="005560B2" w:rsidP="000F04AA">
            <w:pPr>
              <w:rPr>
                <w:rFonts w:ascii="Arial" w:hAnsi="Arial" w:cs="Arial"/>
                <w:szCs w:val="26"/>
              </w:rPr>
            </w:pPr>
            <w:r>
              <w:rPr>
                <w:rFonts w:ascii="Arial" w:hAnsi="Arial" w:cs="Arial"/>
                <w:szCs w:val="26"/>
              </w:rPr>
              <w:t xml:space="preserve">met </w:t>
            </w:r>
            <w:r w:rsidR="000F04AA" w:rsidRPr="000F04AA">
              <w:rPr>
                <w:rFonts w:ascii="Arial" w:hAnsi="Arial" w:cs="Arial"/>
                <w:position w:val="-4"/>
                <w:szCs w:val="26"/>
              </w:rPr>
              <w:object w:dxaOrig="279" w:dyaOrig="320" w14:anchorId="5E00A8BE">
                <v:shape id="_x0000_i1046" type="#_x0000_t75" style="width:14.35pt;height:15.65pt" o:ole="">
                  <v:imagedata r:id="rId50" o:title=""/>
                </v:shape>
                <o:OLEObject Type="Embed" ProgID="Equation.DSMT4" ShapeID="_x0000_i1046" DrawAspect="Content" ObjectID="_1818584893" r:id="rId51"/>
              </w:object>
            </w:r>
            <w:r w:rsidR="000F04AA">
              <w:rPr>
                <w:rFonts w:ascii="Arial" w:hAnsi="Arial" w:cs="Arial"/>
                <w:szCs w:val="26"/>
              </w:rPr>
              <w:t xml:space="preserve"> het steekproefgemiddelde,</w:t>
            </w:r>
            <w:r>
              <w:rPr>
                <w:rFonts w:ascii="Arial" w:hAnsi="Arial" w:cs="Arial"/>
                <w:szCs w:val="26"/>
              </w:rPr>
              <w:t xml:space="preserve"> </w:t>
            </w:r>
            <w:r w:rsidRPr="005560B2">
              <w:rPr>
                <w:rFonts w:ascii="Arial" w:hAnsi="Arial" w:cs="Arial"/>
                <w:i/>
                <w:szCs w:val="26"/>
              </w:rPr>
              <w:t>n</w:t>
            </w:r>
            <w:r>
              <w:rPr>
                <w:rFonts w:ascii="Arial" w:hAnsi="Arial" w:cs="Arial"/>
                <w:szCs w:val="26"/>
              </w:rPr>
              <w:t xml:space="preserve"> de steekproefomvang</w:t>
            </w:r>
            <w:r w:rsidR="000F04AA">
              <w:rPr>
                <w:rFonts w:ascii="Arial" w:hAnsi="Arial" w:cs="Arial"/>
                <w:szCs w:val="26"/>
              </w:rPr>
              <w:t xml:space="preserve"> en </w:t>
            </w:r>
            <w:r w:rsidR="000F04AA" w:rsidRPr="000F04AA">
              <w:rPr>
                <w:rFonts w:ascii="Arial" w:hAnsi="Arial" w:cs="Arial"/>
                <w:i/>
                <w:szCs w:val="26"/>
              </w:rPr>
              <w:t>S</w:t>
            </w:r>
            <w:r w:rsidR="000F04AA">
              <w:rPr>
                <w:rFonts w:ascii="Arial" w:hAnsi="Arial" w:cs="Arial"/>
                <w:szCs w:val="26"/>
              </w:rPr>
              <w:t xml:space="preserve"> de steekproefstandaardafwijking</w:t>
            </w:r>
          </w:p>
        </w:tc>
      </w:tr>
    </w:tbl>
    <w:p w14:paraId="470E1367" w14:textId="77777777" w:rsidR="005C00A4" w:rsidRDefault="005C00A4" w:rsidP="00DB0ED1">
      <w:pPr>
        <w:rPr>
          <w:rFonts w:ascii="Arial" w:hAnsi="Arial" w:cs="Arial"/>
        </w:rPr>
      </w:pPr>
    </w:p>
    <w:p w14:paraId="020B4431" w14:textId="77777777" w:rsidR="00DB0ED1" w:rsidRPr="00F81738" w:rsidRDefault="00FD7FD1" w:rsidP="00DB0ED1">
      <w:pPr>
        <w:rPr>
          <w:rFonts w:ascii="Arial" w:hAnsi="Arial" w:cs="Arial"/>
        </w:rPr>
      </w:pPr>
      <w:r>
        <w:rPr>
          <w:rFonts w:ascii="Arial" w:hAnsi="Arial" w:cs="Arial"/>
        </w:rPr>
        <w:br w:type="page"/>
      </w:r>
    </w:p>
    <w:tbl>
      <w:tblPr>
        <w:tblW w:w="10240" w:type="dxa"/>
        <w:tblInd w:w="-318" w:type="dxa"/>
        <w:tblLayout w:type="fixed"/>
        <w:tblLook w:val="04A0" w:firstRow="1" w:lastRow="0" w:firstColumn="1" w:lastColumn="0" w:noHBand="0" w:noVBand="1"/>
      </w:tblPr>
      <w:tblGrid>
        <w:gridCol w:w="426"/>
        <w:gridCol w:w="459"/>
        <w:gridCol w:w="9355"/>
      </w:tblGrid>
      <w:tr w:rsidR="00A50962" w:rsidRPr="00E24804" w14:paraId="0BB3270F" w14:textId="77777777" w:rsidTr="0017027C">
        <w:tc>
          <w:tcPr>
            <w:tcW w:w="426" w:type="dxa"/>
            <w:tcBorders>
              <w:bottom w:val="single" w:sz="48" w:space="0" w:color="A6A6A6"/>
            </w:tcBorders>
          </w:tcPr>
          <w:p w14:paraId="0543C340" w14:textId="77777777" w:rsidR="00A50962" w:rsidRPr="000B056B" w:rsidRDefault="00A50962" w:rsidP="004D4CDA">
            <w:pPr>
              <w:pStyle w:val="Geenafstand"/>
              <w:spacing w:before="40"/>
              <w:rPr>
                <w:rFonts w:ascii="Arial" w:hAnsi="Arial" w:cs="Arial"/>
                <w:sz w:val="16"/>
                <w:szCs w:val="16"/>
              </w:rPr>
            </w:pPr>
          </w:p>
        </w:tc>
        <w:tc>
          <w:tcPr>
            <w:tcW w:w="459" w:type="dxa"/>
            <w:tcBorders>
              <w:bottom w:val="single" w:sz="48" w:space="0" w:color="A6A6A6"/>
            </w:tcBorders>
          </w:tcPr>
          <w:p w14:paraId="13A6319E" w14:textId="77777777" w:rsidR="00A50962" w:rsidRPr="000B056B" w:rsidRDefault="00A50962" w:rsidP="0017027C">
            <w:pPr>
              <w:pStyle w:val="Geenafstand"/>
              <w:rPr>
                <w:rFonts w:ascii="Arial" w:hAnsi="Arial" w:cs="Arial"/>
                <w:b/>
                <w:i/>
              </w:rPr>
            </w:pPr>
          </w:p>
        </w:tc>
        <w:tc>
          <w:tcPr>
            <w:tcW w:w="9355" w:type="dxa"/>
            <w:tcBorders>
              <w:bottom w:val="single" w:sz="48" w:space="0" w:color="A6A6A6"/>
            </w:tcBorders>
          </w:tcPr>
          <w:p w14:paraId="69CA29D1" w14:textId="54C8F769" w:rsidR="00A50962" w:rsidRPr="000B056B" w:rsidRDefault="00F64350" w:rsidP="000551B4">
            <w:pPr>
              <w:pStyle w:val="Geenafstand"/>
              <w:rPr>
                <w:rFonts w:ascii="Arial" w:hAnsi="Arial" w:cs="Arial"/>
                <w:b/>
                <w:i/>
              </w:rPr>
            </w:pPr>
            <w:r>
              <w:rPr>
                <w:rFonts w:ascii="Arial" w:hAnsi="Arial" w:cs="Arial"/>
                <w:b/>
                <w:i/>
                <w:sz w:val="32"/>
              </w:rPr>
              <w:t>Minder rokers</w:t>
            </w:r>
          </w:p>
        </w:tc>
      </w:tr>
      <w:tr w:rsidR="00A50962" w:rsidRPr="00E24804" w14:paraId="316D3890" w14:textId="77777777" w:rsidTr="0017027C">
        <w:tc>
          <w:tcPr>
            <w:tcW w:w="426" w:type="dxa"/>
            <w:tcBorders>
              <w:top w:val="single" w:sz="48" w:space="0" w:color="A6A6A6"/>
            </w:tcBorders>
            <w:tcMar>
              <w:left w:w="57" w:type="dxa"/>
              <w:right w:w="57" w:type="dxa"/>
            </w:tcMar>
          </w:tcPr>
          <w:p w14:paraId="72EE2A6F" w14:textId="77777777" w:rsidR="00A50962" w:rsidRPr="000B056B" w:rsidRDefault="00A50962" w:rsidP="004D4CDA">
            <w:pPr>
              <w:pStyle w:val="Geenafstand"/>
              <w:spacing w:before="40"/>
              <w:rPr>
                <w:rFonts w:ascii="Arial" w:hAnsi="Arial" w:cs="Arial"/>
                <w:sz w:val="16"/>
                <w:szCs w:val="16"/>
              </w:rPr>
            </w:pPr>
          </w:p>
        </w:tc>
        <w:tc>
          <w:tcPr>
            <w:tcW w:w="459" w:type="dxa"/>
            <w:tcBorders>
              <w:top w:val="single" w:sz="48" w:space="0" w:color="A6A6A6"/>
            </w:tcBorders>
            <w:tcMar>
              <w:left w:w="57" w:type="dxa"/>
              <w:right w:w="57" w:type="dxa"/>
            </w:tcMar>
          </w:tcPr>
          <w:p w14:paraId="35DEE92C" w14:textId="77777777" w:rsidR="00A50962" w:rsidRPr="000B056B" w:rsidRDefault="00A50962" w:rsidP="0017027C">
            <w:pPr>
              <w:pStyle w:val="Geenafstand"/>
              <w:rPr>
                <w:rFonts w:ascii="Arial" w:hAnsi="Arial" w:cs="Arial"/>
                <w:b/>
                <w:sz w:val="24"/>
                <w:szCs w:val="24"/>
              </w:rPr>
            </w:pPr>
          </w:p>
        </w:tc>
        <w:tc>
          <w:tcPr>
            <w:tcW w:w="9355" w:type="dxa"/>
            <w:tcBorders>
              <w:top w:val="single" w:sz="48" w:space="0" w:color="A6A6A6"/>
            </w:tcBorders>
          </w:tcPr>
          <w:p w14:paraId="064ACFDA" w14:textId="56CE13D8" w:rsidR="00411C30" w:rsidRDefault="00F64350" w:rsidP="00411C30">
            <w:pPr>
              <w:rPr>
                <w:rFonts w:ascii="Arial" w:hAnsi="Arial" w:cs="Arial"/>
                <w:lang w:eastAsia="nl-NL"/>
              </w:rPr>
            </w:pPr>
            <w:r w:rsidRPr="00684558">
              <w:rPr>
                <w:rFonts w:ascii="Arial" w:hAnsi="Arial" w:cs="Arial"/>
                <w:lang w:eastAsia="nl-NL"/>
              </w:rPr>
              <w:t>Figuur 1 komt uit het rapport Volksgezondheid Toekomst Verkenning 2018 van het RIVM</w:t>
            </w:r>
            <w:r w:rsidRPr="00684558">
              <w:rPr>
                <w:rFonts w:ascii="Arial" w:hAnsi="Arial" w:cs="Arial"/>
                <w:vertAlign w:val="superscript"/>
                <w:lang w:eastAsia="nl-NL"/>
              </w:rPr>
              <w:t>1)</w:t>
            </w:r>
            <w:r w:rsidRPr="00684558">
              <w:rPr>
                <w:rFonts w:ascii="Arial" w:hAnsi="Arial" w:cs="Arial"/>
                <w:lang w:eastAsia="nl-NL"/>
              </w:rPr>
              <w:t>. In deze figuur zijn voor Nederland het percentage van de mannen dat rookt en het percentage van de vrouwen dat rookt op 1 juli voor de jaren 1990 tot en met 2018 weergegeven.</w:t>
            </w:r>
          </w:p>
          <w:p w14:paraId="5441D85A" w14:textId="66B3FD1B" w:rsidR="00411C30" w:rsidRDefault="00411C30" w:rsidP="00411C30">
            <w:pPr>
              <w:rPr>
                <w:rFonts w:ascii="Arial" w:hAnsi="Arial" w:cs="Arial"/>
                <w:lang w:eastAsia="nl-NL"/>
              </w:rPr>
            </w:pPr>
          </w:p>
          <w:p w14:paraId="49DC6054" w14:textId="16FE8430" w:rsidR="00684558" w:rsidRDefault="00684558" w:rsidP="00411C30">
            <w:pPr>
              <w:rPr>
                <w:rFonts w:ascii="Arial" w:hAnsi="Arial" w:cs="Arial"/>
                <w:lang w:eastAsia="nl-NL"/>
              </w:rPr>
            </w:pPr>
            <w:r w:rsidRPr="00684558">
              <w:rPr>
                <w:rFonts w:ascii="Arial" w:hAnsi="Arial" w:cs="Arial"/>
                <w:noProof/>
              </w:rPr>
              <w:drawing>
                <wp:anchor distT="0" distB="0" distL="114300" distR="114300" simplePos="0" relativeHeight="251700224" behindDoc="0" locked="0" layoutInCell="1" allowOverlap="1" wp14:anchorId="54F98530" wp14:editId="208370B8">
                  <wp:simplePos x="0" y="0"/>
                  <wp:positionH relativeFrom="column">
                    <wp:posOffset>4445</wp:posOffset>
                  </wp:positionH>
                  <wp:positionV relativeFrom="paragraph">
                    <wp:posOffset>236220</wp:posOffset>
                  </wp:positionV>
                  <wp:extent cx="4182745" cy="2618740"/>
                  <wp:effectExtent l="0" t="0" r="8255" b="0"/>
                  <wp:wrapTopAndBottom/>
                  <wp:docPr id="54094129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41299" name=""/>
                          <pic:cNvPicPr/>
                        </pic:nvPicPr>
                        <pic:blipFill rotWithShape="1">
                          <a:blip r:embed="rId52">
                            <a:extLst>
                              <a:ext uri="{28A0092B-C50C-407E-A947-70E740481C1C}">
                                <a14:useLocalDpi xmlns:a14="http://schemas.microsoft.com/office/drawing/2010/main" val="0"/>
                              </a:ext>
                            </a:extLst>
                          </a:blip>
                          <a:srcRect l="17756" t="23425" r="21216" b="8594"/>
                          <a:stretch/>
                        </pic:blipFill>
                        <pic:spPr bwMode="auto">
                          <a:xfrm>
                            <a:off x="0" y="0"/>
                            <a:ext cx="4182745" cy="2618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lang w:eastAsia="nl-NL"/>
              </w:rPr>
              <w:t>figuur 1   Percentage rokers 18 jaar of ouder</w:t>
            </w:r>
          </w:p>
          <w:p w14:paraId="52722324" w14:textId="77777777" w:rsidR="00684558" w:rsidRDefault="00684558" w:rsidP="00411C30">
            <w:pPr>
              <w:rPr>
                <w:rFonts w:ascii="Arial" w:hAnsi="Arial" w:cs="Arial"/>
                <w:lang w:eastAsia="nl-NL"/>
              </w:rPr>
            </w:pPr>
            <w:r w:rsidRPr="00684558">
              <w:rPr>
                <w:rFonts w:ascii="Arial" w:hAnsi="Arial" w:cs="Arial"/>
                <w:lang w:eastAsia="nl-NL"/>
              </w:rPr>
              <w:t>Deze hele opgave gaat alleen over mannen en vrouwen van 18 jaar of ouder.</w:t>
            </w:r>
          </w:p>
          <w:p w14:paraId="388069F2" w14:textId="4C0B3E2A" w:rsidR="00947534" w:rsidRPr="00C86713" w:rsidRDefault="00684558" w:rsidP="00411C30">
            <w:pPr>
              <w:rPr>
                <w:rFonts w:ascii="Arial" w:hAnsi="Arial" w:cs="Arial"/>
                <w:lang w:eastAsia="nl-NL"/>
              </w:rPr>
            </w:pPr>
            <w:r w:rsidRPr="00684558">
              <w:rPr>
                <w:rFonts w:ascii="Arial" w:hAnsi="Arial" w:cs="Arial"/>
                <w:lang w:eastAsia="nl-NL"/>
              </w:rPr>
              <w:t>Op 1 juli 2015 telde Nederland 6 618 000 mannen en 6 853 000 vrouwen van 18 jaar of ouder.</w:t>
            </w:r>
          </w:p>
        </w:tc>
      </w:tr>
      <w:tr w:rsidR="00A50962" w:rsidRPr="00E24804" w14:paraId="3B910B15" w14:textId="77777777" w:rsidTr="0017027C">
        <w:tc>
          <w:tcPr>
            <w:tcW w:w="426" w:type="dxa"/>
            <w:tcMar>
              <w:left w:w="57" w:type="dxa"/>
              <w:right w:w="57" w:type="dxa"/>
            </w:tcMar>
          </w:tcPr>
          <w:p w14:paraId="461FC960" w14:textId="510A56CF" w:rsidR="00A50962" w:rsidRPr="000B056B" w:rsidRDefault="00411C30" w:rsidP="007E7FD7">
            <w:pPr>
              <w:pStyle w:val="Geenafstand"/>
              <w:tabs>
                <w:tab w:val="left" w:pos="-2750"/>
              </w:tabs>
              <w:spacing w:before="40"/>
              <w:jc w:val="center"/>
              <w:rPr>
                <w:rFonts w:ascii="Arial" w:hAnsi="Arial" w:cs="Arial"/>
                <w:sz w:val="16"/>
                <w:szCs w:val="16"/>
              </w:rPr>
            </w:pPr>
            <w:r>
              <w:rPr>
                <w:rFonts w:ascii="Arial" w:hAnsi="Arial" w:cs="Arial"/>
                <w:sz w:val="16"/>
                <w:szCs w:val="16"/>
              </w:rPr>
              <w:t>4</w:t>
            </w:r>
            <w:r w:rsidR="00A50962" w:rsidRPr="000B056B">
              <w:rPr>
                <w:rFonts w:ascii="Arial" w:hAnsi="Arial" w:cs="Arial"/>
                <w:sz w:val="16"/>
                <w:szCs w:val="16"/>
              </w:rPr>
              <w:t>p</w:t>
            </w:r>
          </w:p>
        </w:tc>
        <w:tc>
          <w:tcPr>
            <w:tcW w:w="459" w:type="dxa"/>
            <w:tcMar>
              <w:left w:w="57" w:type="dxa"/>
              <w:right w:w="57" w:type="dxa"/>
            </w:tcMar>
          </w:tcPr>
          <w:p w14:paraId="4C7D3247" w14:textId="77777777" w:rsidR="00A50962" w:rsidRPr="00C86713" w:rsidRDefault="00A50962" w:rsidP="0017027C">
            <w:pPr>
              <w:rPr>
                <w:rFonts w:ascii="Arial" w:hAnsi="Arial" w:cs="Arial"/>
                <w:b/>
              </w:rPr>
            </w:pPr>
            <w:r w:rsidRPr="00C86713">
              <w:rPr>
                <w:rFonts w:ascii="Arial" w:hAnsi="Arial" w:cs="Arial"/>
                <w:b/>
              </w:rPr>
              <w:t>1</w:t>
            </w:r>
          </w:p>
        </w:tc>
        <w:tc>
          <w:tcPr>
            <w:tcW w:w="9355" w:type="dxa"/>
          </w:tcPr>
          <w:p w14:paraId="79FEB5CA" w14:textId="0AC97F05" w:rsidR="00A50962" w:rsidRPr="00C86713" w:rsidRDefault="00684558" w:rsidP="007E7FD7">
            <w:pPr>
              <w:rPr>
                <w:rFonts w:ascii="Arial" w:hAnsi="Arial" w:cs="Arial"/>
                <w:lang w:eastAsia="nl-NL"/>
              </w:rPr>
            </w:pPr>
            <w:r w:rsidRPr="00684558">
              <w:rPr>
                <w:rFonts w:ascii="Arial" w:hAnsi="Arial" w:cs="Arial"/>
                <w:lang w:eastAsia="nl-NL"/>
              </w:rPr>
              <w:t>Bereken met behulp van figuur 1 hoeveel procent van de rokers op 1 juli 2015 man was. Geef je antwoord in hele procenten</w:t>
            </w:r>
            <w:r w:rsidRPr="00411C30">
              <w:rPr>
                <w:rFonts w:ascii="Arial" w:hAnsi="Arial" w:cs="Arial"/>
                <w:lang w:eastAsia="nl-NL"/>
              </w:rPr>
              <w:t>.</w:t>
            </w:r>
          </w:p>
        </w:tc>
      </w:tr>
      <w:tr w:rsidR="00A50962" w:rsidRPr="00E24804" w14:paraId="5A1FD380" w14:textId="77777777" w:rsidTr="0017027C">
        <w:tc>
          <w:tcPr>
            <w:tcW w:w="426" w:type="dxa"/>
            <w:tcMar>
              <w:left w:w="57" w:type="dxa"/>
              <w:right w:w="57" w:type="dxa"/>
            </w:tcMar>
          </w:tcPr>
          <w:p w14:paraId="4662F27B" w14:textId="77777777" w:rsidR="00A50962" w:rsidRPr="003A4D6C" w:rsidRDefault="00A50962" w:rsidP="004D4CDA">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5CFD27F5" w14:textId="77777777" w:rsidR="00A50962" w:rsidRPr="00C86713" w:rsidRDefault="00A50962" w:rsidP="0017027C">
            <w:pPr>
              <w:rPr>
                <w:rFonts w:ascii="Arial" w:hAnsi="Arial" w:cs="Arial"/>
                <w:b/>
              </w:rPr>
            </w:pPr>
          </w:p>
        </w:tc>
        <w:tc>
          <w:tcPr>
            <w:tcW w:w="9355" w:type="dxa"/>
          </w:tcPr>
          <w:p w14:paraId="76F2C295" w14:textId="77777777" w:rsidR="00A50962" w:rsidRPr="00C86713" w:rsidRDefault="00A50962" w:rsidP="004D4CDA">
            <w:pPr>
              <w:rPr>
                <w:rFonts w:ascii="Arial" w:hAnsi="Arial" w:cs="Arial"/>
              </w:rPr>
            </w:pPr>
          </w:p>
        </w:tc>
      </w:tr>
      <w:tr w:rsidR="003B2AF9" w:rsidRPr="00E24804" w14:paraId="09BFEFC0" w14:textId="77777777" w:rsidTr="0017027C">
        <w:tc>
          <w:tcPr>
            <w:tcW w:w="426" w:type="dxa"/>
            <w:tcMar>
              <w:left w:w="57" w:type="dxa"/>
              <w:right w:w="57" w:type="dxa"/>
            </w:tcMar>
          </w:tcPr>
          <w:p w14:paraId="1201BBA1" w14:textId="77777777" w:rsidR="003B2AF9" w:rsidRPr="003A4D6C" w:rsidRDefault="003B2AF9" w:rsidP="008A2E3A">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6787D911" w14:textId="77777777" w:rsidR="003B2AF9" w:rsidRPr="00C86713" w:rsidRDefault="003B2AF9" w:rsidP="0017027C">
            <w:pPr>
              <w:rPr>
                <w:rFonts w:ascii="Arial" w:hAnsi="Arial" w:cs="Arial"/>
                <w:b/>
              </w:rPr>
            </w:pPr>
          </w:p>
        </w:tc>
        <w:tc>
          <w:tcPr>
            <w:tcW w:w="9355" w:type="dxa"/>
          </w:tcPr>
          <w:p w14:paraId="4FEEC91D" w14:textId="77777777" w:rsidR="00684558" w:rsidRDefault="00684558" w:rsidP="00867EB9">
            <w:pPr>
              <w:rPr>
                <w:rFonts w:ascii="Arial" w:hAnsi="Arial" w:cs="Arial"/>
                <w:lang w:eastAsia="nl-NL"/>
              </w:rPr>
            </w:pPr>
            <w:r w:rsidRPr="00684558">
              <w:rPr>
                <w:rFonts w:ascii="Arial" w:hAnsi="Arial" w:cs="Arial"/>
                <w:lang w:eastAsia="nl-NL"/>
              </w:rPr>
              <w:t>Voor de periode vanaf 2018 heeft het RIVM een formule opgesteld om de ontwikkeling van het percentage van de mannen dat rookt te voorspellen. Men gaat uit van een lineaire afname volgens de volgende formule:</w:t>
            </w:r>
          </w:p>
          <w:p w14:paraId="164151A1" w14:textId="77777777" w:rsidR="00E24804" w:rsidRDefault="00E24804" w:rsidP="00E24804">
            <w:pPr>
              <w:ind w:firstLine="883"/>
              <w:rPr>
                <w:rFonts w:ascii="Arial" w:hAnsi="Arial" w:cs="Arial"/>
                <w:lang w:eastAsia="nl-NL"/>
              </w:rPr>
            </w:pPr>
            <w:r w:rsidRPr="00E24804">
              <w:rPr>
                <w:rFonts w:ascii="Arial" w:hAnsi="Arial" w:cs="Arial"/>
                <w:position w:val="-12"/>
                <w:lang w:eastAsia="nl-NL"/>
              </w:rPr>
              <w:object w:dxaOrig="2079" w:dyaOrig="360" w14:anchorId="6C878545">
                <v:shape id="_x0000_i1047" type="#_x0000_t75" style="width:103.65pt;height:18pt" o:ole="">
                  <v:imagedata r:id="rId53" o:title=""/>
                </v:shape>
                <o:OLEObject Type="Embed" ProgID="Equation.DSMT4" ShapeID="_x0000_i1047" DrawAspect="Content" ObjectID="_1818584894" r:id="rId54"/>
              </w:object>
            </w:r>
            <w:r>
              <w:rPr>
                <w:rFonts w:ascii="Arial" w:hAnsi="Arial" w:cs="Arial"/>
                <w:lang w:eastAsia="nl-NL"/>
              </w:rPr>
              <w:t xml:space="preserve">                      </w:t>
            </w:r>
            <w:r w:rsidR="00684558" w:rsidRPr="00684558">
              <w:rPr>
                <w:rFonts w:ascii="Arial" w:hAnsi="Arial" w:cs="Arial"/>
                <w:lang w:eastAsia="nl-NL"/>
              </w:rPr>
              <w:t>(formule 1)</w:t>
            </w:r>
          </w:p>
          <w:p w14:paraId="2BA0DFB6" w14:textId="75821F23" w:rsidR="003A4D6C" w:rsidRPr="00684558" w:rsidRDefault="00684558" w:rsidP="00867EB9">
            <w:pPr>
              <w:rPr>
                <w:rFonts w:ascii="Arial" w:hAnsi="Arial" w:cs="Arial"/>
                <w:lang w:eastAsia="nl-NL"/>
              </w:rPr>
            </w:pPr>
            <w:r w:rsidRPr="00684558">
              <w:rPr>
                <w:rFonts w:ascii="Arial" w:hAnsi="Arial" w:cs="Arial"/>
                <w:lang w:eastAsia="nl-NL"/>
              </w:rPr>
              <w:t xml:space="preserve">Hierin is </w:t>
            </w:r>
            <w:r w:rsidR="00E24804" w:rsidRPr="00E24804">
              <w:rPr>
                <w:rFonts w:ascii="Arial" w:hAnsi="Arial" w:cs="Arial"/>
                <w:i/>
                <w:iCs/>
                <w:lang w:eastAsia="nl-NL"/>
              </w:rPr>
              <w:t>P</w:t>
            </w:r>
            <w:r w:rsidR="00E24804" w:rsidRPr="00E24804">
              <w:rPr>
                <w:rFonts w:ascii="Arial" w:hAnsi="Arial" w:cs="Arial"/>
                <w:i/>
                <w:iCs/>
                <w:vertAlign w:val="subscript"/>
                <w:lang w:eastAsia="nl-NL"/>
              </w:rPr>
              <w:t>m</w:t>
            </w:r>
            <w:r w:rsidRPr="00684558">
              <w:rPr>
                <w:rFonts w:ascii="Arial" w:hAnsi="Arial" w:cs="Arial"/>
                <w:lang w:eastAsia="nl-NL"/>
              </w:rPr>
              <w:t xml:space="preserve"> het percentage van de mannen dat rookt en </w:t>
            </w:r>
            <w:r w:rsidRPr="00E24804">
              <w:rPr>
                <w:rFonts w:ascii="Arial" w:hAnsi="Arial" w:cs="Arial"/>
                <w:i/>
                <w:iCs/>
                <w:lang w:eastAsia="nl-NL"/>
              </w:rPr>
              <w:t>t</w:t>
            </w:r>
            <w:r w:rsidRPr="00684558">
              <w:rPr>
                <w:rFonts w:ascii="Arial" w:hAnsi="Arial" w:cs="Arial"/>
                <w:lang w:eastAsia="nl-NL"/>
              </w:rPr>
              <w:t xml:space="preserve"> het aantal jaren vanaf 1 juli 2018.</w:t>
            </w:r>
          </w:p>
          <w:p w14:paraId="11F1F13A" w14:textId="627C9C48" w:rsidR="00684558" w:rsidRPr="003A4D6C" w:rsidRDefault="00684558" w:rsidP="00867EB9">
            <w:pPr>
              <w:rPr>
                <w:rFonts w:ascii="Arial" w:hAnsi="Arial" w:cs="Arial"/>
                <w:lang w:eastAsia="nl-NL"/>
              </w:rPr>
            </w:pPr>
            <w:r w:rsidRPr="00684558">
              <w:rPr>
                <w:rFonts w:ascii="Arial" w:hAnsi="Arial" w:cs="Arial"/>
                <w:lang w:eastAsia="nl-NL"/>
              </w:rPr>
              <w:t>Het RIVM beweert dat volgens formule 1 het percentage van de mannen dat rookt voor de start van het jaar 2040 gehalveerd is ten opzichte van 1 juli 2018.</w:t>
            </w:r>
          </w:p>
        </w:tc>
      </w:tr>
      <w:tr w:rsidR="003A4D6C" w:rsidRPr="00E24804" w14:paraId="48A3A523" w14:textId="77777777" w:rsidTr="0017027C">
        <w:tc>
          <w:tcPr>
            <w:tcW w:w="426" w:type="dxa"/>
            <w:tcMar>
              <w:left w:w="57" w:type="dxa"/>
              <w:right w:w="57" w:type="dxa"/>
            </w:tcMar>
          </w:tcPr>
          <w:p w14:paraId="235D5CA3" w14:textId="142C49E6" w:rsidR="003A4D6C" w:rsidRPr="003A4D6C" w:rsidRDefault="00390E97" w:rsidP="008A2E3A">
            <w:pPr>
              <w:pStyle w:val="Geenafstand"/>
              <w:tabs>
                <w:tab w:val="left" w:pos="-2750"/>
              </w:tabs>
              <w:spacing w:before="40"/>
              <w:jc w:val="center"/>
              <w:rPr>
                <w:rFonts w:ascii="Arial" w:hAnsi="Arial" w:cs="Arial"/>
                <w:sz w:val="16"/>
                <w:szCs w:val="16"/>
              </w:rPr>
            </w:pPr>
            <w:r>
              <w:rPr>
                <w:rFonts w:ascii="Arial" w:hAnsi="Arial" w:cs="Arial"/>
                <w:sz w:val="16"/>
                <w:szCs w:val="16"/>
              </w:rPr>
              <w:t>3</w:t>
            </w:r>
            <w:r w:rsidR="003A4D6C" w:rsidRPr="003A4D6C">
              <w:rPr>
                <w:rFonts w:ascii="Arial" w:hAnsi="Arial" w:cs="Arial"/>
                <w:sz w:val="16"/>
                <w:szCs w:val="16"/>
              </w:rPr>
              <w:t>p</w:t>
            </w:r>
          </w:p>
        </w:tc>
        <w:tc>
          <w:tcPr>
            <w:tcW w:w="459" w:type="dxa"/>
            <w:tcMar>
              <w:left w:w="57" w:type="dxa"/>
              <w:right w:w="57" w:type="dxa"/>
            </w:tcMar>
          </w:tcPr>
          <w:p w14:paraId="4FB7A26B" w14:textId="77777777" w:rsidR="003A4D6C" w:rsidRPr="00C86713" w:rsidRDefault="003A4D6C" w:rsidP="0017027C">
            <w:pPr>
              <w:rPr>
                <w:rFonts w:ascii="Arial" w:hAnsi="Arial" w:cs="Arial"/>
                <w:b/>
              </w:rPr>
            </w:pPr>
            <w:r>
              <w:rPr>
                <w:rFonts w:ascii="Arial" w:hAnsi="Arial" w:cs="Arial"/>
                <w:b/>
              </w:rPr>
              <w:t>2</w:t>
            </w:r>
          </w:p>
        </w:tc>
        <w:tc>
          <w:tcPr>
            <w:tcW w:w="9355" w:type="dxa"/>
          </w:tcPr>
          <w:p w14:paraId="52DECE78" w14:textId="2EE919AF" w:rsidR="003A4D6C" w:rsidRPr="003A4D6C" w:rsidRDefault="00E24804" w:rsidP="008A2E3A">
            <w:pPr>
              <w:rPr>
                <w:rFonts w:ascii="Arial" w:hAnsi="Arial" w:cs="Arial"/>
              </w:rPr>
            </w:pPr>
            <w:r w:rsidRPr="00684558">
              <w:rPr>
                <w:rFonts w:ascii="Arial" w:hAnsi="Arial" w:cs="Arial"/>
                <w:lang w:eastAsia="nl-NL"/>
              </w:rPr>
              <w:t>Onderzoek of deze bewering juist is.</w:t>
            </w:r>
          </w:p>
        </w:tc>
      </w:tr>
      <w:tr w:rsidR="001843BF" w:rsidRPr="00E24804" w14:paraId="28864253" w14:textId="77777777" w:rsidTr="0017027C">
        <w:tc>
          <w:tcPr>
            <w:tcW w:w="426" w:type="dxa"/>
            <w:tcMar>
              <w:left w:w="57" w:type="dxa"/>
              <w:right w:w="57" w:type="dxa"/>
            </w:tcMar>
          </w:tcPr>
          <w:p w14:paraId="49031DDC" w14:textId="77777777" w:rsidR="001843BF" w:rsidRPr="003A4D6C" w:rsidRDefault="001843BF" w:rsidP="008A2E3A">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179D5B37" w14:textId="77777777" w:rsidR="001843BF" w:rsidRDefault="001843BF" w:rsidP="0017027C">
            <w:pPr>
              <w:rPr>
                <w:rFonts w:ascii="Arial" w:hAnsi="Arial" w:cs="Arial"/>
                <w:b/>
              </w:rPr>
            </w:pPr>
          </w:p>
        </w:tc>
        <w:tc>
          <w:tcPr>
            <w:tcW w:w="9355" w:type="dxa"/>
          </w:tcPr>
          <w:p w14:paraId="0AC0FBBD" w14:textId="77777777" w:rsidR="001843BF" w:rsidRPr="003A4D6C" w:rsidRDefault="001843BF" w:rsidP="008A2E3A">
            <w:pPr>
              <w:rPr>
                <w:rFonts w:ascii="Arial" w:hAnsi="Arial" w:cs="Arial"/>
              </w:rPr>
            </w:pPr>
          </w:p>
        </w:tc>
      </w:tr>
      <w:tr w:rsidR="001843BF" w:rsidRPr="00E24804" w14:paraId="41BAD637" w14:textId="77777777" w:rsidTr="0017027C">
        <w:tc>
          <w:tcPr>
            <w:tcW w:w="426" w:type="dxa"/>
            <w:tcMar>
              <w:left w:w="57" w:type="dxa"/>
              <w:right w:w="57" w:type="dxa"/>
            </w:tcMar>
          </w:tcPr>
          <w:p w14:paraId="41AB3AA0" w14:textId="77777777" w:rsidR="001843BF" w:rsidRPr="003A4D6C" w:rsidRDefault="001843BF" w:rsidP="008A2E3A">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60F4E91C" w14:textId="77777777" w:rsidR="001843BF" w:rsidRDefault="001843BF" w:rsidP="0017027C">
            <w:pPr>
              <w:rPr>
                <w:rFonts w:ascii="Arial" w:hAnsi="Arial" w:cs="Arial"/>
                <w:b/>
              </w:rPr>
            </w:pPr>
          </w:p>
        </w:tc>
        <w:tc>
          <w:tcPr>
            <w:tcW w:w="9355" w:type="dxa"/>
          </w:tcPr>
          <w:p w14:paraId="5E0823AB" w14:textId="465C9EBD" w:rsidR="009E1C46" w:rsidRDefault="002F3F75" w:rsidP="00300A5B">
            <w:pPr>
              <w:rPr>
                <w:rFonts w:ascii="Arial" w:hAnsi="Arial" w:cs="Arial"/>
                <w:lang w:eastAsia="nl-NL"/>
              </w:rPr>
            </w:pPr>
            <w:r w:rsidRPr="00356E2B">
              <w:rPr>
                <w:rFonts w:ascii="Arial" w:hAnsi="Arial" w:cs="Arial"/>
                <w:lang w:eastAsia="nl-NL"/>
              </w:rPr>
              <w:t>Figuur 2 is ontstaan door in figuur 1 de trendlijn te tekenen voor het percentage van de vrouwen dat rookt.</w:t>
            </w:r>
          </w:p>
          <w:p w14:paraId="47B8C98C" w14:textId="77777777" w:rsidR="00356E2B" w:rsidRDefault="00356E2B" w:rsidP="00300A5B">
            <w:pPr>
              <w:rPr>
                <w:rFonts w:ascii="Arial" w:hAnsi="Arial" w:cs="Arial"/>
                <w:lang w:eastAsia="nl-NL"/>
              </w:rPr>
            </w:pPr>
            <w:r w:rsidRPr="00356E2B">
              <w:rPr>
                <w:rFonts w:ascii="Arial" w:hAnsi="Arial" w:cs="Arial"/>
                <w:lang w:eastAsia="nl-NL"/>
              </w:rPr>
              <w:t>De percentages van de vrouwen die roken op 1 juli in 1995 en 2004 liggen precies op de trendlijn. Met deze gegevens kan een formule voor de trendlijn worden opgesteld:</w:t>
            </w:r>
          </w:p>
          <w:p w14:paraId="775957CA" w14:textId="53227239" w:rsidR="00356E2B" w:rsidRDefault="00356E2B" w:rsidP="00356E2B">
            <w:pPr>
              <w:ind w:firstLine="883"/>
              <w:rPr>
                <w:rFonts w:ascii="Arial" w:hAnsi="Arial" w:cs="Arial"/>
                <w:lang w:eastAsia="nl-NL"/>
              </w:rPr>
            </w:pPr>
            <w:r w:rsidRPr="00356E2B">
              <w:rPr>
                <w:rFonts w:ascii="Arial" w:hAnsi="Arial" w:cs="Arial"/>
                <w:position w:val="-12"/>
                <w:lang w:eastAsia="nl-NL"/>
              </w:rPr>
              <w:object w:dxaOrig="2079" w:dyaOrig="360" w14:anchorId="2884B436">
                <v:shape id="_x0000_i1048" type="#_x0000_t75" style="width:103.65pt;height:18pt" o:ole="">
                  <v:imagedata r:id="rId55" o:title=""/>
                </v:shape>
                <o:OLEObject Type="Embed" ProgID="Equation.DSMT4" ShapeID="_x0000_i1048" DrawAspect="Content" ObjectID="_1818584895" r:id="rId56"/>
              </w:object>
            </w:r>
            <w:r>
              <w:rPr>
                <w:rFonts w:ascii="Arial" w:hAnsi="Arial" w:cs="Arial"/>
                <w:lang w:eastAsia="nl-NL"/>
              </w:rPr>
              <w:t xml:space="preserve">                       </w:t>
            </w:r>
            <w:r w:rsidRPr="00356E2B">
              <w:rPr>
                <w:rFonts w:ascii="Arial" w:hAnsi="Arial" w:cs="Arial"/>
                <w:lang w:eastAsia="nl-NL"/>
              </w:rPr>
              <w:t>(formule 2)</w:t>
            </w:r>
          </w:p>
          <w:p w14:paraId="2E9FC0F9" w14:textId="054B6FCD" w:rsidR="00024946" w:rsidRPr="003A4D6C" w:rsidRDefault="00356E2B" w:rsidP="00300A5B">
            <w:pPr>
              <w:rPr>
                <w:rFonts w:ascii="Arial" w:hAnsi="Arial" w:cs="Arial"/>
                <w:lang w:eastAsia="nl-NL"/>
              </w:rPr>
            </w:pPr>
            <w:r w:rsidRPr="00356E2B">
              <w:rPr>
                <w:rFonts w:ascii="Arial" w:hAnsi="Arial" w:cs="Arial"/>
                <w:lang w:eastAsia="nl-NL"/>
              </w:rPr>
              <w:t xml:space="preserve">Hierin is </w:t>
            </w:r>
            <w:r w:rsidRPr="00356E2B">
              <w:rPr>
                <w:rFonts w:ascii="Arial" w:hAnsi="Arial" w:cs="Arial"/>
                <w:i/>
                <w:iCs/>
                <w:lang w:eastAsia="nl-NL"/>
              </w:rPr>
              <w:t>P</w:t>
            </w:r>
            <w:r w:rsidRPr="00356E2B">
              <w:rPr>
                <w:rFonts w:ascii="Arial" w:hAnsi="Arial" w:cs="Arial"/>
                <w:i/>
                <w:iCs/>
                <w:vertAlign w:val="subscript"/>
                <w:lang w:eastAsia="nl-NL"/>
              </w:rPr>
              <w:t>v</w:t>
            </w:r>
            <w:r w:rsidRPr="00356E2B">
              <w:rPr>
                <w:rFonts w:ascii="Arial" w:hAnsi="Arial" w:cs="Arial"/>
                <w:lang w:eastAsia="nl-NL"/>
              </w:rPr>
              <w:t xml:space="preserve"> het percentage van de vrouwen dat rookt en </w:t>
            </w:r>
            <w:r w:rsidRPr="00356E2B">
              <w:rPr>
                <w:rFonts w:ascii="Arial" w:hAnsi="Arial" w:cs="Arial"/>
                <w:i/>
                <w:iCs/>
                <w:lang w:eastAsia="nl-NL"/>
              </w:rPr>
              <w:t>t</w:t>
            </w:r>
            <w:r w:rsidRPr="00356E2B">
              <w:rPr>
                <w:rFonts w:ascii="Arial" w:hAnsi="Arial" w:cs="Arial"/>
                <w:lang w:eastAsia="nl-NL"/>
              </w:rPr>
              <w:t xml:space="preserve"> het aantal jaren vanaf 1 juli 1990. De percentages van de vrouwen die roken in 1995 en 2004 zijn gehele getallen.</w:t>
            </w:r>
          </w:p>
        </w:tc>
      </w:tr>
      <w:tr w:rsidR="001843BF" w:rsidRPr="00E24804" w14:paraId="1D50B3DB" w14:textId="77777777" w:rsidTr="0017027C">
        <w:tc>
          <w:tcPr>
            <w:tcW w:w="426" w:type="dxa"/>
            <w:tcMar>
              <w:left w:w="57" w:type="dxa"/>
              <w:right w:w="57" w:type="dxa"/>
            </w:tcMar>
          </w:tcPr>
          <w:p w14:paraId="37B8D9F1" w14:textId="0CD81E1E" w:rsidR="001843BF" w:rsidRPr="003A4D6C" w:rsidRDefault="009E1C46" w:rsidP="008A2E3A">
            <w:pPr>
              <w:pStyle w:val="Geenafstand"/>
              <w:tabs>
                <w:tab w:val="left" w:pos="-2750"/>
              </w:tabs>
              <w:spacing w:before="40"/>
              <w:jc w:val="center"/>
              <w:rPr>
                <w:rFonts w:ascii="Arial" w:hAnsi="Arial" w:cs="Arial"/>
                <w:sz w:val="16"/>
                <w:szCs w:val="16"/>
              </w:rPr>
            </w:pPr>
            <w:r>
              <w:rPr>
                <w:rFonts w:ascii="Arial" w:hAnsi="Arial" w:cs="Arial"/>
                <w:sz w:val="16"/>
                <w:szCs w:val="16"/>
              </w:rPr>
              <w:t>3</w:t>
            </w:r>
            <w:r w:rsidR="001843BF">
              <w:rPr>
                <w:rFonts w:ascii="Arial" w:hAnsi="Arial" w:cs="Arial"/>
                <w:sz w:val="16"/>
                <w:szCs w:val="16"/>
              </w:rPr>
              <w:t>p</w:t>
            </w:r>
          </w:p>
        </w:tc>
        <w:tc>
          <w:tcPr>
            <w:tcW w:w="459" w:type="dxa"/>
            <w:tcMar>
              <w:left w:w="57" w:type="dxa"/>
              <w:right w:w="57" w:type="dxa"/>
            </w:tcMar>
          </w:tcPr>
          <w:p w14:paraId="498DC3D9" w14:textId="77777777" w:rsidR="001843BF" w:rsidRDefault="001843BF" w:rsidP="0017027C">
            <w:pPr>
              <w:rPr>
                <w:rFonts w:ascii="Arial" w:hAnsi="Arial" w:cs="Arial"/>
                <w:b/>
              </w:rPr>
            </w:pPr>
            <w:r>
              <w:rPr>
                <w:rFonts w:ascii="Arial" w:hAnsi="Arial" w:cs="Arial"/>
                <w:b/>
              </w:rPr>
              <w:t>3</w:t>
            </w:r>
          </w:p>
        </w:tc>
        <w:tc>
          <w:tcPr>
            <w:tcW w:w="9355" w:type="dxa"/>
          </w:tcPr>
          <w:p w14:paraId="5E9F38BE" w14:textId="30B24303" w:rsidR="001843BF" w:rsidRPr="003A4D6C" w:rsidRDefault="00356E2B" w:rsidP="008A2E3A">
            <w:pPr>
              <w:rPr>
                <w:rFonts w:ascii="Arial" w:hAnsi="Arial" w:cs="Arial"/>
              </w:rPr>
            </w:pPr>
            <w:r w:rsidRPr="00356E2B">
              <w:rPr>
                <w:rFonts w:ascii="Arial" w:hAnsi="Arial" w:cs="Arial"/>
                <w:lang w:eastAsia="nl-NL"/>
              </w:rPr>
              <w:t>Bereken met deze percentages de getallen in formule 2 in drie decimalen.</w:t>
            </w:r>
          </w:p>
        </w:tc>
      </w:tr>
    </w:tbl>
    <w:p w14:paraId="390662BF" w14:textId="77777777" w:rsidR="00356E2B" w:rsidRDefault="00356E2B" w:rsidP="00D91269">
      <w:pPr>
        <w:rPr>
          <w:rFonts w:ascii="Arial" w:hAnsi="Arial" w:cs="Arial"/>
        </w:rPr>
      </w:pPr>
    </w:p>
    <w:p w14:paraId="39BECF10" w14:textId="77777777" w:rsidR="00356E2B" w:rsidRDefault="00356E2B" w:rsidP="00D91269">
      <w:pPr>
        <w:rPr>
          <w:rFonts w:ascii="Arial" w:hAnsi="Arial" w:cs="Arial"/>
        </w:rPr>
      </w:pPr>
    </w:p>
    <w:tbl>
      <w:tblPr>
        <w:tblW w:w="10240" w:type="dxa"/>
        <w:tblInd w:w="-318" w:type="dxa"/>
        <w:tblLayout w:type="fixed"/>
        <w:tblLook w:val="04A0" w:firstRow="1" w:lastRow="0" w:firstColumn="1" w:lastColumn="0" w:noHBand="0" w:noVBand="1"/>
      </w:tblPr>
      <w:tblGrid>
        <w:gridCol w:w="885"/>
        <w:gridCol w:w="9355"/>
      </w:tblGrid>
      <w:tr w:rsidR="00356E2B" w:rsidRPr="00E24804" w14:paraId="026388DE" w14:textId="77777777" w:rsidTr="00C86C46">
        <w:tc>
          <w:tcPr>
            <w:tcW w:w="885" w:type="dxa"/>
            <w:tcMar>
              <w:left w:w="57" w:type="dxa"/>
              <w:right w:w="57" w:type="dxa"/>
            </w:tcMar>
          </w:tcPr>
          <w:p w14:paraId="18A1B84A" w14:textId="7CE39BA5" w:rsidR="00356E2B" w:rsidRPr="00356E2B" w:rsidRDefault="00356E2B" w:rsidP="00250092">
            <w:pPr>
              <w:rPr>
                <w:rFonts w:ascii="Arial" w:hAnsi="Arial" w:cs="Arial"/>
                <w:bCs/>
                <w:sz w:val="20"/>
                <w:szCs w:val="20"/>
              </w:rPr>
            </w:pPr>
            <w:r>
              <w:rPr>
                <w:rFonts w:ascii="Arial" w:hAnsi="Arial" w:cs="Arial"/>
                <w:bCs/>
                <w:sz w:val="20"/>
                <w:szCs w:val="20"/>
              </w:rPr>
              <w:t>noot 1</w:t>
            </w:r>
          </w:p>
        </w:tc>
        <w:tc>
          <w:tcPr>
            <w:tcW w:w="9355" w:type="dxa"/>
          </w:tcPr>
          <w:p w14:paraId="0F27BBFD" w14:textId="40C68487" w:rsidR="00356E2B" w:rsidRPr="00356E2B" w:rsidRDefault="00356E2B" w:rsidP="00250092">
            <w:pPr>
              <w:rPr>
                <w:rFonts w:ascii="Arial" w:hAnsi="Arial" w:cs="Arial"/>
                <w:bCs/>
                <w:sz w:val="20"/>
                <w:szCs w:val="20"/>
                <w:lang w:eastAsia="nl-NL"/>
              </w:rPr>
            </w:pPr>
            <w:r>
              <w:rPr>
                <w:rFonts w:ascii="Arial" w:hAnsi="Arial" w:cs="Arial"/>
                <w:bCs/>
                <w:sz w:val="20"/>
                <w:szCs w:val="20"/>
                <w:lang w:eastAsia="nl-NL"/>
              </w:rPr>
              <w:t>RIVM = Rijksinstituut voor Volksgezondheid en Milieu</w:t>
            </w:r>
          </w:p>
        </w:tc>
      </w:tr>
    </w:tbl>
    <w:p w14:paraId="3C84BDB7" w14:textId="77777777" w:rsidR="00356E2B" w:rsidRDefault="00356E2B">
      <w:pPr>
        <w:rPr>
          <w:rFonts w:ascii="Arial" w:hAnsi="Arial" w:cs="Arial"/>
        </w:rPr>
      </w:pPr>
      <w:r>
        <w:rPr>
          <w:rFonts w:ascii="Arial" w:hAnsi="Arial" w:cs="Arial"/>
        </w:rPr>
        <w:br w:type="page"/>
      </w:r>
    </w:p>
    <w:tbl>
      <w:tblPr>
        <w:tblW w:w="10240" w:type="dxa"/>
        <w:tblInd w:w="-318" w:type="dxa"/>
        <w:tblLayout w:type="fixed"/>
        <w:tblLook w:val="04A0" w:firstRow="1" w:lastRow="0" w:firstColumn="1" w:lastColumn="0" w:noHBand="0" w:noVBand="1"/>
      </w:tblPr>
      <w:tblGrid>
        <w:gridCol w:w="426"/>
        <w:gridCol w:w="459"/>
        <w:gridCol w:w="9355"/>
      </w:tblGrid>
      <w:tr w:rsidR="00356E2B" w:rsidRPr="00E24804" w14:paraId="45D47036" w14:textId="77777777" w:rsidTr="00250092">
        <w:tc>
          <w:tcPr>
            <w:tcW w:w="426" w:type="dxa"/>
            <w:tcMar>
              <w:left w:w="57" w:type="dxa"/>
              <w:right w:w="57" w:type="dxa"/>
            </w:tcMar>
          </w:tcPr>
          <w:p w14:paraId="14CED747" w14:textId="77777777" w:rsidR="00356E2B" w:rsidRPr="003A4D6C" w:rsidRDefault="00356E2B" w:rsidP="00250092">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5E257903" w14:textId="77777777" w:rsidR="00356E2B" w:rsidRDefault="00356E2B" w:rsidP="00250092">
            <w:pPr>
              <w:rPr>
                <w:rFonts w:ascii="Arial" w:hAnsi="Arial" w:cs="Arial"/>
                <w:b/>
              </w:rPr>
            </w:pPr>
          </w:p>
        </w:tc>
        <w:tc>
          <w:tcPr>
            <w:tcW w:w="9355" w:type="dxa"/>
          </w:tcPr>
          <w:p w14:paraId="1A1A05F1" w14:textId="22FDDEA6" w:rsidR="00356E2B" w:rsidRDefault="00356E2B" w:rsidP="00250092">
            <w:pPr>
              <w:rPr>
                <w:rFonts w:ascii="Arial" w:hAnsi="Arial" w:cs="Arial"/>
                <w:lang w:eastAsia="nl-NL"/>
              </w:rPr>
            </w:pPr>
            <w:r w:rsidRPr="00356E2B">
              <w:rPr>
                <w:rFonts w:ascii="Arial" w:hAnsi="Arial" w:cs="Arial"/>
                <w:noProof/>
              </w:rPr>
              <w:drawing>
                <wp:anchor distT="0" distB="0" distL="114300" distR="114300" simplePos="0" relativeHeight="251701248" behindDoc="0" locked="0" layoutInCell="1" allowOverlap="1" wp14:anchorId="7E2E9029" wp14:editId="6D31B5BA">
                  <wp:simplePos x="0" y="0"/>
                  <wp:positionH relativeFrom="column">
                    <wp:posOffset>10795</wp:posOffset>
                  </wp:positionH>
                  <wp:positionV relativeFrom="paragraph">
                    <wp:posOffset>214630</wp:posOffset>
                  </wp:positionV>
                  <wp:extent cx="5295265" cy="2999740"/>
                  <wp:effectExtent l="0" t="0" r="635" b="0"/>
                  <wp:wrapTopAndBottom/>
                  <wp:docPr id="106989965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99658" name=""/>
                          <pic:cNvPicPr/>
                        </pic:nvPicPr>
                        <pic:blipFill rotWithShape="1">
                          <a:blip r:embed="rId57">
                            <a:extLst>
                              <a:ext uri="{28A0092B-C50C-407E-A947-70E740481C1C}">
                                <a14:useLocalDpi xmlns:a14="http://schemas.microsoft.com/office/drawing/2010/main" val="0"/>
                              </a:ext>
                            </a:extLst>
                          </a:blip>
                          <a:srcRect l="15876" t="23007" r="16866" b="9212"/>
                          <a:stretch/>
                        </pic:blipFill>
                        <pic:spPr bwMode="auto">
                          <a:xfrm>
                            <a:off x="0" y="0"/>
                            <a:ext cx="5295265" cy="2999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lang w:eastAsia="nl-NL"/>
              </w:rPr>
              <w:t>figuur 2   Percentage rokers 18 jaar of ouder</w:t>
            </w:r>
          </w:p>
          <w:p w14:paraId="28E2C3D7" w14:textId="77777777" w:rsidR="00356E2B" w:rsidRDefault="00356E2B" w:rsidP="00250092">
            <w:pPr>
              <w:rPr>
                <w:rFonts w:ascii="Arial" w:hAnsi="Arial" w:cs="Arial"/>
                <w:lang w:eastAsia="nl-NL"/>
              </w:rPr>
            </w:pPr>
          </w:p>
          <w:p w14:paraId="5EA04719" w14:textId="00E428DF" w:rsidR="00356E2B" w:rsidRPr="003A4D6C" w:rsidRDefault="00356E2B" w:rsidP="00250092">
            <w:pPr>
              <w:rPr>
                <w:rFonts w:ascii="Arial" w:hAnsi="Arial" w:cs="Arial"/>
                <w:lang w:eastAsia="nl-NL"/>
              </w:rPr>
            </w:pPr>
            <w:r w:rsidRPr="00356E2B">
              <w:rPr>
                <w:rFonts w:ascii="Arial" w:hAnsi="Arial" w:cs="Arial"/>
                <w:lang w:eastAsia="nl-NL"/>
              </w:rPr>
              <w:t>Het percentage van de mannen dat rookt, kan vanaf 1 juli 2018 worden berekend met formule 1. Het percentage van de vrouwen dat rookt, kan vanaf 1 juli 1990 worden berekend met formule 2.</w:t>
            </w:r>
          </w:p>
        </w:tc>
      </w:tr>
      <w:tr w:rsidR="00356E2B" w:rsidRPr="00FD7B52" w14:paraId="6977E5E3" w14:textId="77777777" w:rsidTr="00250092">
        <w:tc>
          <w:tcPr>
            <w:tcW w:w="426" w:type="dxa"/>
            <w:tcMar>
              <w:left w:w="57" w:type="dxa"/>
              <w:right w:w="57" w:type="dxa"/>
            </w:tcMar>
          </w:tcPr>
          <w:p w14:paraId="01E19133" w14:textId="2BD9206F" w:rsidR="00356E2B" w:rsidRPr="003A4D6C" w:rsidRDefault="00356E2B" w:rsidP="00250092">
            <w:pPr>
              <w:pStyle w:val="Geenafstand"/>
              <w:tabs>
                <w:tab w:val="left" w:pos="-2750"/>
              </w:tabs>
              <w:spacing w:before="40"/>
              <w:jc w:val="center"/>
              <w:rPr>
                <w:rFonts w:ascii="Arial" w:hAnsi="Arial" w:cs="Arial"/>
                <w:sz w:val="16"/>
                <w:szCs w:val="16"/>
              </w:rPr>
            </w:pPr>
            <w:r>
              <w:rPr>
                <w:rFonts w:ascii="Arial" w:hAnsi="Arial" w:cs="Arial"/>
                <w:sz w:val="16"/>
                <w:szCs w:val="16"/>
              </w:rPr>
              <w:t>5p</w:t>
            </w:r>
          </w:p>
        </w:tc>
        <w:tc>
          <w:tcPr>
            <w:tcW w:w="459" w:type="dxa"/>
            <w:tcMar>
              <w:left w:w="57" w:type="dxa"/>
              <w:right w:w="57" w:type="dxa"/>
            </w:tcMar>
          </w:tcPr>
          <w:p w14:paraId="458C133D" w14:textId="77777777" w:rsidR="00356E2B" w:rsidRDefault="00356E2B" w:rsidP="00250092">
            <w:pPr>
              <w:rPr>
                <w:rFonts w:ascii="Arial" w:hAnsi="Arial" w:cs="Arial"/>
                <w:b/>
              </w:rPr>
            </w:pPr>
            <w:r>
              <w:rPr>
                <w:rFonts w:ascii="Arial" w:hAnsi="Arial" w:cs="Arial"/>
                <w:b/>
              </w:rPr>
              <w:t>4</w:t>
            </w:r>
          </w:p>
        </w:tc>
        <w:tc>
          <w:tcPr>
            <w:tcW w:w="9355" w:type="dxa"/>
          </w:tcPr>
          <w:p w14:paraId="29CAF078" w14:textId="4DC0F4F3" w:rsidR="00356E2B" w:rsidRPr="003A4D6C" w:rsidRDefault="00356E2B" w:rsidP="00250092">
            <w:pPr>
              <w:rPr>
                <w:rFonts w:ascii="Arial" w:hAnsi="Arial" w:cs="Arial"/>
              </w:rPr>
            </w:pPr>
            <w:r w:rsidRPr="00356E2B">
              <w:rPr>
                <w:rFonts w:ascii="Arial" w:hAnsi="Arial" w:cs="Arial"/>
                <w:lang w:eastAsia="nl-NL"/>
              </w:rPr>
              <w:t>Onderzoek in welk jaar het percentage van de mannen dat rookt en het percentage van de vrouwen dat rookt gelijk zullen zijn.</w:t>
            </w:r>
          </w:p>
        </w:tc>
      </w:tr>
    </w:tbl>
    <w:p w14:paraId="2018A00F" w14:textId="36E59E4E" w:rsidR="00356E2B" w:rsidRDefault="00356E2B" w:rsidP="00D91269">
      <w:pPr>
        <w:rPr>
          <w:rFonts w:ascii="Arial" w:hAnsi="Arial" w:cs="Arial"/>
        </w:rPr>
      </w:pPr>
    </w:p>
    <w:p w14:paraId="6C5E38F8" w14:textId="77777777" w:rsidR="00356E2B" w:rsidRDefault="00356E2B" w:rsidP="00D91269">
      <w:pPr>
        <w:rPr>
          <w:rFonts w:ascii="Arial" w:hAnsi="Arial" w:cs="Arial"/>
        </w:rPr>
      </w:pPr>
    </w:p>
    <w:p w14:paraId="4A8CD45F" w14:textId="69F20756" w:rsidR="0017027C" w:rsidRDefault="0017027C">
      <w:pPr>
        <w:rPr>
          <w:rFonts w:ascii="Arial" w:hAnsi="Arial" w:cs="Arial"/>
        </w:rPr>
      </w:pPr>
    </w:p>
    <w:p w14:paraId="5EFA44A8" w14:textId="77777777" w:rsidR="00356E2B" w:rsidRDefault="00356E2B">
      <w:pPr>
        <w:rPr>
          <w:rFonts w:ascii="Arial" w:hAnsi="Arial" w:cs="Arial"/>
        </w:rPr>
      </w:pPr>
    </w:p>
    <w:tbl>
      <w:tblPr>
        <w:tblW w:w="10202" w:type="dxa"/>
        <w:tblInd w:w="-318" w:type="dxa"/>
        <w:tblLayout w:type="fixed"/>
        <w:tblLook w:val="04A0" w:firstRow="1" w:lastRow="0" w:firstColumn="1" w:lastColumn="0" w:noHBand="0" w:noVBand="1"/>
      </w:tblPr>
      <w:tblGrid>
        <w:gridCol w:w="380"/>
        <w:gridCol w:w="521"/>
        <w:gridCol w:w="9301"/>
      </w:tblGrid>
      <w:tr w:rsidR="00F73719" w:rsidRPr="00FD7B52" w14:paraId="3A544B4F" w14:textId="77777777" w:rsidTr="00EF63CE">
        <w:tc>
          <w:tcPr>
            <w:tcW w:w="380" w:type="dxa"/>
            <w:tcBorders>
              <w:bottom w:val="single" w:sz="48" w:space="0" w:color="A6A6A6"/>
            </w:tcBorders>
          </w:tcPr>
          <w:p w14:paraId="35E7E47A" w14:textId="77777777" w:rsidR="00F73719" w:rsidRPr="000B056B" w:rsidRDefault="00F73719" w:rsidP="00244DFD">
            <w:pPr>
              <w:pStyle w:val="Geenafstand"/>
              <w:spacing w:before="40"/>
              <w:rPr>
                <w:rFonts w:ascii="Arial" w:hAnsi="Arial" w:cs="Arial"/>
                <w:sz w:val="16"/>
                <w:szCs w:val="16"/>
              </w:rPr>
            </w:pPr>
          </w:p>
        </w:tc>
        <w:tc>
          <w:tcPr>
            <w:tcW w:w="521" w:type="dxa"/>
            <w:tcBorders>
              <w:bottom w:val="single" w:sz="48" w:space="0" w:color="A6A6A6"/>
            </w:tcBorders>
          </w:tcPr>
          <w:p w14:paraId="1C34E8F9" w14:textId="77777777" w:rsidR="00F73719" w:rsidRPr="000B056B" w:rsidRDefault="00F73719" w:rsidP="00244DFD">
            <w:pPr>
              <w:pStyle w:val="Geenafstand"/>
              <w:rPr>
                <w:rFonts w:ascii="Arial" w:hAnsi="Arial" w:cs="Arial"/>
                <w:b/>
                <w:i/>
              </w:rPr>
            </w:pPr>
          </w:p>
        </w:tc>
        <w:tc>
          <w:tcPr>
            <w:tcW w:w="9301" w:type="dxa"/>
            <w:tcBorders>
              <w:bottom w:val="single" w:sz="48" w:space="0" w:color="A6A6A6"/>
            </w:tcBorders>
          </w:tcPr>
          <w:p w14:paraId="34DA6B54" w14:textId="143EA658" w:rsidR="00F73719" w:rsidRPr="000B056B" w:rsidRDefault="00837295" w:rsidP="00244DFD">
            <w:pPr>
              <w:pStyle w:val="Geenafstand"/>
              <w:rPr>
                <w:rFonts w:ascii="Arial" w:hAnsi="Arial" w:cs="Arial"/>
                <w:b/>
                <w:i/>
              </w:rPr>
            </w:pPr>
            <w:r>
              <w:rPr>
                <w:rFonts w:ascii="Arial" w:hAnsi="Arial" w:cs="Arial"/>
                <w:b/>
                <w:i/>
                <w:sz w:val="32"/>
              </w:rPr>
              <w:t>Voedselconsumptie</w:t>
            </w:r>
          </w:p>
        </w:tc>
      </w:tr>
      <w:tr w:rsidR="00F73719" w:rsidRPr="00FD7B52" w14:paraId="71D11FB6" w14:textId="77777777" w:rsidTr="0017027C">
        <w:tc>
          <w:tcPr>
            <w:tcW w:w="380" w:type="dxa"/>
            <w:tcBorders>
              <w:top w:val="single" w:sz="48" w:space="0" w:color="A6A6A6"/>
            </w:tcBorders>
            <w:tcMar>
              <w:left w:w="57" w:type="dxa"/>
              <w:right w:w="57" w:type="dxa"/>
            </w:tcMar>
          </w:tcPr>
          <w:p w14:paraId="4ED9EEB7" w14:textId="77777777" w:rsidR="00F73719" w:rsidRPr="000B056B" w:rsidRDefault="00F73719" w:rsidP="00244DFD">
            <w:pPr>
              <w:pStyle w:val="Geenafstand"/>
              <w:spacing w:before="40"/>
              <w:rPr>
                <w:rFonts w:ascii="Arial" w:hAnsi="Arial" w:cs="Arial"/>
                <w:sz w:val="16"/>
                <w:szCs w:val="16"/>
              </w:rPr>
            </w:pPr>
          </w:p>
        </w:tc>
        <w:tc>
          <w:tcPr>
            <w:tcW w:w="521" w:type="dxa"/>
            <w:tcBorders>
              <w:top w:val="single" w:sz="48" w:space="0" w:color="A6A6A6"/>
            </w:tcBorders>
            <w:tcMar>
              <w:left w:w="57" w:type="dxa"/>
              <w:right w:w="57" w:type="dxa"/>
            </w:tcMar>
          </w:tcPr>
          <w:p w14:paraId="19A7B43B" w14:textId="77777777" w:rsidR="00F73719" w:rsidRPr="000B056B" w:rsidRDefault="00F73719" w:rsidP="00244DFD">
            <w:pPr>
              <w:pStyle w:val="Geenafstand"/>
              <w:rPr>
                <w:rFonts w:ascii="Arial" w:hAnsi="Arial" w:cs="Arial"/>
                <w:b/>
                <w:sz w:val="24"/>
                <w:szCs w:val="24"/>
              </w:rPr>
            </w:pPr>
          </w:p>
        </w:tc>
        <w:tc>
          <w:tcPr>
            <w:tcW w:w="9301" w:type="dxa"/>
            <w:tcBorders>
              <w:top w:val="single" w:sz="48" w:space="0" w:color="A6A6A6"/>
            </w:tcBorders>
          </w:tcPr>
          <w:p w14:paraId="6F93E5DD" w14:textId="77777777" w:rsidR="00837295" w:rsidRDefault="00837295" w:rsidP="0017027C">
            <w:pPr>
              <w:rPr>
                <w:rFonts w:ascii="Arial" w:hAnsi="Arial" w:cs="Arial"/>
                <w:lang w:eastAsia="nl-NL"/>
              </w:rPr>
            </w:pPr>
            <w:r w:rsidRPr="00837295">
              <w:rPr>
                <w:rFonts w:ascii="Arial" w:hAnsi="Arial" w:cs="Arial"/>
                <w:lang w:eastAsia="nl-NL"/>
              </w:rPr>
              <w:t>In de periode 2012-2014 is onderzocht wat kinderen en volwassenen aten en dronken. Deze voedselconsumptiepeiling is uitgevoerd bij personen die toen tussen de 1 en 79 jaar oud waren en in Nederland woonden.</w:t>
            </w:r>
          </w:p>
          <w:p w14:paraId="125213DF" w14:textId="17E650D7" w:rsidR="002B015A" w:rsidRPr="00F73719" w:rsidRDefault="00837295" w:rsidP="0017027C">
            <w:pPr>
              <w:rPr>
                <w:rFonts w:ascii="Arial" w:hAnsi="Arial" w:cs="Arial"/>
                <w:lang w:eastAsia="nl-NL"/>
              </w:rPr>
            </w:pPr>
            <w:r w:rsidRPr="00837295">
              <w:rPr>
                <w:rFonts w:ascii="Arial" w:hAnsi="Arial" w:cs="Arial"/>
                <w:lang w:eastAsia="nl-NL"/>
              </w:rPr>
              <w:t>Om een goed beeld te krijgen van wat er gedurende het jaar gegeten en gedronken werd, is de gegevensverzameling gelijkmatig verdeeld over de dagen van het jaar.</w:t>
            </w:r>
          </w:p>
        </w:tc>
      </w:tr>
      <w:tr w:rsidR="0017027C" w:rsidRPr="00FD7B52" w14:paraId="14187B1F" w14:textId="77777777" w:rsidTr="0017027C">
        <w:tc>
          <w:tcPr>
            <w:tcW w:w="380" w:type="dxa"/>
            <w:tcMar>
              <w:left w:w="57" w:type="dxa"/>
              <w:right w:w="57" w:type="dxa"/>
            </w:tcMar>
          </w:tcPr>
          <w:p w14:paraId="4E227366" w14:textId="0F19DD34" w:rsidR="0017027C" w:rsidRPr="000B056B" w:rsidRDefault="00837295" w:rsidP="00244DFD">
            <w:pPr>
              <w:pStyle w:val="Geenafstand"/>
              <w:spacing w:before="40"/>
              <w:rPr>
                <w:rFonts w:ascii="Arial" w:hAnsi="Arial" w:cs="Arial"/>
                <w:sz w:val="16"/>
                <w:szCs w:val="16"/>
              </w:rPr>
            </w:pPr>
            <w:r>
              <w:rPr>
                <w:rFonts w:ascii="Arial" w:hAnsi="Arial" w:cs="Arial"/>
                <w:sz w:val="16"/>
                <w:szCs w:val="16"/>
              </w:rPr>
              <w:t>2</w:t>
            </w:r>
            <w:r w:rsidR="0017027C">
              <w:rPr>
                <w:rFonts w:ascii="Arial" w:hAnsi="Arial" w:cs="Arial"/>
                <w:sz w:val="16"/>
                <w:szCs w:val="16"/>
              </w:rPr>
              <w:t>p</w:t>
            </w:r>
          </w:p>
        </w:tc>
        <w:tc>
          <w:tcPr>
            <w:tcW w:w="521" w:type="dxa"/>
            <w:tcMar>
              <w:left w:w="57" w:type="dxa"/>
              <w:right w:w="57" w:type="dxa"/>
            </w:tcMar>
          </w:tcPr>
          <w:p w14:paraId="1AB1E5A0" w14:textId="31D77BCD" w:rsidR="0017027C" w:rsidRPr="000B056B" w:rsidRDefault="0017027C" w:rsidP="00244DFD">
            <w:pPr>
              <w:pStyle w:val="Geenafstand"/>
              <w:rPr>
                <w:rFonts w:ascii="Arial" w:hAnsi="Arial" w:cs="Arial"/>
                <w:b/>
                <w:sz w:val="24"/>
                <w:szCs w:val="24"/>
              </w:rPr>
            </w:pPr>
            <w:r>
              <w:rPr>
                <w:rFonts w:ascii="Arial" w:hAnsi="Arial" w:cs="Arial"/>
                <w:b/>
                <w:sz w:val="24"/>
                <w:szCs w:val="24"/>
              </w:rPr>
              <w:t>5</w:t>
            </w:r>
          </w:p>
        </w:tc>
        <w:tc>
          <w:tcPr>
            <w:tcW w:w="9301" w:type="dxa"/>
          </w:tcPr>
          <w:p w14:paraId="35C2FAB3" w14:textId="088DD0F6" w:rsidR="0017027C" w:rsidRPr="0017027C" w:rsidRDefault="00837295" w:rsidP="0017027C">
            <w:pPr>
              <w:rPr>
                <w:rFonts w:ascii="Arial" w:hAnsi="Arial" w:cs="Arial"/>
                <w:noProof/>
              </w:rPr>
            </w:pPr>
            <w:r w:rsidRPr="00837295">
              <w:rPr>
                <w:rFonts w:ascii="Arial" w:hAnsi="Arial" w:cs="Arial"/>
                <w:lang w:eastAsia="nl-NL"/>
              </w:rPr>
              <w:t>Geef een voorbeeld van welk vertekend beeld je zou kunnen krijgen wanneer de gegevensverzameling niet gelijkmatig over de dagen van het jaar verdeeld is.</w:t>
            </w:r>
          </w:p>
        </w:tc>
      </w:tr>
      <w:tr w:rsidR="00E108E8" w:rsidRPr="00FD7B52" w14:paraId="51D973DE" w14:textId="77777777" w:rsidTr="0017027C">
        <w:tc>
          <w:tcPr>
            <w:tcW w:w="380" w:type="dxa"/>
            <w:tcMar>
              <w:left w:w="57" w:type="dxa"/>
              <w:right w:w="57" w:type="dxa"/>
            </w:tcMar>
          </w:tcPr>
          <w:p w14:paraId="13016AFB" w14:textId="77777777" w:rsidR="00E108E8" w:rsidRDefault="00E108E8" w:rsidP="00244DFD">
            <w:pPr>
              <w:pStyle w:val="Geenafstand"/>
              <w:spacing w:before="40"/>
              <w:rPr>
                <w:rFonts w:ascii="Arial" w:hAnsi="Arial" w:cs="Arial"/>
                <w:sz w:val="16"/>
                <w:szCs w:val="16"/>
              </w:rPr>
            </w:pPr>
          </w:p>
        </w:tc>
        <w:tc>
          <w:tcPr>
            <w:tcW w:w="521" w:type="dxa"/>
            <w:tcMar>
              <w:left w:w="57" w:type="dxa"/>
              <w:right w:w="57" w:type="dxa"/>
            </w:tcMar>
          </w:tcPr>
          <w:p w14:paraId="3871DF79" w14:textId="77777777" w:rsidR="00E108E8" w:rsidRDefault="00E108E8" w:rsidP="00244DFD">
            <w:pPr>
              <w:pStyle w:val="Geenafstand"/>
              <w:rPr>
                <w:rFonts w:ascii="Arial" w:hAnsi="Arial" w:cs="Arial"/>
                <w:b/>
                <w:sz w:val="24"/>
                <w:szCs w:val="24"/>
              </w:rPr>
            </w:pPr>
          </w:p>
        </w:tc>
        <w:tc>
          <w:tcPr>
            <w:tcW w:w="9301" w:type="dxa"/>
          </w:tcPr>
          <w:p w14:paraId="0396F8F5" w14:textId="77777777" w:rsidR="00E108E8" w:rsidRPr="0017027C" w:rsidRDefault="00E108E8" w:rsidP="0017027C">
            <w:pPr>
              <w:rPr>
                <w:rFonts w:ascii="Arial" w:hAnsi="Arial" w:cs="Arial"/>
                <w:lang w:eastAsia="nl-NL"/>
              </w:rPr>
            </w:pPr>
          </w:p>
        </w:tc>
      </w:tr>
      <w:tr w:rsidR="00E108E8" w:rsidRPr="00FD7B52" w14:paraId="76E76EB1" w14:textId="77777777" w:rsidTr="0017027C">
        <w:tc>
          <w:tcPr>
            <w:tcW w:w="380" w:type="dxa"/>
            <w:tcMar>
              <w:left w:w="57" w:type="dxa"/>
              <w:right w:w="57" w:type="dxa"/>
            </w:tcMar>
          </w:tcPr>
          <w:p w14:paraId="7EC3453C" w14:textId="77777777" w:rsidR="00E108E8" w:rsidRDefault="00E108E8" w:rsidP="00244DFD">
            <w:pPr>
              <w:pStyle w:val="Geenafstand"/>
              <w:spacing w:before="40"/>
              <w:rPr>
                <w:rFonts w:ascii="Arial" w:hAnsi="Arial" w:cs="Arial"/>
                <w:sz w:val="16"/>
                <w:szCs w:val="16"/>
              </w:rPr>
            </w:pPr>
          </w:p>
        </w:tc>
        <w:tc>
          <w:tcPr>
            <w:tcW w:w="521" w:type="dxa"/>
            <w:tcMar>
              <w:left w:w="57" w:type="dxa"/>
              <w:right w:w="57" w:type="dxa"/>
            </w:tcMar>
          </w:tcPr>
          <w:p w14:paraId="2443FDFE" w14:textId="77777777" w:rsidR="00E108E8" w:rsidRDefault="00E108E8" w:rsidP="00244DFD">
            <w:pPr>
              <w:pStyle w:val="Geenafstand"/>
              <w:rPr>
                <w:rFonts w:ascii="Arial" w:hAnsi="Arial" w:cs="Arial"/>
                <w:b/>
                <w:sz w:val="24"/>
                <w:szCs w:val="24"/>
              </w:rPr>
            </w:pPr>
          </w:p>
        </w:tc>
        <w:tc>
          <w:tcPr>
            <w:tcW w:w="9301" w:type="dxa"/>
          </w:tcPr>
          <w:p w14:paraId="2B97B14C" w14:textId="77777777" w:rsidR="00183C4D" w:rsidRDefault="00837295" w:rsidP="0017027C">
            <w:pPr>
              <w:rPr>
                <w:rFonts w:ascii="Arial" w:hAnsi="Arial" w:cs="Arial"/>
                <w:lang w:eastAsia="nl-NL"/>
              </w:rPr>
            </w:pPr>
            <w:r w:rsidRPr="00837295">
              <w:rPr>
                <w:rFonts w:ascii="Arial" w:hAnsi="Arial" w:cs="Arial"/>
                <w:lang w:eastAsia="nl-NL"/>
              </w:rPr>
              <w:t xml:space="preserve">In de voedselconsumptiepeiling werd onderscheid gemaakt tussen vast voedsel (inclusief zuivel) en dranken (zonder zuivel). Daarnaast werd ook gekeken of de voedingsmiddelen binnen of buiten de </w:t>
            </w:r>
            <w:r w:rsidRPr="00183C4D">
              <w:rPr>
                <w:rFonts w:ascii="Arial" w:hAnsi="Arial" w:cs="Arial"/>
                <w:b/>
                <w:bCs/>
                <w:lang w:eastAsia="nl-NL"/>
              </w:rPr>
              <w:t>Schijf van Vijf</w:t>
            </w:r>
            <w:r w:rsidRPr="00837295">
              <w:rPr>
                <w:rFonts w:ascii="Arial" w:hAnsi="Arial" w:cs="Arial"/>
                <w:lang w:eastAsia="nl-NL"/>
              </w:rPr>
              <w:t xml:space="preserve"> vallen. De Schijf van Vijf is een hulpmiddel dat wordt gebruikt in de voorlichting over gezonde voeding en bevat vijf categorieën met aanbevolen voedingsmiddelen:</w:t>
            </w:r>
          </w:p>
          <w:p w14:paraId="4762A6A3" w14:textId="77777777" w:rsidR="00183C4D" w:rsidRDefault="00837295" w:rsidP="00183C4D">
            <w:pPr>
              <w:pStyle w:val="Lijstalinea"/>
              <w:numPr>
                <w:ilvl w:val="0"/>
                <w:numId w:val="33"/>
              </w:numPr>
              <w:ind w:left="306" w:hanging="284"/>
              <w:rPr>
                <w:rFonts w:ascii="Arial" w:hAnsi="Arial" w:cs="Arial"/>
                <w:lang w:eastAsia="nl-NL"/>
              </w:rPr>
            </w:pPr>
            <w:r w:rsidRPr="00183C4D">
              <w:rPr>
                <w:rFonts w:ascii="Arial" w:hAnsi="Arial" w:cs="Arial"/>
                <w:lang w:eastAsia="nl-NL"/>
              </w:rPr>
              <w:t>dranken (zonder zuivel)</w:t>
            </w:r>
          </w:p>
          <w:p w14:paraId="169ACD42" w14:textId="77777777" w:rsidR="00183C4D" w:rsidRDefault="00837295" w:rsidP="00183C4D">
            <w:pPr>
              <w:pStyle w:val="Lijstalinea"/>
              <w:numPr>
                <w:ilvl w:val="0"/>
                <w:numId w:val="33"/>
              </w:numPr>
              <w:ind w:left="306" w:hanging="284"/>
              <w:rPr>
                <w:rFonts w:ascii="Arial" w:hAnsi="Arial" w:cs="Arial"/>
                <w:lang w:eastAsia="nl-NL"/>
              </w:rPr>
            </w:pPr>
            <w:r w:rsidRPr="00183C4D">
              <w:rPr>
                <w:rFonts w:ascii="Arial" w:hAnsi="Arial" w:cs="Arial"/>
                <w:lang w:eastAsia="nl-NL"/>
              </w:rPr>
              <w:t>brood, graanproducten en aardappelen</w:t>
            </w:r>
          </w:p>
          <w:p w14:paraId="0F49CF1B" w14:textId="77777777" w:rsidR="00183C4D" w:rsidRDefault="00837295" w:rsidP="00183C4D">
            <w:pPr>
              <w:pStyle w:val="Lijstalinea"/>
              <w:numPr>
                <w:ilvl w:val="0"/>
                <w:numId w:val="33"/>
              </w:numPr>
              <w:ind w:left="306" w:hanging="284"/>
              <w:rPr>
                <w:rFonts w:ascii="Arial" w:hAnsi="Arial" w:cs="Arial"/>
                <w:lang w:eastAsia="nl-NL"/>
              </w:rPr>
            </w:pPr>
            <w:r w:rsidRPr="00183C4D">
              <w:rPr>
                <w:rFonts w:ascii="Arial" w:hAnsi="Arial" w:cs="Arial"/>
                <w:lang w:eastAsia="nl-NL"/>
              </w:rPr>
              <w:t>smeer- en bereidingsvetten</w:t>
            </w:r>
          </w:p>
          <w:p w14:paraId="3D0A671B" w14:textId="77777777" w:rsidR="00183C4D" w:rsidRDefault="00837295" w:rsidP="00183C4D">
            <w:pPr>
              <w:pStyle w:val="Lijstalinea"/>
              <w:numPr>
                <w:ilvl w:val="0"/>
                <w:numId w:val="33"/>
              </w:numPr>
              <w:ind w:left="306" w:hanging="284"/>
              <w:rPr>
                <w:rFonts w:ascii="Arial" w:hAnsi="Arial" w:cs="Arial"/>
                <w:lang w:eastAsia="nl-NL"/>
              </w:rPr>
            </w:pPr>
            <w:r w:rsidRPr="00183C4D">
              <w:rPr>
                <w:rFonts w:ascii="Arial" w:hAnsi="Arial" w:cs="Arial"/>
                <w:lang w:eastAsia="nl-NL"/>
              </w:rPr>
              <w:t>zuivel, noten, vis, peulvruchten, vlees en ei</w:t>
            </w:r>
          </w:p>
          <w:p w14:paraId="059F60E8" w14:textId="77777777" w:rsidR="00183C4D" w:rsidRDefault="00837295" w:rsidP="00183C4D">
            <w:pPr>
              <w:pStyle w:val="Lijstalinea"/>
              <w:numPr>
                <w:ilvl w:val="0"/>
                <w:numId w:val="33"/>
              </w:numPr>
              <w:ind w:left="306" w:hanging="284"/>
              <w:rPr>
                <w:rFonts w:ascii="Arial" w:hAnsi="Arial" w:cs="Arial"/>
                <w:lang w:eastAsia="nl-NL"/>
              </w:rPr>
            </w:pPr>
            <w:r w:rsidRPr="00183C4D">
              <w:rPr>
                <w:rFonts w:ascii="Arial" w:hAnsi="Arial" w:cs="Arial"/>
                <w:lang w:eastAsia="nl-NL"/>
              </w:rPr>
              <w:t>groente en fruit</w:t>
            </w:r>
          </w:p>
          <w:p w14:paraId="75F0602A" w14:textId="77777777" w:rsidR="00183C4D" w:rsidRDefault="00183C4D" w:rsidP="00183C4D">
            <w:pPr>
              <w:ind w:left="22"/>
              <w:rPr>
                <w:rFonts w:ascii="Arial" w:hAnsi="Arial" w:cs="Arial"/>
                <w:lang w:eastAsia="nl-NL"/>
              </w:rPr>
            </w:pPr>
          </w:p>
          <w:p w14:paraId="5F73C207" w14:textId="3DAE68C5" w:rsidR="00E108E8" w:rsidRPr="00E108E8" w:rsidRDefault="00837295" w:rsidP="009245EF">
            <w:pPr>
              <w:ind w:left="22"/>
              <w:rPr>
                <w:rFonts w:ascii="Arial" w:hAnsi="Arial" w:cs="Arial"/>
                <w:lang w:eastAsia="nl-NL"/>
              </w:rPr>
            </w:pPr>
            <w:r w:rsidRPr="00183C4D">
              <w:rPr>
                <w:rFonts w:ascii="Arial" w:hAnsi="Arial" w:cs="Arial"/>
                <w:lang w:eastAsia="nl-NL"/>
              </w:rPr>
              <w:t>Buiten de Schijf van Vijf vallen bijvoorbeeld koekjes, cola, chips, witbrood en vla, maar ook groenten met toegevoegd zout in pot of fruit op siroop in blik</w:t>
            </w:r>
            <w:r w:rsidR="009245EF">
              <w:rPr>
                <w:rFonts w:ascii="Arial" w:hAnsi="Arial" w:cs="Arial"/>
                <w:lang w:eastAsia="nl-NL"/>
              </w:rPr>
              <w:t>.</w:t>
            </w:r>
          </w:p>
        </w:tc>
      </w:tr>
    </w:tbl>
    <w:p w14:paraId="55C576C3" w14:textId="77777777" w:rsidR="00BB02E9" w:rsidRDefault="00BB02E9" w:rsidP="00D91269">
      <w:pPr>
        <w:rPr>
          <w:rFonts w:ascii="Arial" w:hAnsi="Arial" w:cs="Arial"/>
        </w:rPr>
      </w:pPr>
    </w:p>
    <w:p w14:paraId="3C31C7F6" w14:textId="77777777" w:rsidR="004277FC" w:rsidRDefault="004277FC" w:rsidP="00D91269">
      <w:pPr>
        <w:rPr>
          <w:rFonts w:ascii="Arial" w:hAnsi="Arial" w:cs="Arial"/>
        </w:rPr>
      </w:pPr>
    </w:p>
    <w:tbl>
      <w:tblPr>
        <w:tblW w:w="10202" w:type="dxa"/>
        <w:tblInd w:w="-318" w:type="dxa"/>
        <w:tblLayout w:type="fixed"/>
        <w:tblLook w:val="04A0" w:firstRow="1" w:lastRow="0" w:firstColumn="1" w:lastColumn="0" w:noHBand="0" w:noVBand="1"/>
      </w:tblPr>
      <w:tblGrid>
        <w:gridCol w:w="380"/>
        <w:gridCol w:w="521"/>
        <w:gridCol w:w="9301"/>
      </w:tblGrid>
      <w:tr w:rsidR="009245EF" w:rsidRPr="0009244E" w14:paraId="2F6BCBAA" w14:textId="77777777" w:rsidTr="00B946A5">
        <w:tc>
          <w:tcPr>
            <w:tcW w:w="380" w:type="dxa"/>
            <w:tcMar>
              <w:left w:w="57" w:type="dxa"/>
              <w:right w:w="57" w:type="dxa"/>
            </w:tcMar>
          </w:tcPr>
          <w:p w14:paraId="64E05D88" w14:textId="77777777" w:rsidR="009245EF" w:rsidRDefault="009245EF" w:rsidP="00B946A5">
            <w:pPr>
              <w:pStyle w:val="Geenafstand"/>
              <w:spacing w:before="40"/>
              <w:rPr>
                <w:rFonts w:ascii="Arial" w:hAnsi="Arial" w:cs="Arial"/>
                <w:sz w:val="16"/>
                <w:szCs w:val="16"/>
              </w:rPr>
            </w:pPr>
          </w:p>
        </w:tc>
        <w:tc>
          <w:tcPr>
            <w:tcW w:w="521" w:type="dxa"/>
            <w:tcMar>
              <w:left w:w="57" w:type="dxa"/>
              <w:right w:w="57" w:type="dxa"/>
            </w:tcMar>
          </w:tcPr>
          <w:p w14:paraId="0E711B54" w14:textId="77777777" w:rsidR="009245EF" w:rsidRDefault="009245EF" w:rsidP="00B946A5">
            <w:pPr>
              <w:pStyle w:val="Geenafstand"/>
              <w:rPr>
                <w:rFonts w:ascii="Arial" w:hAnsi="Arial" w:cs="Arial"/>
                <w:b/>
                <w:sz w:val="24"/>
                <w:szCs w:val="24"/>
              </w:rPr>
            </w:pPr>
          </w:p>
        </w:tc>
        <w:tc>
          <w:tcPr>
            <w:tcW w:w="9301" w:type="dxa"/>
          </w:tcPr>
          <w:p w14:paraId="7102B791" w14:textId="0C787D88" w:rsidR="009245EF" w:rsidRDefault="009245EF" w:rsidP="00B946A5">
            <w:pPr>
              <w:autoSpaceDE w:val="0"/>
              <w:autoSpaceDN w:val="0"/>
              <w:adjustRightInd w:val="0"/>
              <w:rPr>
                <w:rFonts w:ascii="Arial" w:hAnsi="Arial" w:cs="Arial"/>
                <w:lang w:eastAsia="nl-NL"/>
              </w:rPr>
            </w:pPr>
            <w:r w:rsidRPr="00183C4D">
              <w:rPr>
                <w:rFonts w:ascii="Arial" w:hAnsi="Arial" w:cs="Arial"/>
                <w:lang w:eastAsia="nl-NL"/>
              </w:rPr>
              <w:t xml:space="preserve">Op de verticale as van figuur 1 </w:t>
            </w:r>
            <w:r>
              <w:rPr>
                <w:rFonts w:ascii="Arial" w:hAnsi="Arial" w:cs="Arial"/>
                <w:lang w:eastAsia="nl-NL"/>
              </w:rPr>
              <w:t xml:space="preserve">staat </w:t>
            </w:r>
            <w:r w:rsidRPr="00183C4D">
              <w:rPr>
                <w:rFonts w:ascii="Arial" w:hAnsi="Arial" w:cs="Arial"/>
                <w:lang w:eastAsia="nl-NL"/>
              </w:rPr>
              <w:t>de gemiddelde voedselconsumptie per persoon per dag (in gram).</w:t>
            </w:r>
          </w:p>
          <w:p w14:paraId="64290489" w14:textId="5B4A267A" w:rsidR="009245EF" w:rsidRDefault="009245EF" w:rsidP="00B946A5">
            <w:pPr>
              <w:autoSpaceDE w:val="0"/>
              <w:autoSpaceDN w:val="0"/>
              <w:adjustRightInd w:val="0"/>
              <w:rPr>
                <w:rFonts w:ascii="Arial" w:hAnsi="Arial" w:cs="Arial"/>
                <w:lang w:eastAsia="nl-NL"/>
              </w:rPr>
            </w:pPr>
          </w:p>
          <w:p w14:paraId="5948862A" w14:textId="6B5C8706" w:rsidR="009245EF" w:rsidRDefault="0009244E" w:rsidP="00B946A5">
            <w:pPr>
              <w:autoSpaceDE w:val="0"/>
              <w:autoSpaceDN w:val="0"/>
              <w:adjustRightInd w:val="0"/>
              <w:rPr>
                <w:rFonts w:ascii="Arial" w:hAnsi="Arial" w:cs="Arial"/>
                <w:lang w:eastAsia="nl-NL"/>
              </w:rPr>
            </w:pPr>
            <w:r w:rsidRPr="0009244E">
              <w:rPr>
                <w:rFonts w:ascii="Arial" w:hAnsi="Arial" w:cs="Arial"/>
                <w:noProof/>
              </w:rPr>
              <w:drawing>
                <wp:anchor distT="0" distB="0" distL="114300" distR="114300" simplePos="0" relativeHeight="251702272" behindDoc="0" locked="0" layoutInCell="1" allowOverlap="1" wp14:anchorId="0493992B" wp14:editId="5B9A10F0">
                  <wp:simplePos x="0" y="0"/>
                  <wp:positionH relativeFrom="column">
                    <wp:posOffset>21590</wp:posOffset>
                  </wp:positionH>
                  <wp:positionV relativeFrom="paragraph">
                    <wp:posOffset>209550</wp:posOffset>
                  </wp:positionV>
                  <wp:extent cx="5384165" cy="5029200"/>
                  <wp:effectExtent l="0" t="0" r="6985" b="0"/>
                  <wp:wrapTopAndBottom/>
                  <wp:docPr id="19603385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38530" name=""/>
                          <pic:cNvPicPr/>
                        </pic:nvPicPr>
                        <pic:blipFill rotWithShape="1">
                          <a:blip r:embed="rId58">
                            <a:extLst>
                              <a:ext uri="{28A0092B-C50C-407E-A947-70E740481C1C}">
                                <a14:useLocalDpi xmlns:a14="http://schemas.microsoft.com/office/drawing/2010/main" val="0"/>
                              </a:ext>
                            </a:extLst>
                          </a:blip>
                          <a:srcRect l="28390" t="28191" r="33997" b="9326"/>
                          <a:stretch/>
                        </pic:blipFill>
                        <pic:spPr bwMode="auto">
                          <a:xfrm>
                            <a:off x="0" y="0"/>
                            <a:ext cx="5384165" cy="502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45EF">
              <w:rPr>
                <w:rFonts w:ascii="Arial" w:hAnsi="Arial" w:cs="Arial"/>
                <w:b/>
                <w:bCs/>
                <w:lang w:eastAsia="nl-NL"/>
              </w:rPr>
              <w:t>figuur 1   Gemiddelde voedselconsumptie per persoon</w:t>
            </w:r>
          </w:p>
          <w:p w14:paraId="24320EBA" w14:textId="3ADDD5B6" w:rsidR="009245EF" w:rsidRPr="0009244E" w:rsidRDefault="009245EF" w:rsidP="00B946A5">
            <w:pPr>
              <w:autoSpaceDE w:val="0"/>
              <w:autoSpaceDN w:val="0"/>
              <w:adjustRightInd w:val="0"/>
              <w:rPr>
                <w:rFonts w:ascii="Arial" w:hAnsi="Arial" w:cs="Arial"/>
                <w:lang w:eastAsia="nl-NL"/>
              </w:rPr>
            </w:pPr>
          </w:p>
        </w:tc>
      </w:tr>
      <w:tr w:rsidR="009245EF" w:rsidRPr="0009244E" w14:paraId="6601D21E" w14:textId="77777777" w:rsidTr="00B946A5">
        <w:tc>
          <w:tcPr>
            <w:tcW w:w="380" w:type="dxa"/>
            <w:tcMar>
              <w:left w:w="57" w:type="dxa"/>
              <w:right w:w="57" w:type="dxa"/>
            </w:tcMar>
          </w:tcPr>
          <w:p w14:paraId="55710748" w14:textId="77777777" w:rsidR="009245EF" w:rsidRDefault="009245EF" w:rsidP="00B946A5">
            <w:pPr>
              <w:pStyle w:val="Geenafstand"/>
              <w:spacing w:before="40"/>
              <w:rPr>
                <w:rFonts w:ascii="Arial" w:hAnsi="Arial" w:cs="Arial"/>
                <w:sz w:val="16"/>
                <w:szCs w:val="16"/>
              </w:rPr>
            </w:pPr>
            <w:r>
              <w:rPr>
                <w:rFonts w:ascii="Arial" w:hAnsi="Arial" w:cs="Arial"/>
                <w:sz w:val="16"/>
                <w:szCs w:val="16"/>
              </w:rPr>
              <w:t>4p</w:t>
            </w:r>
          </w:p>
        </w:tc>
        <w:tc>
          <w:tcPr>
            <w:tcW w:w="521" w:type="dxa"/>
            <w:tcMar>
              <w:left w:w="57" w:type="dxa"/>
              <w:right w:w="57" w:type="dxa"/>
            </w:tcMar>
          </w:tcPr>
          <w:p w14:paraId="6C313CC8" w14:textId="77777777" w:rsidR="009245EF" w:rsidRDefault="009245EF" w:rsidP="00B946A5">
            <w:pPr>
              <w:pStyle w:val="Geenafstand"/>
              <w:rPr>
                <w:rFonts w:ascii="Arial" w:hAnsi="Arial" w:cs="Arial"/>
                <w:b/>
                <w:sz w:val="24"/>
                <w:szCs w:val="24"/>
              </w:rPr>
            </w:pPr>
            <w:r>
              <w:rPr>
                <w:rFonts w:ascii="Arial" w:hAnsi="Arial" w:cs="Arial"/>
                <w:b/>
                <w:sz w:val="24"/>
                <w:szCs w:val="24"/>
              </w:rPr>
              <w:t>6</w:t>
            </w:r>
          </w:p>
        </w:tc>
        <w:tc>
          <w:tcPr>
            <w:tcW w:w="9301" w:type="dxa"/>
          </w:tcPr>
          <w:p w14:paraId="37F5A683" w14:textId="16254C95" w:rsidR="009245EF" w:rsidRPr="0069677B" w:rsidRDefault="0009244E" w:rsidP="00B946A5">
            <w:pPr>
              <w:autoSpaceDE w:val="0"/>
              <w:autoSpaceDN w:val="0"/>
              <w:adjustRightInd w:val="0"/>
              <w:rPr>
                <w:rFonts w:ascii="Arial" w:hAnsi="Arial" w:cs="Arial"/>
                <w:lang w:eastAsia="nl-NL"/>
              </w:rPr>
            </w:pPr>
            <w:r w:rsidRPr="0009244E">
              <w:rPr>
                <w:rFonts w:ascii="Arial" w:hAnsi="Arial" w:cs="Arial"/>
                <w:lang w:eastAsia="nl-NL"/>
              </w:rPr>
              <w:t>Bereken met behulp van figuur 1 welk percentage van de totale voedselconsumptie per persoon per dag bestond uit dranken (zonder zuivel). Geef je antwoord in hele procenten.</w:t>
            </w:r>
          </w:p>
        </w:tc>
      </w:tr>
      <w:tr w:rsidR="009245EF" w:rsidRPr="0009244E" w14:paraId="55797A2D" w14:textId="77777777" w:rsidTr="00B946A5">
        <w:tc>
          <w:tcPr>
            <w:tcW w:w="380" w:type="dxa"/>
            <w:tcMar>
              <w:left w:w="57" w:type="dxa"/>
              <w:right w:w="57" w:type="dxa"/>
            </w:tcMar>
          </w:tcPr>
          <w:p w14:paraId="6EE6C3A1" w14:textId="77777777" w:rsidR="009245EF" w:rsidRDefault="009245EF" w:rsidP="00B946A5">
            <w:pPr>
              <w:pStyle w:val="Geenafstand"/>
              <w:spacing w:before="40"/>
              <w:rPr>
                <w:rFonts w:ascii="Arial" w:hAnsi="Arial" w:cs="Arial"/>
                <w:sz w:val="16"/>
                <w:szCs w:val="16"/>
              </w:rPr>
            </w:pPr>
          </w:p>
        </w:tc>
        <w:tc>
          <w:tcPr>
            <w:tcW w:w="521" w:type="dxa"/>
            <w:tcMar>
              <w:left w:w="57" w:type="dxa"/>
              <w:right w:w="57" w:type="dxa"/>
            </w:tcMar>
          </w:tcPr>
          <w:p w14:paraId="25EBE58F" w14:textId="77777777" w:rsidR="009245EF" w:rsidRDefault="009245EF" w:rsidP="00B946A5">
            <w:pPr>
              <w:pStyle w:val="Geenafstand"/>
              <w:rPr>
                <w:rFonts w:ascii="Arial" w:hAnsi="Arial" w:cs="Arial"/>
                <w:b/>
                <w:sz w:val="24"/>
                <w:szCs w:val="24"/>
              </w:rPr>
            </w:pPr>
          </w:p>
        </w:tc>
        <w:tc>
          <w:tcPr>
            <w:tcW w:w="9301" w:type="dxa"/>
          </w:tcPr>
          <w:p w14:paraId="65D27258" w14:textId="77777777" w:rsidR="009245EF" w:rsidRPr="00BB02E9" w:rsidRDefault="009245EF" w:rsidP="00B946A5">
            <w:pPr>
              <w:autoSpaceDE w:val="0"/>
              <w:autoSpaceDN w:val="0"/>
              <w:adjustRightInd w:val="0"/>
              <w:rPr>
                <w:rFonts w:ascii="Arial" w:hAnsi="Arial" w:cs="Arial"/>
                <w:lang w:eastAsia="nl-NL"/>
              </w:rPr>
            </w:pPr>
          </w:p>
        </w:tc>
      </w:tr>
      <w:tr w:rsidR="009245EF" w:rsidRPr="0009244E" w14:paraId="42DBA60F" w14:textId="77777777" w:rsidTr="00B946A5">
        <w:tc>
          <w:tcPr>
            <w:tcW w:w="380" w:type="dxa"/>
            <w:tcMar>
              <w:left w:w="57" w:type="dxa"/>
              <w:right w:w="57" w:type="dxa"/>
            </w:tcMar>
          </w:tcPr>
          <w:p w14:paraId="3050F2E1" w14:textId="77777777" w:rsidR="009245EF" w:rsidRDefault="009245EF" w:rsidP="00B946A5">
            <w:pPr>
              <w:pStyle w:val="Geenafstand"/>
              <w:spacing w:before="40"/>
              <w:rPr>
                <w:rFonts w:ascii="Arial" w:hAnsi="Arial" w:cs="Arial"/>
                <w:sz w:val="16"/>
                <w:szCs w:val="16"/>
              </w:rPr>
            </w:pPr>
          </w:p>
        </w:tc>
        <w:tc>
          <w:tcPr>
            <w:tcW w:w="521" w:type="dxa"/>
            <w:tcMar>
              <w:left w:w="57" w:type="dxa"/>
              <w:right w:w="57" w:type="dxa"/>
            </w:tcMar>
          </w:tcPr>
          <w:p w14:paraId="2C82761C" w14:textId="77777777" w:rsidR="009245EF" w:rsidRDefault="009245EF" w:rsidP="00B946A5">
            <w:pPr>
              <w:pStyle w:val="Geenafstand"/>
              <w:rPr>
                <w:rFonts w:ascii="Arial" w:hAnsi="Arial" w:cs="Arial"/>
                <w:b/>
                <w:sz w:val="24"/>
                <w:szCs w:val="24"/>
              </w:rPr>
            </w:pPr>
          </w:p>
        </w:tc>
        <w:tc>
          <w:tcPr>
            <w:tcW w:w="9301" w:type="dxa"/>
          </w:tcPr>
          <w:p w14:paraId="7386B50C" w14:textId="77777777" w:rsidR="0009244E" w:rsidRDefault="0009244E" w:rsidP="00B946A5">
            <w:pPr>
              <w:autoSpaceDE w:val="0"/>
              <w:autoSpaceDN w:val="0"/>
              <w:adjustRightInd w:val="0"/>
              <w:rPr>
                <w:rFonts w:ascii="Arial" w:hAnsi="Arial" w:cs="Arial"/>
                <w:lang w:eastAsia="nl-NL"/>
              </w:rPr>
            </w:pPr>
            <w:r w:rsidRPr="0009244E">
              <w:rPr>
                <w:rFonts w:ascii="Arial" w:hAnsi="Arial" w:cs="Arial"/>
                <w:lang w:eastAsia="nl-NL"/>
              </w:rPr>
              <w:t>Figuur 1 kwam tot stand op basis van een steekproef van 2237 personen. Ga uit van de volgende aannames:</w:t>
            </w:r>
          </w:p>
          <w:p w14:paraId="5B1C7011" w14:textId="77777777" w:rsidR="0009244E" w:rsidRDefault="0009244E" w:rsidP="0009244E">
            <w:pPr>
              <w:pStyle w:val="Lijstalinea"/>
              <w:numPr>
                <w:ilvl w:val="0"/>
                <w:numId w:val="34"/>
              </w:numPr>
              <w:autoSpaceDE w:val="0"/>
              <w:autoSpaceDN w:val="0"/>
              <w:adjustRightInd w:val="0"/>
              <w:ind w:left="306" w:hanging="306"/>
              <w:rPr>
                <w:rFonts w:ascii="Arial" w:hAnsi="Arial" w:cs="Arial"/>
                <w:lang w:eastAsia="nl-NL"/>
              </w:rPr>
            </w:pPr>
            <w:r w:rsidRPr="0009244E">
              <w:rPr>
                <w:rFonts w:ascii="Arial" w:hAnsi="Arial" w:cs="Arial"/>
                <w:lang w:eastAsia="nl-NL"/>
              </w:rPr>
              <w:t>de steekproef is aselect en representatief</w:t>
            </w:r>
          </w:p>
          <w:p w14:paraId="41226E8E" w14:textId="77777777" w:rsidR="0009244E" w:rsidRDefault="0009244E" w:rsidP="0009244E">
            <w:pPr>
              <w:pStyle w:val="Lijstalinea"/>
              <w:numPr>
                <w:ilvl w:val="0"/>
                <w:numId w:val="34"/>
              </w:numPr>
              <w:autoSpaceDE w:val="0"/>
              <w:autoSpaceDN w:val="0"/>
              <w:adjustRightInd w:val="0"/>
              <w:ind w:left="306" w:hanging="306"/>
              <w:rPr>
                <w:rFonts w:ascii="Arial" w:hAnsi="Arial" w:cs="Arial"/>
                <w:lang w:eastAsia="nl-NL"/>
              </w:rPr>
            </w:pPr>
            <w:r w:rsidRPr="0009244E">
              <w:rPr>
                <w:rFonts w:ascii="Arial" w:hAnsi="Arial" w:cs="Arial"/>
                <w:lang w:eastAsia="nl-NL"/>
              </w:rPr>
              <w:t>de populatie bestaat uit in Nederland wonende personen met een leeftijd tussen de 1 en 79 jaar</w:t>
            </w:r>
          </w:p>
          <w:p w14:paraId="17CD5100" w14:textId="77777777" w:rsidR="0009244E" w:rsidRDefault="0009244E" w:rsidP="0009244E">
            <w:pPr>
              <w:pStyle w:val="Lijstalinea"/>
              <w:numPr>
                <w:ilvl w:val="0"/>
                <w:numId w:val="34"/>
              </w:numPr>
              <w:autoSpaceDE w:val="0"/>
              <w:autoSpaceDN w:val="0"/>
              <w:adjustRightInd w:val="0"/>
              <w:ind w:left="306" w:hanging="306"/>
              <w:rPr>
                <w:rFonts w:ascii="Arial" w:hAnsi="Arial" w:cs="Arial"/>
                <w:lang w:eastAsia="nl-NL"/>
              </w:rPr>
            </w:pPr>
            <w:r w:rsidRPr="0009244E">
              <w:rPr>
                <w:rFonts w:ascii="Arial" w:hAnsi="Arial" w:cs="Arial"/>
                <w:lang w:eastAsia="nl-NL"/>
              </w:rPr>
              <w:t>de gemiddelde voedselconsumptie per persoon is normaal verdeeld</w:t>
            </w:r>
          </w:p>
          <w:p w14:paraId="2CE9112E" w14:textId="77777777" w:rsidR="0009244E" w:rsidRDefault="0009244E" w:rsidP="0009244E">
            <w:pPr>
              <w:pStyle w:val="Lijstalinea"/>
              <w:numPr>
                <w:ilvl w:val="0"/>
                <w:numId w:val="34"/>
              </w:numPr>
              <w:autoSpaceDE w:val="0"/>
              <w:autoSpaceDN w:val="0"/>
              <w:adjustRightInd w:val="0"/>
              <w:ind w:left="306" w:hanging="306"/>
              <w:rPr>
                <w:rFonts w:ascii="Arial" w:hAnsi="Arial" w:cs="Arial"/>
                <w:lang w:eastAsia="nl-NL"/>
              </w:rPr>
            </w:pPr>
            <w:r w:rsidRPr="0009244E">
              <w:rPr>
                <w:rFonts w:ascii="Arial" w:hAnsi="Arial" w:cs="Arial"/>
                <w:lang w:eastAsia="nl-NL"/>
              </w:rPr>
              <w:t>het bijbehorende 95%-betrouwbaarheidsinterval van het populatiegemiddelde van de gemiddelde voedselconsumptie per persoon is 25 gram breed</w:t>
            </w:r>
            <w:r>
              <w:rPr>
                <w:rFonts w:ascii="Arial" w:hAnsi="Arial" w:cs="Arial"/>
                <w:lang w:eastAsia="nl-NL"/>
              </w:rPr>
              <w:t>.</w:t>
            </w:r>
          </w:p>
          <w:p w14:paraId="23F9D7E1" w14:textId="213F9B45" w:rsidR="009245EF" w:rsidRPr="0009244E" w:rsidRDefault="0009244E" w:rsidP="0009244E">
            <w:pPr>
              <w:autoSpaceDE w:val="0"/>
              <w:autoSpaceDN w:val="0"/>
              <w:adjustRightInd w:val="0"/>
              <w:rPr>
                <w:rFonts w:ascii="Arial" w:hAnsi="Arial" w:cs="Arial"/>
                <w:lang w:eastAsia="nl-NL"/>
              </w:rPr>
            </w:pPr>
            <w:r w:rsidRPr="0009244E">
              <w:rPr>
                <w:rFonts w:ascii="Arial" w:hAnsi="Arial" w:cs="Arial"/>
                <w:lang w:eastAsia="nl-NL"/>
              </w:rPr>
              <w:t>We kunnen dan de standaardafwijking berekenen die bij de steekproef hoort.</w:t>
            </w:r>
          </w:p>
        </w:tc>
      </w:tr>
      <w:tr w:rsidR="009245EF" w:rsidRPr="0009244E" w14:paraId="13F84E2B" w14:textId="77777777" w:rsidTr="00B946A5">
        <w:tc>
          <w:tcPr>
            <w:tcW w:w="380" w:type="dxa"/>
            <w:tcMar>
              <w:left w:w="57" w:type="dxa"/>
              <w:right w:w="57" w:type="dxa"/>
            </w:tcMar>
          </w:tcPr>
          <w:p w14:paraId="7F7E66AF" w14:textId="77777777" w:rsidR="009245EF" w:rsidRDefault="009245EF" w:rsidP="00B946A5">
            <w:pPr>
              <w:pStyle w:val="Geenafstand"/>
              <w:spacing w:before="40"/>
              <w:rPr>
                <w:rFonts w:ascii="Arial" w:hAnsi="Arial" w:cs="Arial"/>
                <w:sz w:val="16"/>
                <w:szCs w:val="16"/>
              </w:rPr>
            </w:pPr>
            <w:r>
              <w:rPr>
                <w:rFonts w:ascii="Arial" w:hAnsi="Arial" w:cs="Arial"/>
                <w:sz w:val="16"/>
                <w:szCs w:val="16"/>
              </w:rPr>
              <w:t>4p</w:t>
            </w:r>
          </w:p>
        </w:tc>
        <w:tc>
          <w:tcPr>
            <w:tcW w:w="521" w:type="dxa"/>
            <w:tcMar>
              <w:left w:w="57" w:type="dxa"/>
              <w:right w:w="57" w:type="dxa"/>
            </w:tcMar>
          </w:tcPr>
          <w:p w14:paraId="2F365497" w14:textId="77777777" w:rsidR="009245EF" w:rsidRDefault="009245EF" w:rsidP="00B946A5">
            <w:pPr>
              <w:pStyle w:val="Geenafstand"/>
              <w:rPr>
                <w:rFonts w:ascii="Arial" w:hAnsi="Arial" w:cs="Arial"/>
                <w:b/>
                <w:sz w:val="24"/>
                <w:szCs w:val="24"/>
              </w:rPr>
            </w:pPr>
            <w:r>
              <w:rPr>
                <w:rFonts w:ascii="Arial" w:hAnsi="Arial" w:cs="Arial"/>
                <w:b/>
                <w:sz w:val="24"/>
                <w:szCs w:val="24"/>
              </w:rPr>
              <w:t>7</w:t>
            </w:r>
          </w:p>
        </w:tc>
        <w:tc>
          <w:tcPr>
            <w:tcW w:w="9301" w:type="dxa"/>
          </w:tcPr>
          <w:p w14:paraId="5257F900" w14:textId="157862DC" w:rsidR="009245EF" w:rsidRPr="00BB02E9" w:rsidRDefault="0009244E" w:rsidP="00B946A5">
            <w:pPr>
              <w:autoSpaceDE w:val="0"/>
              <w:autoSpaceDN w:val="0"/>
              <w:adjustRightInd w:val="0"/>
              <w:rPr>
                <w:rFonts w:ascii="Arial" w:hAnsi="Arial" w:cs="Arial"/>
                <w:lang w:eastAsia="nl-NL"/>
              </w:rPr>
            </w:pPr>
            <w:r w:rsidRPr="0009244E">
              <w:rPr>
                <w:rFonts w:ascii="Arial" w:hAnsi="Arial" w:cs="Arial"/>
                <w:lang w:eastAsia="nl-NL"/>
              </w:rPr>
              <w:t>Bereken deze standaardafwijking. Geef je antwoord in gehele grammen.</w:t>
            </w:r>
          </w:p>
        </w:tc>
      </w:tr>
    </w:tbl>
    <w:p w14:paraId="57715265" w14:textId="77777777" w:rsidR="004277FC" w:rsidRDefault="004277FC" w:rsidP="00D91269">
      <w:pPr>
        <w:rPr>
          <w:rFonts w:ascii="Arial" w:hAnsi="Arial" w:cs="Arial"/>
        </w:rPr>
      </w:pPr>
    </w:p>
    <w:p w14:paraId="09085859" w14:textId="77777777" w:rsidR="009245EF" w:rsidRDefault="009245EF" w:rsidP="00D91269">
      <w:pPr>
        <w:rPr>
          <w:rFonts w:ascii="Arial" w:hAnsi="Arial" w:cs="Arial"/>
        </w:rPr>
      </w:pPr>
    </w:p>
    <w:p w14:paraId="660049D1" w14:textId="2FFA228B" w:rsidR="00BB02E9" w:rsidRDefault="00BB02E9" w:rsidP="00D91269">
      <w:pPr>
        <w:rPr>
          <w:rFonts w:ascii="Arial" w:hAnsi="Arial" w:cs="Arial"/>
        </w:rPr>
      </w:pPr>
    </w:p>
    <w:tbl>
      <w:tblPr>
        <w:tblW w:w="10240" w:type="dxa"/>
        <w:tblInd w:w="-318" w:type="dxa"/>
        <w:tblLayout w:type="fixed"/>
        <w:tblLook w:val="04A0" w:firstRow="1" w:lastRow="0" w:firstColumn="1" w:lastColumn="0" w:noHBand="0" w:noVBand="1"/>
      </w:tblPr>
      <w:tblGrid>
        <w:gridCol w:w="426"/>
        <w:gridCol w:w="459"/>
        <w:gridCol w:w="9355"/>
      </w:tblGrid>
      <w:tr w:rsidR="00A10EAD" w:rsidRPr="00BB62FF" w14:paraId="3BDAE3A0" w14:textId="77777777" w:rsidTr="00A10EAD">
        <w:tc>
          <w:tcPr>
            <w:tcW w:w="426" w:type="dxa"/>
            <w:tcMar>
              <w:left w:w="57" w:type="dxa"/>
              <w:right w:w="57" w:type="dxa"/>
            </w:tcMar>
          </w:tcPr>
          <w:p w14:paraId="424683D7" w14:textId="77777777" w:rsidR="00A10EAD" w:rsidRDefault="00A10EAD" w:rsidP="00966C20">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263C9B62" w14:textId="77777777" w:rsidR="00A10EAD" w:rsidRPr="00A10EAD" w:rsidRDefault="00A10EAD" w:rsidP="00A10EAD">
            <w:pPr>
              <w:pStyle w:val="Geenafstand"/>
              <w:rPr>
                <w:rFonts w:ascii="Arial" w:hAnsi="Arial" w:cs="Arial"/>
                <w:b/>
                <w:sz w:val="24"/>
                <w:szCs w:val="24"/>
              </w:rPr>
            </w:pPr>
          </w:p>
        </w:tc>
        <w:tc>
          <w:tcPr>
            <w:tcW w:w="9355" w:type="dxa"/>
          </w:tcPr>
          <w:p w14:paraId="6E4536C5" w14:textId="77777777" w:rsidR="00BB62FF" w:rsidRDefault="00BB62FF" w:rsidP="00966C20">
            <w:pPr>
              <w:autoSpaceDE w:val="0"/>
              <w:autoSpaceDN w:val="0"/>
              <w:adjustRightInd w:val="0"/>
              <w:rPr>
                <w:rFonts w:ascii="Arial" w:hAnsi="Arial" w:cs="Arial"/>
              </w:rPr>
            </w:pPr>
            <w:r w:rsidRPr="00BB62FF">
              <w:rPr>
                <w:rFonts w:ascii="Arial" w:hAnsi="Arial" w:cs="Arial"/>
              </w:rPr>
              <w:t xml:space="preserve">De behoefte aan voedingsstoffen verschilt per persoon en is normaal verdeeld. Een </w:t>
            </w:r>
            <w:r w:rsidRPr="00BB62FF">
              <w:rPr>
                <w:rFonts w:ascii="Arial" w:hAnsi="Arial" w:cs="Arial"/>
                <w:b/>
                <w:bCs/>
              </w:rPr>
              <w:t>voedingsnorm</w:t>
            </w:r>
            <w:r w:rsidRPr="00BB62FF">
              <w:rPr>
                <w:rFonts w:ascii="Arial" w:hAnsi="Arial" w:cs="Arial"/>
              </w:rPr>
              <w:t xml:space="preserve"> is de aanbevolen hoeveelheid voedingsstof die genoeg is voor bijna alle mensen. Zie figuur 2.</w:t>
            </w:r>
          </w:p>
          <w:p w14:paraId="3C2C20CE" w14:textId="77777777" w:rsidR="00BB62FF" w:rsidRDefault="00BB62FF" w:rsidP="00966C20">
            <w:pPr>
              <w:autoSpaceDE w:val="0"/>
              <w:autoSpaceDN w:val="0"/>
              <w:adjustRightInd w:val="0"/>
              <w:rPr>
                <w:rFonts w:ascii="Arial" w:hAnsi="Arial" w:cs="Arial"/>
              </w:rPr>
            </w:pPr>
          </w:p>
          <w:p w14:paraId="69563E24" w14:textId="560B5739" w:rsidR="00BB62FF" w:rsidRDefault="00BB62FF" w:rsidP="00966C20">
            <w:pPr>
              <w:autoSpaceDE w:val="0"/>
              <w:autoSpaceDN w:val="0"/>
              <w:adjustRightInd w:val="0"/>
              <w:rPr>
                <w:rFonts w:ascii="Arial" w:hAnsi="Arial" w:cs="Arial"/>
              </w:rPr>
            </w:pPr>
            <w:r w:rsidRPr="00BB62FF">
              <w:rPr>
                <w:rFonts w:ascii="Arial" w:hAnsi="Arial" w:cs="Arial"/>
                <w:noProof/>
              </w:rPr>
              <w:drawing>
                <wp:anchor distT="0" distB="0" distL="114300" distR="114300" simplePos="0" relativeHeight="251703296" behindDoc="0" locked="0" layoutInCell="1" allowOverlap="1" wp14:anchorId="4C0B1B68" wp14:editId="267EA44B">
                  <wp:simplePos x="0" y="0"/>
                  <wp:positionH relativeFrom="column">
                    <wp:posOffset>38100</wp:posOffset>
                  </wp:positionH>
                  <wp:positionV relativeFrom="paragraph">
                    <wp:posOffset>243840</wp:posOffset>
                  </wp:positionV>
                  <wp:extent cx="3957320" cy="2110740"/>
                  <wp:effectExtent l="0" t="0" r="5080" b="3810"/>
                  <wp:wrapTopAndBottom/>
                  <wp:docPr id="16943957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395769" name=""/>
                          <pic:cNvPicPr/>
                        </pic:nvPicPr>
                        <pic:blipFill rotWithShape="1">
                          <a:blip r:embed="rId59">
                            <a:extLst>
                              <a:ext uri="{28A0092B-C50C-407E-A947-70E740481C1C}">
                                <a14:useLocalDpi xmlns:a14="http://schemas.microsoft.com/office/drawing/2010/main" val="0"/>
                              </a:ext>
                            </a:extLst>
                          </a:blip>
                          <a:srcRect l="12112" t="28654" r="34976" b="21138"/>
                          <a:stretch/>
                        </pic:blipFill>
                        <pic:spPr bwMode="auto">
                          <a:xfrm>
                            <a:off x="0" y="0"/>
                            <a:ext cx="3957320" cy="211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62FF">
              <w:rPr>
                <w:rFonts w:ascii="Arial" w:hAnsi="Arial" w:cs="Arial"/>
                <w:b/>
                <w:bCs/>
              </w:rPr>
              <w:t>figuur 2</w:t>
            </w:r>
          </w:p>
          <w:p w14:paraId="18111B72" w14:textId="77777777" w:rsidR="00BB62FF" w:rsidRDefault="00BB62FF" w:rsidP="00966C20">
            <w:pPr>
              <w:autoSpaceDE w:val="0"/>
              <w:autoSpaceDN w:val="0"/>
              <w:adjustRightInd w:val="0"/>
              <w:rPr>
                <w:rFonts w:ascii="Arial" w:hAnsi="Arial" w:cs="Arial"/>
              </w:rPr>
            </w:pPr>
          </w:p>
          <w:p w14:paraId="72F4FEAB" w14:textId="63719940" w:rsidR="00A10EAD" w:rsidRDefault="00BB62FF" w:rsidP="00966C20">
            <w:pPr>
              <w:autoSpaceDE w:val="0"/>
              <w:autoSpaceDN w:val="0"/>
              <w:adjustRightInd w:val="0"/>
              <w:rPr>
                <w:rFonts w:ascii="Arial" w:hAnsi="Arial" w:cs="Arial"/>
              </w:rPr>
            </w:pPr>
            <w:r w:rsidRPr="00BB62FF">
              <w:rPr>
                <w:rFonts w:ascii="Arial" w:hAnsi="Arial" w:cs="Arial"/>
              </w:rPr>
              <w:t>Omdat figuur 2 gebaseerd is op de aanname dat de individuele behoefte normaal verdeeld is, kan er concreter worden aangegeven wat er bedoeld wordt met ‘bijna alle mensen’.</w:t>
            </w:r>
          </w:p>
        </w:tc>
      </w:tr>
      <w:tr w:rsidR="00A10EAD" w:rsidRPr="00BB62FF" w14:paraId="6143C460" w14:textId="77777777" w:rsidTr="00A10EAD">
        <w:tc>
          <w:tcPr>
            <w:tcW w:w="426" w:type="dxa"/>
            <w:tcMar>
              <w:left w:w="57" w:type="dxa"/>
              <w:right w:w="57" w:type="dxa"/>
            </w:tcMar>
          </w:tcPr>
          <w:p w14:paraId="575B548E" w14:textId="07F859AB" w:rsidR="00A10EAD" w:rsidRPr="000B056B" w:rsidRDefault="00BB62FF" w:rsidP="00966C20">
            <w:pPr>
              <w:pStyle w:val="Geenafstand"/>
              <w:tabs>
                <w:tab w:val="left" w:pos="-2750"/>
              </w:tabs>
              <w:spacing w:before="40"/>
              <w:jc w:val="center"/>
              <w:rPr>
                <w:rFonts w:ascii="Arial" w:hAnsi="Arial" w:cs="Arial"/>
                <w:sz w:val="16"/>
                <w:szCs w:val="16"/>
              </w:rPr>
            </w:pPr>
            <w:r>
              <w:rPr>
                <w:rFonts w:ascii="Arial" w:hAnsi="Arial" w:cs="Arial"/>
                <w:sz w:val="16"/>
                <w:szCs w:val="16"/>
              </w:rPr>
              <w:t>2</w:t>
            </w:r>
            <w:r w:rsidR="00A10EAD" w:rsidRPr="000B056B">
              <w:rPr>
                <w:rFonts w:ascii="Arial" w:hAnsi="Arial" w:cs="Arial"/>
                <w:sz w:val="16"/>
                <w:szCs w:val="16"/>
              </w:rPr>
              <w:t>p</w:t>
            </w:r>
          </w:p>
        </w:tc>
        <w:tc>
          <w:tcPr>
            <w:tcW w:w="459" w:type="dxa"/>
            <w:tcMar>
              <w:left w:w="57" w:type="dxa"/>
              <w:right w:w="57" w:type="dxa"/>
            </w:tcMar>
          </w:tcPr>
          <w:p w14:paraId="65C7A6D9" w14:textId="06ADC0F6" w:rsidR="00A10EAD" w:rsidRPr="00A10EAD" w:rsidRDefault="00A10EAD" w:rsidP="00A10EAD">
            <w:pPr>
              <w:pStyle w:val="Geenafstand"/>
              <w:rPr>
                <w:rFonts w:ascii="Arial" w:hAnsi="Arial" w:cs="Arial"/>
                <w:b/>
                <w:sz w:val="24"/>
                <w:szCs w:val="24"/>
              </w:rPr>
            </w:pPr>
            <w:r>
              <w:rPr>
                <w:rFonts w:ascii="Arial" w:hAnsi="Arial" w:cs="Arial"/>
                <w:b/>
                <w:sz w:val="24"/>
                <w:szCs w:val="24"/>
              </w:rPr>
              <w:t>8</w:t>
            </w:r>
          </w:p>
        </w:tc>
        <w:tc>
          <w:tcPr>
            <w:tcW w:w="9355" w:type="dxa"/>
          </w:tcPr>
          <w:p w14:paraId="3758B5D0" w14:textId="22C8E181" w:rsidR="00A10EAD" w:rsidRPr="00C86713" w:rsidRDefault="00BB62FF" w:rsidP="00966C20">
            <w:pPr>
              <w:autoSpaceDE w:val="0"/>
              <w:autoSpaceDN w:val="0"/>
              <w:adjustRightInd w:val="0"/>
              <w:rPr>
                <w:rFonts w:ascii="Arial" w:hAnsi="Arial" w:cs="Arial"/>
              </w:rPr>
            </w:pPr>
            <w:r w:rsidRPr="00BB62FF">
              <w:rPr>
                <w:rFonts w:ascii="Arial" w:hAnsi="Arial" w:cs="Arial"/>
              </w:rPr>
              <w:t>Geef het percentage dat hier bedoeld wordt met ‘bijna alle mensen’.</w:t>
            </w:r>
          </w:p>
        </w:tc>
      </w:tr>
    </w:tbl>
    <w:p w14:paraId="6ECF2C8F" w14:textId="77777777" w:rsidR="002457E3" w:rsidRDefault="002457E3" w:rsidP="00D91269">
      <w:pPr>
        <w:rPr>
          <w:rFonts w:ascii="Arial" w:hAnsi="Arial" w:cs="Arial"/>
        </w:rPr>
      </w:pPr>
    </w:p>
    <w:p w14:paraId="4D67AF39" w14:textId="77777777" w:rsidR="00A87E77" w:rsidRDefault="00A87E77">
      <w:pPr>
        <w:rPr>
          <w:rFonts w:ascii="Arial" w:hAnsi="Arial" w:cs="Arial"/>
        </w:rPr>
      </w:pPr>
    </w:p>
    <w:p w14:paraId="4B02B5A0" w14:textId="1AFE82BB" w:rsidR="00CC0B55" w:rsidRDefault="00CC0B55">
      <w:pPr>
        <w:rPr>
          <w:rFonts w:ascii="Arial" w:hAnsi="Arial" w:cs="Arial"/>
        </w:rPr>
      </w:pPr>
    </w:p>
    <w:tbl>
      <w:tblPr>
        <w:tblW w:w="10240" w:type="dxa"/>
        <w:tblInd w:w="-318" w:type="dxa"/>
        <w:tblLayout w:type="fixed"/>
        <w:tblLook w:val="04A0" w:firstRow="1" w:lastRow="0" w:firstColumn="1" w:lastColumn="0" w:noHBand="0" w:noVBand="1"/>
      </w:tblPr>
      <w:tblGrid>
        <w:gridCol w:w="426"/>
        <w:gridCol w:w="459"/>
        <w:gridCol w:w="9355"/>
      </w:tblGrid>
      <w:tr w:rsidR="00244DFD" w:rsidRPr="00DF748C" w14:paraId="08C51604" w14:textId="77777777" w:rsidTr="00A87E77">
        <w:tc>
          <w:tcPr>
            <w:tcW w:w="426" w:type="dxa"/>
            <w:tcBorders>
              <w:bottom w:val="single" w:sz="48" w:space="0" w:color="A6A6A6"/>
            </w:tcBorders>
          </w:tcPr>
          <w:p w14:paraId="41FEAA3E" w14:textId="77777777" w:rsidR="00244DFD" w:rsidRPr="000B056B" w:rsidRDefault="00244DFD" w:rsidP="00244DFD">
            <w:pPr>
              <w:pStyle w:val="Geenafstand"/>
              <w:spacing w:before="40"/>
              <w:rPr>
                <w:rFonts w:ascii="Arial" w:hAnsi="Arial" w:cs="Arial"/>
                <w:sz w:val="16"/>
                <w:szCs w:val="16"/>
              </w:rPr>
            </w:pPr>
          </w:p>
        </w:tc>
        <w:tc>
          <w:tcPr>
            <w:tcW w:w="459" w:type="dxa"/>
            <w:tcBorders>
              <w:bottom w:val="single" w:sz="48" w:space="0" w:color="A6A6A6"/>
            </w:tcBorders>
          </w:tcPr>
          <w:p w14:paraId="61D5F4AC" w14:textId="77777777" w:rsidR="00244DFD" w:rsidRPr="000B056B" w:rsidRDefault="00244DFD" w:rsidP="00244DFD">
            <w:pPr>
              <w:pStyle w:val="Geenafstand"/>
              <w:rPr>
                <w:rFonts w:ascii="Arial" w:hAnsi="Arial" w:cs="Arial"/>
                <w:b/>
                <w:i/>
              </w:rPr>
            </w:pPr>
          </w:p>
        </w:tc>
        <w:tc>
          <w:tcPr>
            <w:tcW w:w="9355" w:type="dxa"/>
            <w:tcBorders>
              <w:bottom w:val="single" w:sz="48" w:space="0" w:color="A6A6A6"/>
            </w:tcBorders>
          </w:tcPr>
          <w:p w14:paraId="681856C1" w14:textId="750DE157" w:rsidR="00244DFD" w:rsidRPr="000B056B" w:rsidRDefault="00BB62FF" w:rsidP="00244DFD">
            <w:pPr>
              <w:pStyle w:val="Geenafstand"/>
              <w:rPr>
                <w:rFonts w:ascii="Arial" w:hAnsi="Arial" w:cs="Arial"/>
                <w:b/>
                <w:i/>
              </w:rPr>
            </w:pPr>
            <w:r>
              <w:rPr>
                <w:rFonts w:ascii="Arial" w:hAnsi="Arial" w:cs="Arial"/>
                <w:b/>
                <w:i/>
                <w:sz w:val="32"/>
              </w:rPr>
              <w:t>Aantal stemmen per liedje</w:t>
            </w:r>
          </w:p>
        </w:tc>
      </w:tr>
      <w:tr w:rsidR="00244DFD" w:rsidRPr="00DF748C" w14:paraId="59DBA21B" w14:textId="77777777" w:rsidTr="00A87E77">
        <w:tc>
          <w:tcPr>
            <w:tcW w:w="426" w:type="dxa"/>
            <w:tcBorders>
              <w:top w:val="single" w:sz="48" w:space="0" w:color="A6A6A6"/>
            </w:tcBorders>
            <w:tcMar>
              <w:left w:w="57" w:type="dxa"/>
              <w:right w:w="57" w:type="dxa"/>
            </w:tcMar>
          </w:tcPr>
          <w:p w14:paraId="0BEA3A26" w14:textId="77777777" w:rsidR="00244DFD" w:rsidRPr="000B056B" w:rsidRDefault="00244DFD" w:rsidP="00244DFD">
            <w:pPr>
              <w:pStyle w:val="Geenafstand"/>
              <w:spacing w:before="40"/>
              <w:rPr>
                <w:rFonts w:ascii="Arial" w:hAnsi="Arial" w:cs="Arial"/>
                <w:sz w:val="16"/>
                <w:szCs w:val="16"/>
              </w:rPr>
            </w:pPr>
          </w:p>
        </w:tc>
        <w:tc>
          <w:tcPr>
            <w:tcW w:w="459" w:type="dxa"/>
            <w:tcBorders>
              <w:top w:val="single" w:sz="48" w:space="0" w:color="A6A6A6"/>
            </w:tcBorders>
            <w:tcMar>
              <w:left w:w="57" w:type="dxa"/>
              <w:right w:w="57" w:type="dxa"/>
            </w:tcMar>
          </w:tcPr>
          <w:p w14:paraId="33C57B1A" w14:textId="77777777" w:rsidR="00244DFD" w:rsidRPr="000B056B" w:rsidRDefault="00244DFD" w:rsidP="00244DFD">
            <w:pPr>
              <w:pStyle w:val="Geenafstand"/>
              <w:rPr>
                <w:rFonts w:ascii="Arial" w:hAnsi="Arial" w:cs="Arial"/>
                <w:b/>
                <w:sz w:val="24"/>
                <w:szCs w:val="24"/>
              </w:rPr>
            </w:pPr>
          </w:p>
        </w:tc>
        <w:tc>
          <w:tcPr>
            <w:tcW w:w="9355" w:type="dxa"/>
            <w:tcBorders>
              <w:top w:val="single" w:sz="48" w:space="0" w:color="A6A6A6"/>
            </w:tcBorders>
          </w:tcPr>
          <w:p w14:paraId="1D084F36" w14:textId="77777777" w:rsidR="00BB62FF" w:rsidRDefault="00BB62FF" w:rsidP="00C66357">
            <w:pPr>
              <w:autoSpaceDE w:val="0"/>
              <w:autoSpaceDN w:val="0"/>
              <w:adjustRightInd w:val="0"/>
              <w:rPr>
                <w:rFonts w:ascii="Arial" w:hAnsi="Arial" w:cs="Arial"/>
              </w:rPr>
            </w:pPr>
            <w:r w:rsidRPr="00BB62FF">
              <w:rPr>
                <w:rFonts w:ascii="Arial" w:hAnsi="Arial" w:cs="Arial"/>
              </w:rPr>
              <w:t>De Top 2000 is een jaarlijks terugkerend radioprogramma. Mensen kunnen vooraf stemmen op liedjes. De 2000 populairste liedjes worden achter elkaar gedraaid. Alleen de aantallen stemmen op het liedje op positie 1 en het liedje op positie 2000 worden openbaar gemaakt. Men vermoedt dat de volgende formule een goede schatting geeft voor het aantal stemmen op een liedje in de ranglijst:</w:t>
            </w:r>
          </w:p>
          <w:p w14:paraId="535CD583" w14:textId="77777777" w:rsidR="00BB62FF" w:rsidRDefault="00BB62FF" w:rsidP="00BB62FF">
            <w:pPr>
              <w:autoSpaceDE w:val="0"/>
              <w:autoSpaceDN w:val="0"/>
              <w:adjustRightInd w:val="0"/>
              <w:ind w:firstLine="776"/>
              <w:rPr>
                <w:rFonts w:ascii="Arial" w:hAnsi="Arial" w:cs="Arial"/>
              </w:rPr>
            </w:pPr>
            <w:r w:rsidRPr="00BB62FF">
              <w:rPr>
                <w:rFonts w:ascii="Arial" w:hAnsi="Arial" w:cs="Arial"/>
                <w:position w:val="-54"/>
              </w:rPr>
              <w:object w:dxaOrig="1700" w:dyaOrig="920" w14:anchorId="5D1FE3A9">
                <v:shape id="_x0000_i1049" type="#_x0000_t75" style="width:84.65pt;height:46.65pt" o:ole="">
                  <v:imagedata r:id="rId60" o:title=""/>
                </v:shape>
                <o:OLEObject Type="Embed" ProgID="Equation.DSMT4" ShapeID="_x0000_i1049" DrawAspect="Content" ObjectID="_1818584896" r:id="rId61"/>
              </w:object>
            </w:r>
            <w:r>
              <w:rPr>
                <w:rFonts w:ascii="Arial" w:hAnsi="Arial" w:cs="Arial"/>
              </w:rPr>
              <w:t xml:space="preserve">  </w:t>
            </w:r>
            <w:r w:rsidRPr="00BB62FF">
              <w:rPr>
                <w:rFonts w:ascii="Arial" w:hAnsi="Arial" w:cs="Arial"/>
              </w:rPr>
              <w:t xml:space="preserve">voor </w:t>
            </w:r>
            <w:r w:rsidRPr="00BB62FF">
              <w:rPr>
                <w:rFonts w:ascii="Arial" w:hAnsi="Arial" w:cs="Arial"/>
                <w:position w:val="-8"/>
              </w:rPr>
              <w:object w:dxaOrig="2220" w:dyaOrig="300" w14:anchorId="74F74B4B">
                <v:shape id="_x0000_i1050" type="#_x0000_t75" style="width:111pt;height:15pt" o:ole="">
                  <v:imagedata r:id="rId62" o:title=""/>
                </v:shape>
                <o:OLEObject Type="Embed" ProgID="Equation.DSMT4" ShapeID="_x0000_i1050" DrawAspect="Content" ObjectID="_1818584897" r:id="rId63"/>
              </w:object>
            </w:r>
            <w:r>
              <w:rPr>
                <w:rFonts w:ascii="Arial" w:hAnsi="Arial" w:cs="Arial"/>
              </w:rPr>
              <w:t xml:space="preserve">           </w:t>
            </w:r>
            <w:r w:rsidRPr="00BB62FF">
              <w:rPr>
                <w:rFonts w:ascii="Arial" w:hAnsi="Arial" w:cs="Arial"/>
              </w:rPr>
              <w:t>(formule 1)</w:t>
            </w:r>
          </w:p>
          <w:p w14:paraId="00E1D3CA" w14:textId="77777777" w:rsidR="00BB62FF" w:rsidRDefault="00BB62FF" w:rsidP="00C66357">
            <w:pPr>
              <w:autoSpaceDE w:val="0"/>
              <w:autoSpaceDN w:val="0"/>
              <w:adjustRightInd w:val="0"/>
              <w:rPr>
                <w:rFonts w:ascii="Arial" w:hAnsi="Arial" w:cs="Arial"/>
              </w:rPr>
            </w:pPr>
            <w:r w:rsidRPr="00BB62FF">
              <w:rPr>
                <w:rFonts w:ascii="Arial" w:hAnsi="Arial" w:cs="Arial"/>
              </w:rPr>
              <w:t>Hierin is:</w:t>
            </w:r>
          </w:p>
          <w:p w14:paraId="084A8B14" w14:textId="77777777" w:rsidR="00BB62FF" w:rsidRDefault="00BB62FF" w:rsidP="00BB62FF">
            <w:pPr>
              <w:pStyle w:val="Lijstalinea"/>
              <w:numPr>
                <w:ilvl w:val="0"/>
                <w:numId w:val="35"/>
              </w:numPr>
              <w:autoSpaceDE w:val="0"/>
              <w:autoSpaceDN w:val="0"/>
              <w:adjustRightInd w:val="0"/>
              <w:ind w:left="350" w:hanging="350"/>
              <w:rPr>
                <w:rFonts w:ascii="Arial" w:hAnsi="Arial" w:cs="Arial"/>
              </w:rPr>
            </w:pPr>
            <w:r w:rsidRPr="00BB62FF">
              <w:rPr>
                <w:rFonts w:ascii="Arial" w:hAnsi="Arial" w:cs="Arial"/>
                <w:i/>
                <w:iCs/>
              </w:rPr>
              <w:t>N</w:t>
            </w:r>
            <w:r w:rsidRPr="00BB62FF">
              <w:rPr>
                <w:rFonts w:ascii="Arial" w:hAnsi="Arial" w:cs="Arial"/>
              </w:rPr>
              <w:t xml:space="preserve"> de positie in de ranglijst;</w:t>
            </w:r>
          </w:p>
          <w:p w14:paraId="388128B6" w14:textId="77777777" w:rsidR="00BB62FF" w:rsidRDefault="00BB62FF" w:rsidP="00BB62FF">
            <w:pPr>
              <w:pStyle w:val="Lijstalinea"/>
              <w:numPr>
                <w:ilvl w:val="0"/>
                <w:numId w:val="35"/>
              </w:numPr>
              <w:autoSpaceDE w:val="0"/>
              <w:autoSpaceDN w:val="0"/>
              <w:adjustRightInd w:val="0"/>
              <w:ind w:left="350" w:hanging="350"/>
              <w:rPr>
                <w:rFonts w:ascii="Arial" w:hAnsi="Arial" w:cs="Arial"/>
              </w:rPr>
            </w:pPr>
            <w:r w:rsidRPr="00BB62FF">
              <w:rPr>
                <w:rFonts w:ascii="Arial" w:hAnsi="Arial" w:cs="Arial"/>
                <w:i/>
                <w:iCs/>
              </w:rPr>
              <w:t>S</w:t>
            </w:r>
            <w:r w:rsidRPr="00BB62FF">
              <w:rPr>
                <w:rFonts w:ascii="Arial" w:hAnsi="Arial" w:cs="Arial"/>
              </w:rPr>
              <w:t xml:space="preserve"> het geschatte aantal stemmen op het liedje dat op positie </w:t>
            </w:r>
            <w:r w:rsidRPr="00BB62FF">
              <w:rPr>
                <w:rFonts w:ascii="Arial" w:hAnsi="Arial" w:cs="Arial"/>
                <w:i/>
                <w:iCs/>
              </w:rPr>
              <w:t>N</w:t>
            </w:r>
            <w:r w:rsidRPr="00BB62FF">
              <w:rPr>
                <w:rFonts w:ascii="Arial" w:hAnsi="Arial" w:cs="Arial"/>
              </w:rPr>
              <w:t xml:space="preserve"> in de ranglijst staat;</w:t>
            </w:r>
          </w:p>
          <w:p w14:paraId="381265ED" w14:textId="77777777" w:rsidR="00BB62FF" w:rsidRDefault="00BB62FF" w:rsidP="00BB62FF">
            <w:pPr>
              <w:pStyle w:val="Lijstalinea"/>
              <w:numPr>
                <w:ilvl w:val="0"/>
                <w:numId w:val="35"/>
              </w:numPr>
              <w:autoSpaceDE w:val="0"/>
              <w:autoSpaceDN w:val="0"/>
              <w:adjustRightInd w:val="0"/>
              <w:ind w:left="350" w:hanging="350"/>
              <w:rPr>
                <w:rFonts w:ascii="Arial" w:hAnsi="Arial" w:cs="Arial"/>
              </w:rPr>
            </w:pPr>
            <w:r w:rsidRPr="00BB62FF">
              <w:rPr>
                <w:rFonts w:ascii="Arial" w:hAnsi="Arial" w:cs="Arial"/>
                <w:i/>
                <w:iCs/>
              </w:rPr>
              <w:t>E</w:t>
            </w:r>
            <w:r w:rsidRPr="00BB62FF">
              <w:rPr>
                <w:rFonts w:ascii="Arial" w:hAnsi="Arial" w:cs="Arial"/>
              </w:rPr>
              <w:t xml:space="preserve"> het werkelijke aantal stemmen op het liedje dat op positie 1 in de ranglijst staat;</w:t>
            </w:r>
          </w:p>
          <w:p w14:paraId="1724DC9A" w14:textId="77777777" w:rsidR="00A87E77" w:rsidRDefault="00BB62FF" w:rsidP="00BB62FF">
            <w:pPr>
              <w:pStyle w:val="Lijstalinea"/>
              <w:numPr>
                <w:ilvl w:val="0"/>
                <w:numId w:val="35"/>
              </w:numPr>
              <w:autoSpaceDE w:val="0"/>
              <w:autoSpaceDN w:val="0"/>
              <w:adjustRightInd w:val="0"/>
              <w:ind w:left="350" w:hanging="350"/>
              <w:rPr>
                <w:rFonts w:ascii="Arial" w:hAnsi="Arial" w:cs="Arial"/>
              </w:rPr>
            </w:pPr>
            <w:r w:rsidRPr="00BB62FF">
              <w:rPr>
                <w:rFonts w:ascii="Arial" w:hAnsi="Arial" w:cs="Arial"/>
                <w:i/>
                <w:iCs/>
              </w:rPr>
              <w:t>L</w:t>
            </w:r>
            <w:r w:rsidRPr="00BB62FF">
              <w:rPr>
                <w:rFonts w:ascii="Arial" w:hAnsi="Arial" w:cs="Arial"/>
              </w:rPr>
              <w:t xml:space="preserve"> het werkelijke aantal stemmen op het liedje dat op positie 2000 in de ranglijst staat.</w:t>
            </w:r>
          </w:p>
          <w:p w14:paraId="29E247F0" w14:textId="77777777" w:rsidR="00A87E77" w:rsidRDefault="00A87E77" w:rsidP="00A87E77">
            <w:pPr>
              <w:autoSpaceDE w:val="0"/>
              <w:autoSpaceDN w:val="0"/>
              <w:adjustRightInd w:val="0"/>
              <w:rPr>
                <w:rFonts w:ascii="Arial" w:hAnsi="Arial" w:cs="Arial"/>
              </w:rPr>
            </w:pPr>
          </w:p>
          <w:p w14:paraId="733F2E2E" w14:textId="7DD4DC86" w:rsidR="00244DFD" w:rsidRPr="00A87E77" w:rsidRDefault="00BB62FF" w:rsidP="00A87E77">
            <w:pPr>
              <w:autoSpaceDE w:val="0"/>
              <w:autoSpaceDN w:val="0"/>
              <w:adjustRightInd w:val="0"/>
              <w:rPr>
                <w:rFonts w:ascii="Arial" w:hAnsi="Arial" w:cs="Arial"/>
              </w:rPr>
            </w:pPr>
            <w:r w:rsidRPr="00A87E77">
              <w:rPr>
                <w:rFonts w:ascii="Arial" w:hAnsi="Arial" w:cs="Arial"/>
              </w:rPr>
              <w:t>Met formule 1 kun je een schatting maken van het aantal stemmen op het liedje dat op positie 1 in de ranglijst staat.</w:t>
            </w:r>
          </w:p>
        </w:tc>
      </w:tr>
      <w:tr w:rsidR="00CC0B55" w:rsidRPr="00DF748C" w14:paraId="07684A1E" w14:textId="77777777" w:rsidTr="00A87E77">
        <w:tc>
          <w:tcPr>
            <w:tcW w:w="426" w:type="dxa"/>
            <w:tcMar>
              <w:left w:w="57" w:type="dxa"/>
              <w:right w:w="57" w:type="dxa"/>
            </w:tcMar>
          </w:tcPr>
          <w:p w14:paraId="69A199DE" w14:textId="77777777" w:rsidR="00CC0B55" w:rsidRPr="000B056B" w:rsidRDefault="00CC0B55" w:rsidP="00E4382F">
            <w:pPr>
              <w:pStyle w:val="Geenafstand"/>
              <w:spacing w:before="40"/>
              <w:rPr>
                <w:rFonts w:ascii="Arial" w:hAnsi="Arial" w:cs="Arial"/>
                <w:sz w:val="16"/>
                <w:szCs w:val="16"/>
              </w:rPr>
            </w:pPr>
            <w:r>
              <w:rPr>
                <w:rFonts w:ascii="Arial" w:hAnsi="Arial" w:cs="Arial"/>
                <w:sz w:val="16"/>
                <w:szCs w:val="16"/>
              </w:rPr>
              <w:t>2p</w:t>
            </w:r>
          </w:p>
        </w:tc>
        <w:tc>
          <w:tcPr>
            <w:tcW w:w="459" w:type="dxa"/>
            <w:tcMar>
              <w:left w:w="57" w:type="dxa"/>
              <w:right w:w="57" w:type="dxa"/>
            </w:tcMar>
          </w:tcPr>
          <w:p w14:paraId="7798BF2C" w14:textId="141066C3" w:rsidR="00CC0B55" w:rsidRPr="000B056B" w:rsidRDefault="00A87E77" w:rsidP="00E4382F">
            <w:pPr>
              <w:pStyle w:val="Geenafstand"/>
              <w:rPr>
                <w:rFonts w:ascii="Arial" w:hAnsi="Arial" w:cs="Arial"/>
                <w:b/>
                <w:sz w:val="24"/>
                <w:szCs w:val="24"/>
              </w:rPr>
            </w:pPr>
            <w:r>
              <w:rPr>
                <w:rFonts w:ascii="Arial" w:hAnsi="Arial" w:cs="Arial"/>
                <w:b/>
                <w:sz w:val="24"/>
                <w:szCs w:val="24"/>
              </w:rPr>
              <w:t>9</w:t>
            </w:r>
          </w:p>
        </w:tc>
        <w:tc>
          <w:tcPr>
            <w:tcW w:w="9355" w:type="dxa"/>
          </w:tcPr>
          <w:p w14:paraId="39EAFFE8" w14:textId="7553144C" w:rsidR="00CC0B55" w:rsidRPr="007B1550" w:rsidRDefault="00A87E77" w:rsidP="00E4382F">
            <w:pPr>
              <w:autoSpaceDE w:val="0"/>
              <w:autoSpaceDN w:val="0"/>
              <w:adjustRightInd w:val="0"/>
              <w:rPr>
                <w:rFonts w:ascii="Arial" w:hAnsi="Arial" w:cs="Arial"/>
              </w:rPr>
            </w:pPr>
            <w:r w:rsidRPr="00A87E77">
              <w:rPr>
                <w:rFonts w:ascii="Arial" w:hAnsi="Arial" w:cs="Arial"/>
              </w:rPr>
              <w:t>Laat zien dat dit geschatte aantal overeenkomt met het werkelijke aantal stemmen op dit liedje.</w:t>
            </w:r>
          </w:p>
        </w:tc>
      </w:tr>
      <w:tr w:rsidR="00DF748C" w:rsidRPr="00DF748C" w14:paraId="69E0DD82" w14:textId="77777777" w:rsidTr="00A87E77">
        <w:tc>
          <w:tcPr>
            <w:tcW w:w="426" w:type="dxa"/>
            <w:tcMar>
              <w:left w:w="57" w:type="dxa"/>
              <w:right w:w="57" w:type="dxa"/>
            </w:tcMar>
          </w:tcPr>
          <w:p w14:paraId="557D53A1" w14:textId="77777777" w:rsidR="00DF748C" w:rsidRDefault="00DF748C" w:rsidP="00E4382F">
            <w:pPr>
              <w:pStyle w:val="Geenafstand"/>
              <w:spacing w:before="40"/>
              <w:rPr>
                <w:rFonts w:ascii="Arial" w:hAnsi="Arial" w:cs="Arial"/>
                <w:sz w:val="16"/>
                <w:szCs w:val="16"/>
              </w:rPr>
            </w:pPr>
          </w:p>
        </w:tc>
        <w:tc>
          <w:tcPr>
            <w:tcW w:w="459" w:type="dxa"/>
            <w:tcMar>
              <w:left w:w="57" w:type="dxa"/>
              <w:right w:w="57" w:type="dxa"/>
            </w:tcMar>
          </w:tcPr>
          <w:p w14:paraId="43FE34BC" w14:textId="77777777" w:rsidR="00DF748C" w:rsidRDefault="00DF748C" w:rsidP="00E4382F">
            <w:pPr>
              <w:pStyle w:val="Geenafstand"/>
              <w:rPr>
                <w:rFonts w:ascii="Arial" w:hAnsi="Arial" w:cs="Arial"/>
                <w:b/>
                <w:sz w:val="24"/>
                <w:szCs w:val="24"/>
              </w:rPr>
            </w:pPr>
          </w:p>
        </w:tc>
        <w:tc>
          <w:tcPr>
            <w:tcW w:w="9355" w:type="dxa"/>
          </w:tcPr>
          <w:p w14:paraId="0A39E3B2" w14:textId="77777777" w:rsidR="00DF748C" w:rsidRPr="00A87E77" w:rsidRDefault="00DF748C" w:rsidP="00E4382F">
            <w:pPr>
              <w:autoSpaceDE w:val="0"/>
              <w:autoSpaceDN w:val="0"/>
              <w:adjustRightInd w:val="0"/>
              <w:rPr>
                <w:rFonts w:ascii="Arial" w:hAnsi="Arial" w:cs="Arial"/>
              </w:rPr>
            </w:pPr>
          </w:p>
        </w:tc>
      </w:tr>
      <w:tr w:rsidR="00DF748C" w:rsidRPr="00DF748C" w14:paraId="5CEC75E8" w14:textId="77777777" w:rsidTr="00227D64">
        <w:tc>
          <w:tcPr>
            <w:tcW w:w="426" w:type="dxa"/>
            <w:tcMar>
              <w:left w:w="57" w:type="dxa"/>
              <w:right w:w="57" w:type="dxa"/>
            </w:tcMar>
          </w:tcPr>
          <w:p w14:paraId="499E9BF8" w14:textId="77777777" w:rsidR="00DF748C" w:rsidRPr="000B056B" w:rsidRDefault="00DF748C" w:rsidP="00227D64">
            <w:pPr>
              <w:pStyle w:val="Geenafstand"/>
              <w:spacing w:before="40"/>
              <w:rPr>
                <w:rFonts w:ascii="Arial" w:hAnsi="Arial" w:cs="Arial"/>
                <w:sz w:val="16"/>
                <w:szCs w:val="16"/>
              </w:rPr>
            </w:pPr>
          </w:p>
        </w:tc>
        <w:tc>
          <w:tcPr>
            <w:tcW w:w="459" w:type="dxa"/>
            <w:tcMar>
              <w:left w:w="57" w:type="dxa"/>
              <w:right w:w="57" w:type="dxa"/>
            </w:tcMar>
          </w:tcPr>
          <w:p w14:paraId="64D2631E" w14:textId="77777777" w:rsidR="00DF748C" w:rsidRPr="000B056B" w:rsidRDefault="00DF748C" w:rsidP="00227D64">
            <w:pPr>
              <w:pStyle w:val="Geenafstand"/>
              <w:rPr>
                <w:rFonts w:ascii="Arial" w:hAnsi="Arial" w:cs="Arial"/>
                <w:b/>
                <w:sz w:val="24"/>
                <w:szCs w:val="24"/>
              </w:rPr>
            </w:pPr>
          </w:p>
        </w:tc>
        <w:tc>
          <w:tcPr>
            <w:tcW w:w="9355" w:type="dxa"/>
          </w:tcPr>
          <w:p w14:paraId="7631508F" w14:textId="77777777" w:rsidR="00DF748C" w:rsidRPr="008413C8" w:rsidRDefault="00DF748C" w:rsidP="00227D64">
            <w:pPr>
              <w:autoSpaceDE w:val="0"/>
              <w:autoSpaceDN w:val="0"/>
              <w:adjustRightInd w:val="0"/>
              <w:rPr>
                <w:rFonts w:ascii="Arial" w:hAnsi="Arial" w:cs="Arial"/>
              </w:rPr>
            </w:pPr>
            <w:r w:rsidRPr="00A87E77">
              <w:rPr>
                <w:rFonts w:ascii="Arial" w:hAnsi="Arial" w:cs="Arial"/>
              </w:rPr>
              <w:t xml:space="preserve">Het liedje met de meeste stemmen komt op positie 1, het liedje dat daarna de meeste stemmen heeft, komt op positie 2, enzovoort. Logischerwijs zou dus het geschatte aantal stemmen </w:t>
            </w:r>
            <w:r w:rsidRPr="00A87E77">
              <w:rPr>
                <w:rFonts w:ascii="Arial" w:hAnsi="Arial" w:cs="Arial"/>
                <w:i/>
                <w:iCs/>
              </w:rPr>
              <w:t>S</w:t>
            </w:r>
            <w:r w:rsidRPr="00A87E77">
              <w:rPr>
                <w:rFonts w:ascii="Arial" w:hAnsi="Arial" w:cs="Arial"/>
              </w:rPr>
              <w:t xml:space="preserve"> op een liedje lager moeten worden naarmate </w:t>
            </w:r>
            <w:r w:rsidRPr="00A87E77">
              <w:rPr>
                <w:rFonts w:ascii="Arial" w:hAnsi="Arial" w:cs="Arial"/>
                <w:i/>
                <w:iCs/>
              </w:rPr>
              <w:t>N</w:t>
            </w:r>
            <w:r w:rsidRPr="00A87E77">
              <w:rPr>
                <w:rFonts w:ascii="Arial" w:hAnsi="Arial" w:cs="Arial"/>
              </w:rPr>
              <w:t xml:space="preserve"> groter wordt.</w:t>
            </w:r>
          </w:p>
        </w:tc>
      </w:tr>
      <w:tr w:rsidR="00DF748C" w:rsidRPr="00DF748C" w14:paraId="4EB8C326" w14:textId="77777777" w:rsidTr="00227D64">
        <w:tc>
          <w:tcPr>
            <w:tcW w:w="426" w:type="dxa"/>
            <w:tcMar>
              <w:left w:w="57" w:type="dxa"/>
              <w:right w:w="57" w:type="dxa"/>
            </w:tcMar>
          </w:tcPr>
          <w:p w14:paraId="76743E23" w14:textId="77777777" w:rsidR="00DF748C" w:rsidRPr="000B056B" w:rsidRDefault="00DF748C" w:rsidP="00227D64">
            <w:pPr>
              <w:pStyle w:val="Geenafstand"/>
              <w:spacing w:before="40"/>
              <w:rPr>
                <w:rFonts w:ascii="Arial" w:hAnsi="Arial" w:cs="Arial"/>
                <w:sz w:val="16"/>
                <w:szCs w:val="16"/>
              </w:rPr>
            </w:pPr>
            <w:r>
              <w:rPr>
                <w:rFonts w:ascii="Arial" w:hAnsi="Arial" w:cs="Arial"/>
                <w:sz w:val="16"/>
                <w:szCs w:val="16"/>
              </w:rPr>
              <w:t>3p</w:t>
            </w:r>
          </w:p>
        </w:tc>
        <w:tc>
          <w:tcPr>
            <w:tcW w:w="459" w:type="dxa"/>
            <w:tcMar>
              <w:left w:w="57" w:type="dxa"/>
              <w:right w:w="57" w:type="dxa"/>
            </w:tcMar>
          </w:tcPr>
          <w:p w14:paraId="6480C464" w14:textId="77777777" w:rsidR="00DF748C" w:rsidRPr="000B056B" w:rsidRDefault="00DF748C" w:rsidP="00227D64">
            <w:pPr>
              <w:pStyle w:val="Geenafstand"/>
              <w:rPr>
                <w:rFonts w:ascii="Arial" w:hAnsi="Arial" w:cs="Arial"/>
                <w:b/>
                <w:sz w:val="24"/>
                <w:szCs w:val="24"/>
              </w:rPr>
            </w:pPr>
            <w:r>
              <w:rPr>
                <w:rFonts w:ascii="Arial" w:hAnsi="Arial" w:cs="Arial"/>
                <w:b/>
                <w:sz w:val="24"/>
                <w:szCs w:val="24"/>
              </w:rPr>
              <w:t>10</w:t>
            </w:r>
          </w:p>
        </w:tc>
        <w:tc>
          <w:tcPr>
            <w:tcW w:w="9355" w:type="dxa"/>
          </w:tcPr>
          <w:p w14:paraId="3AFB1DF3" w14:textId="77777777" w:rsidR="00DF748C" w:rsidRPr="00D94D71" w:rsidRDefault="00DF748C" w:rsidP="00227D64">
            <w:pPr>
              <w:autoSpaceDE w:val="0"/>
              <w:autoSpaceDN w:val="0"/>
              <w:adjustRightInd w:val="0"/>
              <w:rPr>
                <w:rFonts w:ascii="Arial" w:hAnsi="Arial" w:cs="Arial"/>
              </w:rPr>
            </w:pPr>
            <w:r w:rsidRPr="00A87E77">
              <w:rPr>
                <w:rFonts w:ascii="Arial" w:hAnsi="Arial" w:cs="Arial"/>
              </w:rPr>
              <w:t>Laat met een redenering zien dat formule 1 deze eigenschap heeft.</w:t>
            </w:r>
          </w:p>
        </w:tc>
      </w:tr>
    </w:tbl>
    <w:p w14:paraId="0D84281B" w14:textId="77777777" w:rsidR="000C009F" w:rsidRDefault="000C009F" w:rsidP="00E755A4">
      <w:pPr>
        <w:rPr>
          <w:rFonts w:ascii="Arial" w:hAnsi="Arial" w:cs="Arial"/>
        </w:rPr>
      </w:pPr>
    </w:p>
    <w:tbl>
      <w:tblPr>
        <w:tblW w:w="10240" w:type="dxa"/>
        <w:tblInd w:w="-318" w:type="dxa"/>
        <w:tblLayout w:type="fixed"/>
        <w:tblLook w:val="04A0" w:firstRow="1" w:lastRow="0" w:firstColumn="1" w:lastColumn="0" w:noHBand="0" w:noVBand="1"/>
      </w:tblPr>
      <w:tblGrid>
        <w:gridCol w:w="426"/>
        <w:gridCol w:w="459"/>
        <w:gridCol w:w="9355"/>
      </w:tblGrid>
      <w:tr w:rsidR="00A87E77" w:rsidRPr="00DF748C" w14:paraId="39EC9BA0" w14:textId="77777777" w:rsidTr="00A87E77">
        <w:tc>
          <w:tcPr>
            <w:tcW w:w="426" w:type="dxa"/>
            <w:tcMar>
              <w:left w:w="57" w:type="dxa"/>
              <w:right w:w="57" w:type="dxa"/>
            </w:tcMar>
          </w:tcPr>
          <w:p w14:paraId="2D0E991B" w14:textId="77777777" w:rsidR="00A87E77" w:rsidRDefault="00A87E77" w:rsidP="00B946A5">
            <w:pPr>
              <w:pStyle w:val="Geenafstand"/>
              <w:spacing w:before="40"/>
              <w:rPr>
                <w:rFonts w:ascii="Arial" w:hAnsi="Arial" w:cs="Arial"/>
                <w:sz w:val="16"/>
                <w:szCs w:val="16"/>
              </w:rPr>
            </w:pPr>
          </w:p>
        </w:tc>
        <w:tc>
          <w:tcPr>
            <w:tcW w:w="459" w:type="dxa"/>
            <w:tcMar>
              <w:left w:w="57" w:type="dxa"/>
              <w:right w:w="57" w:type="dxa"/>
            </w:tcMar>
          </w:tcPr>
          <w:p w14:paraId="24146B4A" w14:textId="77777777" w:rsidR="00A87E77" w:rsidRDefault="00A87E77" w:rsidP="00B946A5">
            <w:pPr>
              <w:pStyle w:val="Geenafstand"/>
              <w:rPr>
                <w:rFonts w:ascii="Arial" w:hAnsi="Arial" w:cs="Arial"/>
                <w:b/>
                <w:sz w:val="24"/>
                <w:szCs w:val="24"/>
              </w:rPr>
            </w:pPr>
          </w:p>
        </w:tc>
        <w:tc>
          <w:tcPr>
            <w:tcW w:w="9355" w:type="dxa"/>
          </w:tcPr>
          <w:p w14:paraId="08F76CB2" w14:textId="77777777" w:rsidR="00A87E77" w:rsidRDefault="00A87E77" w:rsidP="00B946A5">
            <w:pPr>
              <w:autoSpaceDE w:val="0"/>
              <w:autoSpaceDN w:val="0"/>
              <w:adjustRightInd w:val="0"/>
              <w:rPr>
                <w:rFonts w:ascii="Arial" w:hAnsi="Arial" w:cs="Arial"/>
              </w:rPr>
            </w:pPr>
            <w:r w:rsidRPr="00A87E77">
              <w:rPr>
                <w:rFonts w:ascii="Arial" w:hAnsi="Arial" w:cs="Arial"/>
              </w:rPr>
              <w:t>Voor de Top 2000 van 2006 geldt:</w:t>
            </w:r>
          </w:p>
          <w:p w14:paraId="6555AB6B" w14:textId="77777777" w:rsidR="00A87E77" w:rsidRDefault="00A87E77" w:rsidP="00A87E77">
            <w:pPr>
              <w:pStyle w:val="Lijstalinea"/>
              <w:numPr>
                <w:ilvl w:val="0"/>
                <w:numId w:val="36"/>
              </w:numPr>
              <w:autoSpaceDE w:val="0"/>
              <w:autoSpaceDN w:val="0"/>
              <w:adjustRightInd w:val="0"/>
              <w:ind w:left="316" w:hanging="316"/>
              <w:rPr>
                <w:rFonts w:ascii="Arial" w:hAnsi="Arial" w:cs="Arial"/>
              </w:rPr>
            </w:pPr>
            <w:r w:rsidRPr="00A87E77">
              <w:rPr>
                <w:rFonts w:ascii="Arial" w:hAnsi="Arial" w:cs="Arial"/>
              </w:rPr>
              <w:t>het liedje op positie 1 had 10 000 stemmen;</w:t>
            </w:r>
          </w:p>
          <w:p w14:paraId="5EC1205F" w14:textId="77777777" w:rsidR="00A87E77" w:rsidRDefault="00A87E77" w:rsidP="00A87E77">
            <w:pPr>
              <w:pStyle w:val="Lijstalinea"/>
              <w:numPr>
                <w:ilvl w:val="0"/>
                <w:numId w:val="36"/>
              </w:numPr>
              <w:autoSpaceDE w:val="0"/>
              <w:autoSpaceDN w:val="0"/>
              <w:adjustRightInd w:val="0"/>
              <w:ind w:left="316" w:hanging="316"/>
              <w:rPr>
                <w:rFonts w:ascii="Arial" w:hAnsi="Arial" w:cs="Arial"/>
              </w:rPr>
            </w:pPr>
            <w:r w:rsidRPr="00A87E77">
              <w:rPr>
                <w:rFonts w:ascii="Arial" w:hAnsi="Arial" w:cs="Arial"/>
              </w:rPr>
              <w:t>het liedje op positie 2000 had 150 stemmen.</w:t>
            </w:r>
          </w:p>
          <w:p w14:paraId="0C0718CD" w14:textId="77777777" w:rsidR="00A87E77" w:rsidRDefault="00A87E77" w:rsidP="00A87E77">
            <w:pPr>
              <w:autoSpaceDE w:val="0"/>
              <w:autoSpaceDN w:val="0"/>
              <w:adjustRightInd w:val="0"/>
              <w:rPr>
                <w:rFonts w:ascii="Arial" w:hAnsi="Arial" w:cs="Arial"/>
              </w:rPr>
            </w:pPr>
            <w:r w:rsidRPr="00A87E77">
              <w:rPr>
                <w:rFonts w:ascii="Arial" w:hAnsi="Arial" w:cs="Arial"/>
              </w:rPr>
              <w:t>Hiermee kan formule 1 herleid worden tot:</w:t>
            </w:r>
          </w:p>
          <w:p w14:paraId="3E64BE7D" w14:textId="4DBFE75E" w:rsidR="00A87E77" w:rsidRPr="00A87E77" w:rsidRDefault="00A87E77" w:rsidP="00A87E77">
            <w:pPr>
              <w:autoSpaceDE w:val="0"/>
              <w:autoSpaceDN w:val="0"/>
              <w:adjustRightInd w:val="0"/>
              <w:ind w:firstLine="883"/>
              <w:rPr>
                <w:rFonts w:ascii="Arial" w:hAnsi="Arial" w:cs="Arial"/>
              </w:rPr>
            </w:pPr>
            <w:r w:rsidRPr="00A87E77">
              <w:rPr>
                <w:rFonts w:ascii="Arial" w:hAnsi="Arial" w:cs="Arial"/>
                <w:position w:val="-24"/>
              </w:rPr>
              <w:object w:dxaOrig="1420" w:dyaOrig="620" w14:anchorId="1F1855E7">
                <v:shape id="_x0000_i1051" type="#_x0000_t75" style="width:71.35pt;height:31.35pt" o:ole="">
                  <v:imagedata r:id="rId64" o:title=""/>
                </v:shape>
                <o:OLEObject Type="Embed" ProgID="Equation.DSMT4" ShapeID="_x0000_i1051" DrawAspect="Content" ObjectID="_1818584898" r:id="rId65"/>
              </w:object>
            </w:r>
            <w:r>
              <w:rPr>
                <w:rFonts w:ascii="Arial" w:hAnsi="Arial" w:cs="Arial"/>
              </w:rPr>
              <w:t xml:space="preserve">                     </w:t>
            </w:r>
            <w:r w:rsidRPr="00A87E77">
              <w:rPr>
                <w:rFonts w:ascii="Arial" w:hAnsi="Arial" w:cs="Arial"/>
              </w:rPr>
              <w:t>(formule 2)</w:t>
            </w:r>
          </w:p>
        </w:tc>
      </w:tr>
      <w:tr w:rsidR="00A87E77" w:rsidRPr="00DF748C" w14:paraId="75900A6B" w14:textId="77777777" w:rsidTr="00A87E77">
        <w:tc>
          <w:tcPr>
            <w:tcW w:w="426" w:type="dxa"/>
            <w:tcMar>
              <w:left w:w="57" w:type="dxa"/>
              <w:right w:w="57" w:type="dxa"/>
            </w:tcMar>
          </w:tcPr>
          <w:p w14:paraId="461A02CB" w14:textId="36C6965B" w:rsidR="00A87E77" w:rsidRDefault="00A87E77" w:rsidP="00B946A5">
            <w:pPr>
              <w:pStyle w:val="Geenafstand"/>
              <w:spacing w:before="40"/>
              <w:rPr>
                <w:rFonts w:ascii="Arial" w:hAnsi="Arial" w:cs="Arial"/>
                <w:sz w:val="16"/>
                <w:szCs w:val="16"/>
              </w:rPr>
            </w:pPr>
            <w:r>
              <w:rPr>
                <w:rFonts w:ascii="Arial" w:hAnsi="Arial" w:cs="Arial"/>
                <w:sz w:val="16"/>
                <w:szCs w:val="16"/>
              </w:rPr>
              <w:t>4p</w:t>
            </w:r>
          </w:p>
        </w:tc>
        <w:tc>
          <w:tcPr>
            <w:tcW w:w="459" w:type="dxa"/>
            <w:tcMar>
              <w:left w:w="57" w:type="dxa"/>
              <w:right w:w="57" w:type="dxa"/>
            </w:tcMar>
          </w:tcPr>
          <w:p w14:paraId="6EE9FDC9" w14:textId="6C5B8A27" w:rsidR="00A87E77" w:rsidRDefault="00A87E77" w:rsidP="00B946A5">
            <w:pPr>
              <w:pStyle w:val="Geenafstand"/>
              <w:rPr>
                <w:rFonts w:ascii="Arial" w:hAnsi="Arial" w:cs="Arial"/>
                <w:b/>
                <w:sz w:val="24"/>
                <w:szCs w:val="24"/>
              </w:rPr>
            </w:pPr>
            <w:r>
              <w:rPr>
                <w:rFonts w:ascii="Arial" w:hAnsi="Arial" w:cs="Arial"/>
                <w:b/>
                <w:sz w:val="24"/>
                <w:szCs w:val="24"/>
              </w:rPr>
              <w:t>11</w:t>
            </w:r>
          </w:p>
        </w:tc>
        <w:tc>
          <w:tcPr>
            <w:tcW w:w="9355" w:type="dxa"/>
          </w:tcPr>
          <w:p w14:paraId="21B9F245" w14:textId="0603ECA9" w:rsidR="00A87E77" w:rsidRPr="008413C8" w:rsidRDefault="00A87E77" w:rsidP="00B946A5">
            <w:pPr>
              <w:autoSpaceDE w:val="0"/>
              <w:autoSpaceDN w:val="0"/>
              <w:adjustRightInd w:val="0"/>
              <w:rPr>
                <w:rFonts w:ascii="Arial" w:hAnsi="Arial" w:cs="Arial"/>
              </w:rPr>
            </w:pPr>
            <w:r>
              <w:rPr>
                <w:rFonts w:ascii="Arial" w:hAnsi="Arial" w:cs="Arial"/>
              </w:rPr>
              <w:t>Geef deze herleiding.</w:t>
            </w:r>
          </w:p>
        </w:tc>
      </w:tr>
      <w:tr w:rsidR="00374DF5" w:rsidRPr="00DF748C" w14:paraId="7E8BD029" w14:textId="77777777" w:rsidTr="00A87E77">
        <w:tc>
          <w:tcPr>
            <w:tcW w:w="426" w:type="dxa"/>
            <w:tcMar>
              <w:left w:w="57" w:type="dxa"/>
              <w:right w:w="57" w:type="dxa"/>
            </w:tcMar>
          </w:tcPr>
          <w:p w14:paraId="052006FB" w14:textId="77777777" w:rsidR="00374DF5" w:rsidRDefault="00374DF5" w:rsidP="00B946A5">
            <w:pPr>
              <w:pStyle w:val="Geenafstand"/>
              <w:spacing w:before="40"/>
              <w:rPr>
                <w:rFonts w:ascii="Arial" w:hAnsi="Arial" w:cs="Arial"/>
                <w:sz w:val="16"/>
                <w:szCs w:val="16"/>
              </w:rPr>
            </w:pPr>
          </w:p>
        </w:tc>
        <w:tc>
          <w:tcPr>
            <w:tcW w:w="459" w:type="dxa"/>
            <w:tcMar>
              <w:left w:w="57" w:type="dxa"/>
              <w:right w:w="57" w:type="dxa"/>
            </w:tcMar>
          </w:tcPr>
          <w:p w14:paraId="38B889E6" w14:textId="77777777" w:rsidR="00374DF5" w:rsidRDefault="00374DF5" w:rsidP="00B946A5">
            <w:pPr>
              <w:pStyle w:val="Geenafstand"/>
              <w:rPr>
                <w:rFonts w:ascii="Arial" w:hAnsi="Arial" w:cs="Arial"/>
                <w:b/>
                <w:sz w:val="24"/>
                <w:szCs w:val="24"/>
              </w:rPr>
            </w:pPr>
          </w:p>
        </w:tc>
        <w:tc>
          <w:tcPr>
            <w:tcW w:w="9355" w:type="dxa"/>
          </w:tcPr>
          <w:p w14:paraId="1A8F17AC" w14:textId="77777777" w:rsidR="00374DF5" w:rsidRDefault="00374DF5" w:rsidP="00B946A5">
            <w:pPr>
              <w:autoSpaceDE w:val="0"/>
              <w:autoSpaceDN w:val="0"/>
              <w:adjustRightInd w:val="0"/>
              <w:rPr>
                <w:rFonts w:ascii="Arial" w:hAnsi="Arial" w:cs="Arial"/>
              </w:rPr>
            </w:pPr>
          </w:p>
        </w:tc>
      </w:tr>
      <w:tr w:rsidR="00374DF5" w:rsidRPr="00DF748C" w14:paraId="1001DA53" w14:textId="77777777" w:rsidTr="00A87E77">
        <w:tc>
          <w:tcPr>
            <w:tcW w:w="426" w:type="dxa"/>
            <w:tcMar>
              <w:left w:w="57" w:type="dxa"/>
              <w:right w:w="57" w:type="dxa"/>
            </w:tcMar>
          </w:tcPr>
          <w:p w14:paraId="114321B4" w14:textId="77777777" w:rsidR="00374DF5" w:rsidRDefault="00374DF5" w:rsidP="00B946A5">
            <w:pPr>
              <w:pStyle w:val="Geenafstand"/>
              <w:spacing w:before="40"/>
              <w:rPr>
                <w:rFonts w:ascii="Arial" w:hAnsi="Arial" w:cs="Arial"/>
                <w:sz w:val="16"/>
                <w:szCs w:val="16"/>
              </w:rPr>
            </w:pPr>
          </w:p>
        </w:tc>
        <w:tc>
          <w:tcPr>
            <w:tcW w:w="459" w:type="dxa"/>
            <w:tcMar>
              <w:left w:w="57" w:type="dxa"/>
              <w:right w:w="57" w:type="dxa"/>
            </w:tcMar>
          </w:tcPr>
          <w:p w14:paraId="5770AB24" w14:textId="77777777" w:rsidR="00374DF5" w:rsidRDefault="00374DF5" w:rsidP="00B946A5">
            <w:pPr>
              <w:pStyle w:val="Geenafstand"/>
              <w:rPr>
                <w:rFonts w:ascii="Arial" w:hAnsi="Arial" w:cs="Arial"/>
                <w:b/>
                <w:sz w:val="24"/>
                <w:szCs w:val="24"/>
              </w:rPr>
            </w:pPr>
          </w:p>
        </w:tc>
        <w:tc>
          <w:tcPr>
            <w:tcW w:w="9355" w:type="dxa"/>
          </w:tcPr>
          <w:p w14:paraId="18625920" w14:textId="620114D8" w:rsidR="00374DF5" w:rsidRDefault="00374DF5" w:rsidP="00B946A5">
            <w:pPr>
              <w:autoSpaceDE w:val="0"/>
              <w:autoSpaceDN w:val="0"/>
              <w:adjustRightInd w:val="0"/>
              <w:rPr>
                <w:rFonts w:ascii="Arial" w:hAnsi="Arial" w:cs="Arial"/>
              </w:rPr>
            </w:pPr>
            <w:r w:rsidRPr="00374DF5">
              <w:rPr>
                <w:rFonts w:ascii="Arial" w:hAnsi="Arial" w:cs="Arial"/>
              </w:rPr>
              <w:t xml:space="preserve">Over de Top 2000 van 2006 is meer bekend dan gebruikelijk: er zijn in totaal 1,5 miljoen stemmen uitgebracht. </w:t>
            </w:r>
          </w:p>
        </w:tc>
      </w:tr>
      <w:tr w:rsidR="00374DF5" w:rsidRPr="00DF748C" w14:paraId="479FAA28" w14:textId="77777777" w:rsidTr="00A87E77">
        <w:tc>
          <w:tcPr>
            <w:tcW w:w="426" w:type="dxa"/>
            <w:tcMar>
              <w:left w:w="57" w:type="dxa"/>
              <w:right w:w="57" w:type="dxa"/>
            </w:tcMar>
          </w:tcPr>
          <w:p w14:paraId="148EC18E" w14:textId="3A6C0A41" w:rsidR="00374DF5" w:rsidRDefault="00374DF5" w:rsidP="00B946A5">
            <w:pPr>
              <w:pStyle w:val="Geenafstand"/>
              <w:spacing w:before="40"/>
              <w:rPr>
                <w:rFonts w:ascii="Arial" w:hAnsi="Arial" w:cs="Arial"/>
                <w:sz w:val="16"/>
                <w:szCs w:val="16"/>
              </w:rPr>
            </w:pPr>
            <w:r>
              <w:rPr>
                <w:rFonts w:ascii="Arial" w:hAnsi="Arial" w:cs="Arial"/>
                <w:sz w:val="16"/>
                <w:szCs w:val="16"/>
              </w:rPr>
              <w:t>3p</w:t>
            </w:r>
          </w:p>
        </w:tc>
        <w:tc>
          <w:tcPr>
            <w:tcW w:w="459" w:type="dxa"/>
            <w:tcMar>
              <w:left w:w="57" w:type="dxa"/>
              <w:right w:w="57" w:type="dxa"/>
            </w:tcMar>
          </w:tcPr>
          <w:p w14:paraId="43A41A4F" w14:textId="628EA45B" w:rsidR="00374DF5" w:rsidRDefault="00374DF5" w:rsidP="00B946A5">
            <w:pPr>
              <w:pStyle w:val="Geenafstand"/>
              <w:rPr>
                <w:rFonts w:ascii="Arial" w:hAnsi="Arial" w:cs="Arial"/>
                <w:b/>
                <w:sz w:val="24"/>
                <w:szCs w:val="24"/>
              </w:rPr>
            </w:pPr>
            <w:r>
              <w:rPr>
                <w:rFonts w:ascii="Arial" w:hAnsi="Arial" w:cs="Arial"/>
                <w:b/>
                <w:sz w:val="24"/>
                <w:szCs w:val="24"/>
              </w:rPr>
              <w:t>12</w:t>
            </w:r>
          </w:p>
        </w:tc>
        <w:tc>
          <w:tcPr>
            <w:tcW w:w="9355" w:type="dxa"/>
          </w:tcPr>
          <w:p w14:paraId="09922B9C" w14:textId="5E899CC0" w:rsidR="00374DF5" w:rsidRDefault="00374DF5" w:rsidP="00B946A5">
            <w:pPr>
              <w:autoSpaceDE w:val="0"/>
              <w:autoSpaceDN w:val="0"/>
              <w:adjustRightInd w:val="0"/>
              <w:rPr>
                <w:rFonts w:ascii="Arial" w:hAnsi="Arial" w:cs="Arial"/>
              </w:rPr>
            </w:pPr>
            <w:r w:rsidRPr="00374DF5">
              <w:rPr>
                <w:rFonts w:ascii="Arial" w:hAnsi="Arial" w:cs="Arial"/>
              </w:rPr>
              <w:t>Bereken hoeveel procent van de stemmen in totaal op de top 3 van deze Top 2000 is uitgebracht volgens formule 2. Geef je antwoord in hele procenten.</w:t>
            </w:r>
          </w:p>
        </w:tc>
      </w:tr>
      <w:tr w:rsidR="00374DF5" w:rsidRPr="00DF748C" w14:paraId="4C9A1C76" w14:textId="77777777" w:rsidTr="00A87E77">
        <w:tc>
          <w:tcPr>
            <w:tcW w:w="426" w:type="dxa"/>
            <w:tcMar>
              <w:left w:w="57" w:type="dxa"/>
              <w:right w:w="57" w:type="dxa"/>
            </w:tcMar>
          </w:tcPr>
          <w:p w14:paraId="6F02DAF7" w14:textId="77777777" w:rsidR="00374DF5" w:rsidRDefault="00374DF5" w:rsidP="00B946A5">
            <w:pPr>
              <w:pStyle w:val="Geenafstand"/>
              <w:spacing w:before="40"/>
              <w:rPr>
                <w:rFonts w:ascii="Arial" w:hAnsi="Arial" w:cs="Arial"/>
                <w:sz w:val="16"/>
                <w:szCs w:val="16"/>
              </w:rPr>
            </w:pPr>
          </w:p>
        </w:tc>
        <w:tc>
          <w:tcPr>
            <w:tcW w:w="459" w:type="dxa"/>
            <w:tcMar>
              <w:left w:w="57" w:type="dxa"/>
              <w:right w:w="57" w:type="dxa"/>
            </w:tcMar>
          </w:tcPr>
          <w:p w14:paraId="5B9738A1" w14:textId="77777777" w:rsidR="00374DF5" w:rsidRDefault="00374DF5" w:rsidP="00B946A5">
            <w:pPr>
              <w:pStyle w:val="Geenafstand"/>
              <w:rPr>
                <w:rFonts w:ascii="Arial" w:hAnsi="Arial" w:cs="Arial"/>
                <w:b/>
                <w:sz w:val="24"/>
                <w:szCs w:val="24"/>
              </w:rPr>
            </w:pPr>
          </w:p>
        </w:tc>
        <w:tc>
          <w:tcPr>
            <w:tcW w:w="9355" w:type="dxa"/>
          </w:tcPr>
          <w:p w14:paraId="53645EEA" w14:textId="77777777" w:rsidR="00374DF5" w:rsidRPr="00374DF5" w:rsidRDefault="00374DF5" w:rsidP="00B946A5">
            <w:pPr>
              <w:autoSpaceDE w:val="0"/>
              <w:autoSpaceDN w:val="0"/>
              <w:adjustRightInd w:val="0"/>
              <w:rPr>
                <w:rFonts w:ascii="Arial" w:hAnsi="Arial" w:cs="Arial"/>
              </w:rPr>
            </w:pPr>
          </w:p>
        </w:tc>
      </w:tr>
      <w:tr w:rsidR="00374DF5" w:rsidRPr="00DF748C" w14:paraId="4DC4394A" w14:textId="77777777" w:rsidTr="00A87E77">
        <w:tc>
          <w:tcPr>
            <w:tcW w:w="426" w:type="dxa"/>
            <w:tcMar>
              <w:left w:w="57" w:type="dxa"/>
              <w:right w:w="57" w:type="dxa"/>
            </w:tcMar>
          </w:tcPr>
          <w:p w14:paraId="09E5C50E" w14:textId="77777777" w:rsidR="00374DF5" w:rsidRDefault="00374DF5" w:rsidP="00B946A5">
            <w:pPr>
              <w:pStyle w:val="Geenafstand"/>
              <w:spacing w:before="40"/>
              <w:rPr>
                <w:rFonts w:ascii="Arial" w:hAnsi="Arial" w:cs="Arial"/>
                <w:sz w:val="16"/>
                <w:szCs w:val="16"/>
              </w:rPr>
            </w:pPr>
          </w:p>
        </w:tc>
        <w:tc>
          <w:tcPr>
            <w:tcW w:w="459" w:type="dxa"/>
            <w:tcMar>
              <w:left w:w="57" w:type="dxa"/>
              <w:right w:w="57" w:type="dxa"/>
            </w:tcMar>
          </w:tcPr>
          <w:p w14:paraId="4EC56C66" w14:textId="77777777" w:rsidR="00374DF5" w:rsidRDefault="00374DF5" w:rsidP="00B946A5">
            <w:pPr>
              <w:pStyle w:val="Geenafstand"/>
              <w:rPr>
                <w:rFonts w:ascii="Arial" w:hAnsi="Arial" w:cs="Arial"/>
                <w:b/>
                <w:sz w:val="24"/>
                <w:szCs w:val="24"/>
              </w:rPr>
            </w:pPr>
          </w:p>
        </w:tc>
        <w:tc>
          <w:tcPr>
            <w:tcW w:w="9355" w:type="dxa"/>
          </w:tcPr>
          <w:p w14:paraId="7CC1DCC0" w14:textId="77777777" w:rsidR="00374DF5" w:rsidRDefault="00374DF5" w:rsidP="00B946A5">
            <w:pPr>
              <w:autoSpaceDE w:val="0"/>
              <w:autoSpaceDN w:val="0"/>
              <w:adjustRightInd w:val="0"/>
              <w:rPr>
                <w:rFonts w:ascii="Arial" w:hAnsi="Arial" w:cs="Arial"/>
              </w:rPr>
            </w:pPr>
            <w:r w:rsidRPr="00374DF5">
              <w:rPr>
                <w:rFonts w:ascii="Arial" w:hAnsi="Arial" w:cs="Arial"/>
              </w:rPr>
              <w:t>Omdat het aantal stemmen per liedje normaal gesproken niet openbaar gemaakt wordt, vraagt men zich af wat men bij de Top 2000 doet als een liedje precies evenveel stemmen krijgt als een ander liedje.</w:t>
            </w:r>
          </w:p>
          <w:p w14:paraId="06DC5562" w14:textId="033FF687" w:rsidR="00374DF5" w:rsidRPr="00374DF5" w:rsidRDefault="00374DF5" w:rsidP="00B946A5">
            <w:pPr>
              <w:autoSpaceDE w:val="0"/>
              <w:autoSpaceDN w:val="0"/>
              <w:adjustRightInd w:val="0"/>
              <w:rPr>
                <w:rFonts w:ascii="Arial" w:hAnsi="Arial" w:cs="Arial"/>
              </w:rPr>
            </w:pPr>
            <w:r w:rsidRPr="00374DF5">
              <w:rPr>
                <w:rFonts w:ascii="Arial" w:hAnsi="Arial" w:cs="Arial"/>
              </w:rPr>
              <w:t>Als we met formule 2 het geschatte aantal stemmen per liedje berekenen en dat vervolgens afronden op een geheel getal, dan kan het zijn dat er na afronding liedjes zijn die evenveel stemmen hebben gekregen.</w:t>
            </w:r>
          </w:p>
        </w:tc>
      </w:tr>
      <w:tr w:rsidR="00374DF5" w:rsidRPr="00DF748C" w14:paraId="5B27D1B1" w14:textId="77777777" w:rsidTr="00A87E77">
        <w:tc>
          <w:tcPr>
            <w:tcW w:w="426" w:type="dxa"/>
            <w:tcMar>
              <w:left w:w="57" w:type="dxa"/>
              <w:right w:w="57" w:type="dxa"/>
            </w:tcMar>
          </w:tcPr>
          <w:p w14:paraId="46FDA9D6" w14:textId="56E45BF2" w:rsidR="00374DF5" w:rsidRDefault="00374DF5" w:rsidP="00B946A5">
            <w:pPr>
              <w:pStyle w:val="Geenafstand"/>
              <w:spacing w:before="40"/>
              <w:rPr>
                <w:rFonts w:ascii="Arial" w:hAnsi="Arial" w:cs="Arial"/>
                <w:sz w:val="16"/>
                <w:szCs w:val="16"/>
              </w:rPr>
            </w:pPr>
            <w:r>
              <w:rPr>
                <w:rFonts w:ascii="Arial" w:hAnsi="Arial" w:cs="Arial"/>
                <w:sz w:val="16"/>
                <w:szCs w:val="16"/>
              </w:rPr>
              <w:t>3p</w:t>
            </w:r>
          </w:p>
        </w:tc>
        <w:tc>
          <w:tcPr>
            <w:tcW w:w="459" w:type="dxa"/>
            <w:tcMar>
              <w:left w:w="57" w:type="dxa"/>
              <w:right w:w="57" w:type="dxa"/>
            </w:tcMar>
          </w:tcPr>
          <w:p w14:paraId="0C6952C2" w14:textId="7DD4E23F" w:rsidR="00374DF5" w:rsidRDefault="00374DF5" w:rsidP="00B946A5">
            <w:pPr>
              <w:pStyle w:val="Geenafstand"/>
              <w:rPr>
                <w:rFonts w:ascii="Arial" w:hAnsi="Arial" w:cs="Arial"/>
                <w:b/>
                <w:sz w:val="24"/>
                <w:szCs w:val="24"/>
              </w:rPr>
            </w:pPr>
            <w:r>
              <w:rPr>
                <w:rFonts w:ascii="Arial" w:hAnsi="Arial" w:cs="Arial"/>
                <w:b/>
                <w:sz w:val="24"/>
                <w:szCs w:val="24"/>
              </w:rPr>
              <w:t>13</w:t>
            </w:r>
          </w:p>
        </w:tc>
        <w:tc>
          <w:tcPr>
            <w:tcW w:w="9355" w:type="dxa"/>
          </w:tcPr>
          <w:p w14:paraId="3F98920D" w14:textId="47E13D3C" w:rsidR="00374DF5" w:rsidRPr="00374DF5" w:rsidRDefault="00374DF5" w:rsidP="00B946A5">
            <w:pPr>
              <w:autoSpaceDE w:val="0"/>
              <w:autoSpaceDN w:val="0"/>
              <w:adjustRightInd w:val="0"/>
              <w:rPr>
                <w:rFonts w:ascii="Arial" w:hAnsi="Arial" w:cs="Arial"/>
              </w:rPr>
            </w:pPr>
            <w:r w:rsidRPr="00374DF5">
              <w:rPr>
                <w:rFonts w:ascii="Arial" w:hAnsi="Arial" w:cs="Arial"/>
              </w:rPr>
              <w:t>Bereken hoeveel liedjes er in de Top 2000 van 2006 zijn die volgens formule 2 na afronding 200 stemmen zouden hebben gekregen.</w:t>
            </w:r>
          </w:p>
        </w:tc>
      </w:tr>
    </w:tbl>
    <w:p w14:paraId="0E1C126B" w14:textId="77777777" w:rsidR="00A87E77" w:rsidRDefault="00A87E77" w:rsidP="00E755A4">
      <w:pPr>
        <w:rPr>
          <w:rFonts w:ascii="Arial" w:hAnsi="Arial" w:cs="Arial"/>
        </w:rPr>
      </w:pPr>
    </w:p>
    <w:p w14:paraId="78A28469" w14:textId="77777777" w:rsidR="001D681B" w:rsidRDefault="001D681B" w:rsidP="00E755A4">
      <w:pPr>
        <w:rPr>
          <w:rFonts w:ascii="Arial" w:hAnsi="Arial" w:cs="Arial"/>
        </w:rPr>
      </w:pPr>
    </w:p>
    <w:p w14:paraId="2D451647" w14:textId="77777777" w:rsidR="00374DF5" w:rsidRDefault="00374DF5">
      <w:pPr>
        <w:rPr>
          <w:rFonts w:ascii="Arial" w:hAnsi="Arial" w:cs="Arial"/>
        </w:rPr>
      </w:pPr>
    </w:p>
    <w:p w14:paraId="6267CDAC" w14:textId="77777777" w:rsidR="00374DF5" w:rsidRDefault="00374DF5">
      <w:pPr>
        <w:rPr>
          <w:rFonts w:ascii="Arial" w:hAnsi="Arial" w:cs="Arial"/>
        </w:rPr>
      </w:pPr>
    </w:p>
    <w:p w14:paraId="76151F02" w14:textId="77777777" w:rsidR="008413C8" w:rsidRDefault="008413C8" w:rsidP="00E755A4">
      <w:pPr>
        <w:rPr>
          <w:rFonts w:ascii="Arial" w:hAnsi="Arial" w:cs="Arial"/>
        </w:rPr>
      </w:pPr>
    </w:p>
    <w:tbl>
      <w:tblPr>
        <w:tblW w:w="10207" w:type="dxa"/>
        <w:tblInd w:w="-318" w:type="dxa"/>
        <w:tblLayout w:type="fixed"/>
        <w:tblLook w:val="04A0" w:firstRow="1" w:lastRow="0" w:firstColumn="1" w:lastColumn="0" w:noHBand="0" w:noVBand="1"/>
      </w:tblPr>
      <w:tblGrid>
        <w:gridCol w:w="375"/>
        <w:gridCol w:w="516"/>
        <w:gridCol w:w="9304"/>
        <w:gridCol w:w="12"/>
      </w:tblGrid>
      <w:tr w:rsidR="001D681B" w:rsidRPr="00FD7B52" w14:paraId="688E824B" w14:textId="77777777" w:rsidTr="00643CB9">
        <w:trPr>
          <w:gridAfter w:val="1"/>
          <w:wAfter w:w="12" w:type="dxa"/>
          <w:trHeight w:val="301"/>
        </w:trPr>
        <w:tc>
          <w:tcPr>
            <w:tcW w:w="375" w:type="dxa"/>
            <w:tcBorders>
              <w:bottom w:val="single" w:sz="48" w:space="0" w:color="A6A6A6"/>
            </w:tcBorders>
          </w:tcPr>
          <w:p w14:paraId="0DBEAF3A" w14:textId="77777777" w:rsidR="001D681B" w:rsidRPr="000B056B" w:rsidRDefault="001D681B" w:rsidP="007C7D6F">
            <w:pPr>
              <w:pStyle w:val="Geenafstand"/>
              <w:spacing w:before="40"/>
              <w:rPr>
                <w:rFonts w:ascii="Arial" w:hAnsi="Arial" w:cs="Arial"/>
                <w:sz w:val="16"/>
                <w:szCs w:val="16"/>
              </w:rPr>
            </w:pPr>
          </w:p>
        </w:tc>
        <w:tc>
          <w:tcPr>
            <w:tcW w:w="516" w:type="dxa"/>
            <w:tcBorders>
              <w:bottom w:val="single" w:sz="48" w:space="0" w:color="A6A6A6"/>
            </w:tcBorders>
          </w:tcPr>
          <w:p w14:paraId="6754F9F1" w14:textId="77777777" w:rsidR="001D681B" w:rsidRPr="000B056B" w:rsidRDefault="001D681B" w:rsidP="007C7D6F">
            <w:pPr>
              <w:pStyle w:val="Geenafstand"/>
              <w:rPr>
                <w:rFonts w:ascii="Arial" w:hAnsi="Arial" w:cs="Arial"/>
                <w:b/>
                <w:i/>
              </w:rPr>
            </w:pPr>
          </w:p>
        </w:tc>
        <w:tc>
          <w:tcPr>
            <w:tcW w:w="9304" w:type="dxa"/>
            <w:tcBorders>
              <w:bottom w:val="single" w:sz="48" w:space="0" w:color="A6A6A6"/>
            </w:tcBorders>
          </w:tcPr>
          <w:p w14:paraId="42058365" w14:textId="745B39C5" w:rsidR="001D681B" w:rsidRPr="000B056B" w:rsidRDefault="00374DF5" w:rsidP="00E52658">
            <w:pPr>
              <w:pStyle w:val="Geenafstand"/>
              <w:rPr>
                <w:rFonts w:ascii="Arial" w:hAnsi="Arial" w:cs="Arial"/>
                <w:b/>
                <w:i/>
              </w:rPr>
            </w:pPr>
            <w:r>
              <w:rPr>
                <w:rFonts w:ascii="Arial" w:hAnsi="Arial" w:cs="Arial"/>
                <w:b/>
                <w:i/>
                <w:sz w:val="32"/>
              </w:rPr>
              <w:t>G</w:t>
            </w:r>
            <w:r w:rsidR="00DF748C">
              <w:rPr>
                <w:rFonts w:ascii="Arial" w:hAnsi="Arial" w:cs="Arial"/>
                <w:b/>
                <w:i/>
                <w:sz w:val="32"/>
              </w:rPr>
              <w:t>eregistreerde misdrijven</w:t>
            </w:r>
          </w:p>
        </w:tc>
      </w:tr>
      <w:tr w:rsidR="00096682" w:rsidRPr="004E192D" w14:paraId="0913E341" w14:textId="77777777" w:rsidTr="00947661">
        <w:tc>
          <w:tcPr>
            <w:tcW w:w="375" w:type="dxa"/>
            <w:tcMar>
              <w:left w:w="57" w:type="dxa"/>
              <w:right w:w="57" w:type="dxa"/>
            </w:tcMar>
          </w:tcPr>
          <w:p w14:paraId="3E2977D3" w14:textId="77777777" w:rsidR="00096682" w:rsidRDefault="00096682" w:rsidP="00947661">
            <w:pPr>
              <w:pStyle w:val="Geenafstand"/>
              <w:spacing w:before="40"/>
              <w:jc w:val="center"/>
              <w:rPr>
                <w:rFonts w:ascii="Arial" w:hAnsi="Arial" w:cs="Arial"/>
                <w:sz w:val="16"/>
                <w:szCs w:val="16"/>
              </w:rPr>
            </w:pPr>
          </w:p>
        </w:tc>
        <w:tc>
          <w:tcPr>
            <w:tcW w:w="516" w:type="dxa"/>
            <w:tcMar>
              <w:left w:w="57" w:type="dxa"/>
              <w:right w:w="57" w:type="dxa"/>
            </w:tcMar>
          </w:tcPr>
          <w:p w14:paraId="57E6A7CD" w14:textId="77777777" w:rsidR="00096682" w:rsidRDefault="00096682" w:rsidP="00FF558C">
            <w:pPr>
              <w:jc w:val="center"/>
              <w:rPr>
                <w:rFonts w:ascii="Arial" w:hAnsi="Arial" w:cs="Arial"/>
                <w:b/>
              </w:rPr>
            </w:pPr>
          </w:p>
        </w:tc>
        <w:tc>
          <w:tcPr>
            <w:tcW w:w="9316" w:type="dxa"/>
            <w:gridSpan w:val="2"/>
          </w:tcPr>
          <w:p w14:paraId="2BA41CFD" w14:textId="5C7F7D78" w:rsidR="00E612F9" w:rsidRDefault="00DF748C" w:rsidP="00513AC1">
            <w:pPr>
              <w:autoSpaceDE w:val="0"/>
              <w:autoSpaceDN w:val="0"/>
              <w:adjustRightInd w:val="0"/>
              <w:rPr>
                <w:rFonts w:ascii="Arial" w:hAnsi="Arial" w:cs="Arial"/>
              </w:rPr>
            </w:pPr>
            <w:r w:rsidRPr="00DF748C">
              <w:rPr>
                <w:rFonts w:ascii="Arial" w:hAnsi="Arial" w:cs="Arial"/>
              </w:rPr>
              <w:t>In de onderstaande figuur staat voor Nederland het aantal geregistreerde misdrijven per duizend inwoners per jaar. Er is ook een uitsplitsing gemaakt naar verschillende types misdrijven, waaronder vermogensmisdrijven en geweldsmisdrijven.</w:t>
            </w:r>
          </w:p>
          <w:p w14:paraId="3BED1CAB" w14:textId="43EDA267" w:rsidR="00621BD7" w:rsidRDefault="00621BD7" w:rsidP="00513AC1">
            <w:pPr>
              <w:autoSpaceDE w:val="0"/>
              <w:autoSpaceDN w:val="0"/>
              <w:adjustRightInd w:val="0"/>
              <w:rPr>
                <w:rFonts w:ascii="Arial" w:hAnsi="Arial" w:cs="Arial"/>
                <w:lang w:eastAsia="nl-NL"/>
              </w:rPr>
            </w:pPr>
          </w:p>
          <w:p w14:paraId="298EC75B" w14:textId="65F8DA0F" w:rsidR="00621BD7" w:rsidRDefault="00DF748C" w:rsidP="00513AC1">
            <w:pPr>
              <w:autoSpaceDE w:val="0"/>
              <w:autoSpaceDN w:val="0"/>
              <w:adjustRightInd w:val="0"/>
              <w:rPr>
                <w:rFonts w:ascii="Arial" w:hAnsi="Arial" w:cs="Arial"/>
                <w:lang w:eastAsia="nl-NL"/>
              </w:rPr>
            </w:pPr>
            <w:r w:rsidRPr="00DF748C">
              <w:rPr>
                <w:rFonts w:ascii="Arial" w:hAnsi="Arial" w:cs="Arial"/>
                <w:noProof/>
              </w:rPr>
              <w:drawing>
                <wp:anchor distT="0" distB="0" distL="114300" distR="114300" simplePos="0" relativeHeight="251704320" behindDoc="0" locked="0" layoutInCell="1" allowOverlap="1" wp14:anchorId="155B0B1B" wp14:editId="1F8D65CE">
                  <wp:simplePos x="0" y="0"/>
                  <wp:positionH relativeFrom="column">
                    <wp:posOffset>20955</wp:posOffset>
                  </wp:positionH>
                  <wp:positionV relativeFrom="paragraph">
                    <wp:posOffset>186055</wp:posOffset>
                  </wp:positionV>
                  <wp:extent cx="5022215" cy="2341245"/>
                  <wp:effectExtent l="0" t="0" r="6985" b="1905"/>
                  <wp:wrapTopAndBottom/>
                  <wp:docPr id="2491644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64443" name=""/>
                          <pic:cNvPicPr/>
                        </pic:nvPicPr>
                        <pic:blipFill rotWithShape="1">
                          <a:blip r:embed="rId66">
                            <a:extLst>
                              <a:ext uri="{28A0092B-C50C-407E-A947-70E740481C1C}">
                                <a14:useLocalDpi xmlns:a14="http://schemas.microsoft.com/office/drawing/2010/main" val="0"/>
                              </a:ext>
                            </a:extLst>
                          </a:blip>
                          <a:srcRect l="10156" t="28987" r="16392" b="10094"/>
                          <a:stretch/>
                        </pic:blipFill>
                        <pic:spPr bwMode="auto">
                          <a:xfrm>
                            <a:off x="0" y="0"/>
                            <a:ext cx="5022215" cy="2341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1BD7">
              <w:rPr>
                <w:rFonts w:ascii="Arial" w:hAnsi="Arial" w:cs="Arial"/>
                <w:b/>
                <w:bCs/>
                <w:lang w:eastAsia="nl-NL"/>
              </w:rPr>
              <w:t>figuur</w:t>
            </w:r>
          </w:p>
          <w:p w14:paraId="0E089AB4" w14:textId="0F859F1A" w:rsidR="00DF748C" w:rsidRPr="00DF748C" w:rsidRDefault="00DF748C" w:rsidP="00513AC1">
            <w:pPr>
              <w:autoSpaceDE w:val="0"/>
              <w:autoSpaceDN w:val="0"/>
              <w:adjustRightInd w:val="0"/>
              <w:rPr>
                <w:rFonts w:ascii="Arial" w:hAnsi="Arial" w:cs="Arial"/>
                <w:lang w:eastAsia="nl-NL"/>
              </w:rPr>
            </w:pPr>
            <w:r w:rsidRPr="00DF748C">
              <w:rPr>
                <w:rFonts w:ascii="Arial" w:hAnsi="Arial" w:cs="Arial"/>
                <w:noProof/>
              </w:rPr>
              <w:drawing>
                <wp:anchor distT="0" distB="0" distL="114300" distR="114300" simplePos="0" relativeHeight="251709440" behindDoc="0" locked="0" layoutInCell="1" allowOverlap="1" wp14:anchorId="7D673847" wp14:editId="209AA316">
                  <wp:simplePos x="0" y="0"/>
                  <wp:positionH relativeFrom="column">
                    <wp:posOffset>1774806</wp:posOffset>
                  </wp:positionH>
                  <wp:positionV relativeFrom="paragraph">
                    <wp:posOffset>2351832</wp:posOffset>
                  </wp:positionV>
                  <wp:extent cx="1759585" cy="497840"/>
                  <wp:effectExtent l="0" t="0" r="0" b="0"/>
                  <wp:wrapNone/>
                  <wp:docPr id="1913224203" name="Afbeelding 191322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109364" name=""/>
                          <pic:cNvPicPr/>
                        </pic:nvPicPr>
                        <pic:blipFill rotWithShape="1">
                          <a:blip r:embed="rId67">
                            <a:extLst>
                              <a:ext uri="{28A0092B-C50C-407E-A947-70E740481C1C}">
                                <a14:useLocalDpi xmlns:a14="http://schemas.microsoft.com/office/drawing/2010/main" val="0"/>
                              </a:ext>
                            </a:extLst>
                          </a:blip>
                          <a:srcRect l="15588" t="61762" r="53945" b="22905"/>
                          <a:stretch/>
                        </pic:blipFill>
                        <pic:spPr bwMode="auto">
                          <a:xfrm>
                            <a:off x="0" y="0"/>
                            <a:ext cx="1759585" cy="49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748C">
              <w:rPr>
                <w:rFonts w:ascii="Arial" w:hAnsi="Arial" w:cs="Arial"/>
                <w:noProof/>
              </w:rPr>
              <w:drawing>
                <wp:anchor distT="0" distB="0" distL="114300" distR="114300" simplePos="0" relativeHeight="251707392" behindDoc="0" locked="0" layoutInCell="1" allowOverlap="1" wp14:anchorId="4FC9F5AE" wp14:editId="440CB7F0">
                  <wp:simplePos x="0" y="0"/>
                  <wp:positionH relativeFrom="column">
                    <wp:posOffset>423251</wp:posOffset>
                  </wp:positionH>
                  <wp:positionV relativeFrom="paragraph">
                    <wp:posOffset>2379128</wp:posOffset>
                  </wp:positionV>
                  <wp:extent cx="1760038" cy="498143"/>
                  <wp:effectExtent l="0" t="0" r="0" b="0"/>
                  <wp:wrapNone/>
                  <wp:docPr id="8401093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109364" name=""/>
                          <pic:cNvPicPr/>
                        </pic:nvPicPr>
                        <pic:blipFill rotWithShape="1">
                          <a:blip r:embed="rId67">
                            <a:extLst>
                              <a:ext uri="{28A0092B-C50C-407E-A947-70E740481C1C}">
                                <a14:useLocalDpi xmlns:a14="http://schemas.microsoft.com/office/drawing/2010/main" val="0"/>
                              </a:ext>
                            </a:extLst>
                          </a:blip>
                          <a:srcRect l="15588" t="46001" r="53945" b="38658"/>
                          <a:stretch/>
                        </pic:blipFill>
                        <pic:spPr bwMode="auto">
                          <a:xfrm>
                            <a:off x="0" y="0"/>
                            <a:ext cx="1760038" cy="498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359D44" w14:textId="74C0478B" w:rsidR="00621BD7" w:rsidRPr="00621BD7" w:rsidRDefault="00621BD7" w:rsidP="00513AC1">
            <w:pPr>
              <w:autoSpaceDE w:val="0"/>
              <w:autoSpaceDN w:val="0"/>
              <w:adjustRightInd w:val="0"/>
              <w:rPr>
                <w:rFonts w:ascii="Arial" w:hAnsi="Arial" w:cs="Arial"/>
                <w:lang w:eastAsia="nl-NL"/>
              </w:rPr>
            </w:pPr>
          </w:p>
          <w:p w14:paraId="643E45FB" w14:textId="77777777" w:rsidR="00621BD7" w:rsidRDefault="00621BD7" w:rsidP="00513AC1">
            <w:pPr>
              <w:autoSpaceDE w:val="0"/>
              <w:autoSpaceDN w:val="0"/>
              <w:adjustRightInd w:val="0"/>
              <w:rPr>
                <w:rFonts w:ascii="Arial" w:hAnsi="Arial" w:cs="Arial"/>
                <w:lang w:eastAsia="nl-NL"/>
              </w:rPr>
            </w:pPr>
          </w:p>
          <w:p w14:paraId="2AA14D01" w14:textId="2A2DC568" w:rsidR="00096682" w:rsidRPr="004E192D" w:rsidRDefault="00096682" w:rsidP="00621BD7">
            <w:pPr>
              <w:autoSpaceDE w:val="0"/>
              <w:autoSpaceDN w:val="0"/>
              <w:adjustRightInd w:val="0"/>
              <w:rPr>
                <w:rFonts w:ascii="Arial" w:hAnsi="Arial" w:cs="Arial"/>
                <w:lang w:eastAsia="nl-NL"/>
              </w:rPr>
            </w:pPr>
          </w:p>
        </w:tc>
      </w:tr>
    </w:tbl>
    <w:p w14:paraId="1A8A3CF0" w14:textId="445076AA" w:rsidR="00A70295" w:rsidRDefault="00A70295" w:rsidP="00A53B52">
      <w:pPr>
        <w:rPr>
          <w:rFonts w:ascii="Arial" w:hAnsi="Arial" w:cs="Arial"/>
        </w:rPr>
      </w:pPr>
    </w:p>
    <w:p w14:paraId="1EE276A6" w14:textId="77777777" w:rsidR="003C157D" w:rsidRDefault="003C157D" w:rsidP="00A53B52">
      <w:pPr>
        <w:rPr>
          <w:rFonts w:ascii="Arial" w:hAnsi="Arial" w:cs="Arial"/>
        </w:rPr>
      </w:pPr>
    </w:p>
    <w:tbl>
      <w:tblPr>
        <w:tblW w:w="10207" w:type="dxa"/>
        <w:tblInd w:w="-318" w:type="dxa"/>
        <w:tblLayout w:type="fixed"/>
        <w:tblLook w:val="04A0" w:firstRow="1" w:lastRow="0" w:firstColumn="1" w:lastColumn="0" w:noHBand="0" w:noVBand="1"/>
      </w:tblPr>
      <w:tblGrid>
        <w:gridCol w:w="375"/>
        <w:gridCol w:w="516"/>
        <w:gridCol w:w="9316"/>
      </w:tblGrid>
      <w:tr w:rsidR="00B90469" w:rsidRPr="00DF748C" w14:paraId="4D3A0BE4" w14:textId="77777777" w:rsidTr="00B63F95">
        <w:tc>
          <w:tcPr>
            <w:tcW w:w="375" w:type="dxa"/>
            <w:tcMar>
              <w:left w:w="57" w:type="dxa"/>
              <w:right w:w="57" w:type="dxa"/>
            </w:tcMar>
          </w:tcPr>
          <w:p w14:paraId="1F816C36" w14:textId="77777777" w:rsidR="00B90469" w:rsidRPr="000B056B" w:rsidRDefault="00B90469" w:rsidP="00B63F95">
            <w:pPr>
              <w:pStyle w:val="Geenafstand"/>
              <w:spacing w:before="40"/>
              <w:jc w:val="center"/>
              <w:rPr>
                <w:rFonts w:ascii="Arial" w:hAnsi="Arial" w:cs="Arial"/>
                <w:sz w:val="16"/>
                <w:szCs w:val="16"/>
              </w:rPr>
            </w:pPr>
          </w:p>
        </w:tc>
        <w:tc>
          <w:tcPr>
            <w:tcW w:w="516" w:type="dxa"/>
            <w:tcMar>
              <w:left w:w="57" w:type="dxa"/>
              <w:right w:w="57" w:type="dxa"/>
            </w:tcMar>
          </w:tcPr>
          <w:p w14:paraId="43210B5D" w14:textId="77777777" w:rsidR="00B90469" w:rsidRPr="00C86713" w:rsidRDefault="00B90469" w:rsidP="00B63F95">
            <w:pPr>
              <w:jc w:val="center"/>
              <w:rPr>
                <w:rFonts w:ascii="Arial" w:hAnsi="Arial" w:cs="Arial"/>
              </w:rPr>
            </w:pPr>
          </w:p>
        </w:tc>
        <w:tc>
          <w:tcPr>
            <w:tcW w:w="9316" w:type="dxa"/>
          </w:tcPr>
          <w:p w14:paraId="60F5B553" w14:textId="241B9C90" w:rsidR="00B90469" w:rsidRPr="00E55143" w:rsidRDefault="00DF748C" w:rsidP="00DF748C">
            <w:pPr>
              <w:autoSpaceDE w:val="0"/>
              <w:autoSpaceDN w:val="0"/>
              <w:adjustRightInd w:val="0"/>
              <w:rPr>
                <w:rFonts w:ascii="Arial" w:hAnsi="Arial" w:cs="Arial"/>
                <w:noProof/>
              </w:rPr>
            </w:pPr>
            <w:r w:rsidRPr="00DF748C">
              <w:rPr>
                <w:rFonts w:ascii="Arial" w:hAnsi="Arial" w:cs="Arial"/>
                <w:noProof/>
              </w:rPr>
              <w:t>Van 1960 tot 1985 steeg het totaal aantal geregistreerde misdrijven van 13 naar 81 per duizend inwoners. Neem aan dat deze stijging exponentieel verliep.</w:t>
            </w:r>
          </w:p>
        </w:tc>
      </w:tr>
      <w:tr w:rsidR="00B90469" w:rsidRPr="00DF748C" w14:paraId="056D927F" w14:textId="77777777" w:rsidTr="00B63F95">
        <w:tc>
          <w:tcPr>
            <w:tcW w:w="375" w:type="dxa"/>
            <w:tcMar>
              <w:left w:w="57" w:type="dxa"/>
              <w:right w:w="57" w:type="dxa"/>
            </w:tcMar>
          </w:tcPr>
          <w:p w14:paraId="46E70265" w14:textId="77777777" w:rsidR="00B90469" w:rsidRPr="000B056B" w:rsidRDefault="00B90469" w:rsidP="00B63F95">
            <w:pPr>
              <w:pStyle w:val="Geenafstand"/>
              <w:spacing w:before="40"/>
              <w:jc w:val="center"/>
              <w:rPr>
                <w:rFonts w:ascii="Arial" w:hAnsi="Arial" w:cs="Arial"/>
                <w:sz w:val="16"/>
                <w:szCs w:val="16"/>
              </w:rPr>
            </w:pPr>
            <w:r>
              <w:rPr>
                <w:rFonts w:ascii="Arial" w:hAnsi="Arial" w:cs="Arial"/>
                <w:sz w:val="16"/>
                <w:szCs w:val="16"/>
              </w:rPr>
              <w:t>4p</w:t>
            </w:r>
          </w:p>
        </w:tc>
        <w:tc>
          <w:tcPr>
            <w:tcW w:w="516" w:type="dxa"/>
            <w:tcMar>
              <w:left w:w="57" w:type="dxa"/>
              <w:right w:w="57" w:type="dxa"/>
            </w:tcMar>
          </w:tcPr>
          <w:p w14:paraId="2753AAFE" w14:textId="7406AF76" w:rsidR="00B90469" w:rsidRPr="00B740E1" w:rsidRDefault="00B90469" w:rsidP="00B63F95">
            <w:pPr>
              <w:jc w:val="center"/>
              <w:rPr>
                <w:rFonts w:ascii="Arial" w:hAnsi="Arial" w:cs="Arial"/>
                <w:b/>
              </w:rPr>
            </w:pPr>
            <w:r w:rsidRPr="00B740E1">
              <w:rPr>
                <w:rFonts w:ascii="Arial" w:hAnsi="Arial" w:cs="Arial"/>
                <w:b/>
              </w:rPr>
              <w:t>1</w:t>
            </w:r>
            <w:r w:rsidR="00DF748C">
              <w:rPr>
                <w:rFonts w:ascii="Arial" w:hAnsi="Arial" w:cs="Arial"/>
                <w:b/>
              </w:rPr>
              <w:t>4</w:t>
            </w:r>
          </w:p>
        </w:tc>
        <w:tc>
          <w:tcPr>
            <w:tcW w:w="9316" w:type="dxa"/>
          </w:tcPr>
          <w:p w14:paraId="4FD3A4FE" w14:textId="2DF3D331" w:rsidR="00B90469" w:rsidRDefault="00DF748C" w:rsidP="00B63F95">
            <w:pPr>
              <w:autoSpaceDE w:val="0"/>
              <w:autoSpaceDN w:val="0"/>
              <w:adjustRightInd w:val="0"/>
              <w:rPr>
                <w:rFonts w:ascii="Arial" w:hAnsi="Arial" w:cs="Arial"/>
              </w:rPr>
            </w:pPr>
            <w:r w:rsidRPr="00DF748C">
              <w:rPr>
                <w:rFonts w:ascii="Arial" w:hAnsi="Arial" w:cs="Arial"/>
                <w:noProof/>
              </w:rPr>
              <w:t>Bereken met deze gegevens het jaarlijkse groeipercentage. Geef je antwoord in één decimaal.</w:t>
            </w:r>
          </w:p>
        </w:tc>
      </w:tr>
      <w:tr w:rsidR="00B90469" w:rsidRPr="00DF748C" w14:paraId="317AC3BE" w14:textId="77777777" w:rsidTr="00B63F95">
        <w:tc>
          <w:tcPr>
            <w:tcW w:w="375" w:type="dxa"/>
            <w:tcMar>
              <w:left w:w="57" w:type="dxa"/>
              <w:right w:w="57" w:type="dxa"/>
            </w:tcMar>
          </w:tcPr>
          <w:p w14:paraId="5799CD07" w14:textId="77777777" w:rsidR="00B90469" w:rsidRDefault="00B90469" w:rsidP="00B63F95">
            <w:pPr>
              <w:pStyle w:val="Geenafstand"/>
              <w:spacing w:before="40"/>
              <w:jc w:val="center"/>
              <w:rPr>
                <w:rFonts w:ascii="Arial" w:hAnsi="Arial" w:cs="Arial"/>
                <w:sz w:val="16"/>
                <w:szCs w:val="16"/>
              </w:rPr>
            </w:pPr>
          </w:p>
        </w:tc>
        <w:tc>
          <w:tcPr>
            <w:tcW w:w="516" w:type="dxa"/>
            <w:tcMar>
              <w:left w:w="57" w:type="dxa"/>
              <w:right w:w="57" w:type="dxa"/>
            </w:tcMar>
          </w:tcPr>
          <w:p w14:paraId="425B7CE7" w14:textId="77777777" w:rsidR="00B90469" w:rsidRPr="00B740E1" w:rsidRDefault="00B90469" w:rsidP="00B63F95">
            <w:pPr>
              <w:jc w:val="center"/>
              <w:rPr>
                <w:rFonts w:ascii="Arial" w:hAnsi="Arial" w:cs="Arial"/>
                <w:b/>
              </w:rPr>
            </w:pPr>
          </w:p>
        </w:tc>
        <w:tc>
          <w:tcPr>
            <w:tcW w:w="9316" w:type="dxa"/>
          </w:tcPr>
          <w:p w14:paraId="4AD39152" w14:textId="77777777" w:rsidR="00B90469" w:rsidRPr="003F35CA" w:rsidRDefault="00B90469" w:rsidP="00B63F95">
            <w:pPr>
              <w:autoSpaceDE w:val="0"/>
              <w:autoSpaceDN w:val="0"/>
              <w:adjustRightInd w:val="0"/>
              <w:rPr>
                <w:rFonts w:ascii="Arial" w:hAnsi="Arial" w:cs="Arial"/>
                <w:noProof/>
              </w:rPr>
            </w:pPr>
          </w:p>
        </w:tc>
      </w:tr>
      <w:tr w:rsidR="00DF748C" w:rsidRPr="00DF748C" w14:paraId="12494927" w14:textId="77777777" w:rsidTr="00B63F95">
        <w:tc>
          <w:tcPr>
            <w:tcW w:w="375" w:type="dxa"/>
            <w:tcMar>
              <w:left w:w="57" w:type="dxa"/>
              <w:right w:w="57" w:type="dxa"/>
            </w:tcMar>
          </w:tcPr>
          <w:p w14:paraId="011CF33C" w14:textId="77777777" w:rsidR="00DF748C" w:rsidRDefault="00DF748C" w:rsidP="00B63F95">
            <w:pPr>
              <w:pStyle w:val="Geenafstand"/>
              <w:spacing w:before="40"/>
              <w:jc w:val="center"/>
              <w:rPr>
                <w:rFonts w:ascii="Arial" w:hAnsi="Arial" w:cs="Arial"/>
                <w:sz w:val="16"/>
                <w:szCs w:val="16"/>
              </w:rPr>
            </w:pPr>
          </w:p>
        </w:tc>
        <w:tc>
          <w:tcPr>
            <w:tcW w:w="516" w:type="dxa"/>
            <w:tcMar>
              <w:left w:w="57" w:type="dxa"/>
              <w:right w:w="57" w:type="dxa"/>
            </w:tcMar>
          </w:tcPr>
          <w:p w14:paraId="4EABE3D1" w14:textId="77777777" w:rsidR="00DF748C" w:rsidRDefault="00DF748C" w:rsidP="00B63F95">
            <w:pPr>
              <w:jc w:val="center"/>
              <w:rPr>
                <w:rFonts w:ascii="Arial" w:hAnsi="Arial" w:cs="Arial"/>
                <w:b/>
              </w:rPr>
            </w:pPr>
          </w:p>
        </w:tc>
        <w:tc>
          <w:tcPr>
            <w:tcW w:w="9316" w:type="dxa"/>
          </w:tcPr>
          <w:p w14:paraId="334FAA69" w14:textId="63BBFB37" w:rsidR="00DF748C" w:rsidRDefault="00DF748C" w:rsidP="00B63F95">
            <w:pPr>
              <w:autoSpaceDE w:val="0"/>
              <w:autoSpaceDN w:val="0"/>
              <w:adjustRightInd w:val="0"/>
              <w:rPr>
                <w:rFonts w:ascii="Arial" w:hAnsi="Arial" w:cs="Arial"/>
                <w:noProof/>
              </w:rPr>
            </w:pPr>
            <w:r w:rsidRPr="00DF748C">
              <w:rPr>
                <w:rFonts w:ascii="Arial" w:hAnsi="Arial" w:cs="Arial"/>
                <w:noProof/>
              </w:rPr>
              <w:t>In 1985 was bijna 80% van het totaal aantal geregistreerde misdrijven een vermogensmisdrijf.</w:t>
            </w:r>
          </w:p>
        </w:tc>
      </w:tr>
      <w:tr w:rsidR="00B90469" w:rsidRPr="00DF748C" w14:paraId="316B403C" w14:textId="77777777" w:rsidTr="00B63F95">
        <w:tc>
          <w:tcPr>
            <w:tcW w:w="375" w:type="dxa"/>
            <w:tcMar>
              <w:left w:w="57" w:type="dxa"/>
              <w:right w:w="57" w:type="dxa"/>
            </w:tcMar>
          </w:tcPr>
          <w:p w14:paraId="66FE6225" w14:textId="2E5D848F" w:rsidR="00B90469" w:rsidRDefault="00485F56" w:rsidP="00B63F95">
            <w:pPr>
              <w:pStyle w:val="Geenafstand"/>
              <w:spacing w:before="40"/>
              <w:jc w:val="center"/>
              <w:rPr>
                <w:rFonts w:ascii="Arial" w:hAnsi="Arial" w:cs="Arial"/>
                <w:sz w:val="16"/>
                <w:szCs w:val="16"/>
              </w:rPr>
            </w:pPr>
            <w:r>
              <w:rPr>
                <w:rFonts w:ascii="Arial" w:hAnsi="Arial" w:cs="Arial"/>
                <w:sz w:val="16"/>
                <w:szCs w:val="16"/>
              </w:rPr>
              <w:t>3</w:t>
            </w:r>
            <w:r w:rsidR="00B90469">
              <w:rPr>
                <w:rFonts w:ascii="Arial" w:hAnsi="Arial" w:cs="Arial"/>
                <w:sz w:val="16"/>
                <w:szCs w:val="16"/>
              </w:rPr>
              <w:t>p</w:t>
            </w:r>
          </w:p>
        </w:tc>
        <w:tc>
          <w:tcPr>
            <w:tcW w:w="516" w:type="dxa"/>
            <w:tcMar>
              <w:left w:w="57" w:type="dxa"/>
              <w:right w:w="57" w:type="dxa"/>
            </w:tcMar>
          </w:tcPr>
          <w:p w14:paraId="48081D8D" w14:textId="14D740EF" w:rsidR="00B90469" w:rsidRPr="00B740E1" w:rsidRDefault="00B90469" w:rsidP="00B63F95">
            <w:pPr>
              <w:jc w:val="center"/>
              <w:rPr>
                <w:rFonts w:ascii="Arial" w:hAnsi="Arial" w:cs="Arial"/>
                <w:b/>
              </w:rPr>
            </w:pPr>
            <w:r>
              <w:rPr>
                <w:rFonts w:ascii="Arial" w:hAnsi="Arial" w:cs="Arial"/>
                <w:b/>
              </w:rPr>
              <w:t>1</w:t>
            </w:r>
            <w:r w:rsidR="00DF748C">
              <w:rPr>
                <w:rFonts w:ascii="Arial" w:hAnsi="Arial" w:cs="Arial"/>
                <w:b/>
              </w:rPr>
              <w:t>5</w:t>
            </w:r>
          </w:p>
        </w:tc>
        <w:tc>
          <w:tcPr>
            <w:tcW w:w="9316" w:type="dxa"/>
          </w:tcPr>
          <w:p w14:paraId="7A628A94" w14:textId="7068A979" w:rsidR="00B90469" w:rsidRPr="003F35CA" w:rsidRDefault="00DF748C" w:rsidP="00B63F95">
            <w:pPr>
              <w:autoSpaceDE w:val="0"/>
              <w:autoSpaceDN w:val="0"/>
              <w:adjustRightInd w:val="0"/>
              <w:rPr>
                <w:rFonts w:ascii="Arial" w:hAnsi="Arial" w:cs="Arial"/>
                <w:noProof/>
              </w:rPr>
            </w:pPr>
            <w:r w:rsidRPr="00DF748C">
              <w:rPr>
                <w:rFonts w:ascii="Arial" w:hAnsi="Arial" w:cs="Arial"/>
                <w:noProof/>
              </w:rPr>
              <w:t>Beredeneer met behulp van de figuur, zonder een berekening te maken, of dit percentage in 2002 hoger of lager was dan in 1985.</w:t>
            </w:r>
          </w:p>
        </w:tc>
      </w:tr>
      <w:tr w:rsidR="00485F56" w:rsidRPr="00DF748C" w14:paraId="2491C248" w14:textId="77777777" w:rsidTr="00B63F95">
        <w:tc>
          <w:tcPr>
            <w:tcW w:w="375" w:type="dxa"/>
            <w:tcMar>
              <w:left w:w="57" w:type="dxa"/>
              <w:right w:w="57" w:type="dxa"/>
            </w:tcMar>
          </w:tcPr>
          <w:p w14:paraId="6F2F8BB4" w14:textId="77777777" w:rsidR="00485F56" w:rsidRDefault="00485F56" w:rsidP="00B63F95">
            <w:pPr>
              <w:pStyle w:val="Geenafstand"/>
              <w:spacing w:before="40"/>
              <w:jc w:val="center"/>
              <w:rPr>
                <w:rFonts w:ascii="Arial" w:hAnsi="Arial" w:cs="Arial"/>
                <w:sz w:val="16"/>
                <w:szCs w:val="16"/>
              </w:rPr>
            </w:pPr>
          </w:p>
        </w:tc>
        <w:tc>
          <w:tcPr>
            <w:tcW w:w="516" w:type="dxa"/>
            <w:tcMar>
              <w:left w:w="57" w:type="dxa"/>
              <w:right w:w="57" w:type="dxa"/>
            </w:tcMar>
          </w:tcPr>
          <w:p w14:paraId="0E0F5A66" w14:textId="77777777" w:rsidR="00485F56" w:rsidRDefault="00485F56" w:rsidP="00B63F95">
            <w:pPr>
              <w:jc w:val="center"/>
              <w:rPr>
                <w:rFonts w:ascii="Arial" w:hAnsi="Arial" w:cs="Arial"/>
                <w:b/>
              </w:rPr>
            </w:pPr>
          </w:p>
        </w:tc>
        <w:tc>
          <w:tcPr>
            <w:tcW w:w="9316" w:type="dxa"/>
          </w:tcPr>
          <w:p w14:paraId="7E0BC501" w14:textId="77777777" w:rsidR="00485F56" w:rsidRDefault="00485F56" w:rsidP="00B63F95">
            <w:pPr>
              <w:autoSpaceDE w:val="0"/>
              <w:autoSpaceDN w:val="0"/>
              <w:adjustRightInd w:val="0"/>
              <w:rPr>
                <w:rFonts w:ascii="Arial" w:hAnsi="Arial" w:cs="Arial"/>
                <w:noProof/>
              </w:rPr>
            </w:pPr>
          </w:p>
        </w:tc>
      </w:tr>
      <w:tr w:rsidR="00485F56" w:rsidRPr="00DF748C" w14:paraId="36F5139D" w14:textId="77777777" w:rsidTr="00B63F95">
        <w:tc>
          <w:tcPr>
            <w:tcW w:w="375" w:type="dxa"/>
            <w:tcMar>
              <w:left w:w="57" w:type="dxa"/>
              <w:right w:w="57" w:type="dxa"/>
            </w:tcMar>
          </w:tcPr>
          <w:p w14:paraId="29377140" w14:textId="77777777" w:rsidR="00485F56" w:rsidRDefault="00485F56" w:rsidP="00B63F95">
            <w:pPr>
              <w:pStyle w:val="Geenafstand"/>
              <w:spacing w:before="40"/>
              <w:jc w:val="center"/>
              <w:rPr>
                <w:rFonts w:ascii="Arial" w:hAnsi="Arial" w:cs="Arial"/>
                <w:sz w:val="16"/>
                <w:szCs w:val="16"/>
              </w:rPr>
            </w:pPr>
          </w:p>
        </w:tc>
        <w:tc>
          <w:tcPr>
            <w:tcW w:w="516" w:type="dxa"/>
            <w:tcMar>
              <w:left w:w="57" w:type="dxa"/>
              <w:right w:w="57" w:type="dxa"/>
            </w:tcMar>
          </w:tcPr>
          <w:p w14:paraId="4F00709A" w14:textId="77777777" w:rsidR="00485F56" w:rsidRDefault="00485F56" w:rsidP="00B63F95">
            <w:pPr>
              <w:jc w:val="center"/>
              <w:rPr>
                <w:rFonts w:ascii="Arial" w:hAnsi="Arial" w:cs="Arial"/>
                <w:b/>
              </w:rPr>
            </w:pPr>
          </w:p>
        </w:tc>
        <w:tc>
          <w:tcPr>
            <w:tcW w:w="9316" w:type="dxa"/>
          </w:tcPr>
          <w:p w14:paraId="052C1FA7" w14:textId="77777777" w:rsidR="00B33BA2" w:rsidRDefault="000F495C" w:rsidP="00B63F95">
            <w:pPr>
              <w:autoSpaceDE w:val="0"/>
              <w:autoSpaceDN w:val="0"/>
              <w:adjustRightInd w:val="0"/>
              <w:rPr>
                <w:rFonts w:ascii="Arial" w:hAnsi="Arial" w:cs="Arial"/>
                <w:noProof/>
              </w:rPr>
            </w:pPr>
            <w:r w:rsidRPr="000F495C">
              <w:rPr>
                <w:rFonts w:ascii="Arial" w:hAnsi="Arial" w:cs="Arial"/>
                <w:noProof/>
              </w:rPr>
              <w:t>Sinds het begin van deze eeuw daalt het totaal aantal geregistreerde misdrijven, met name door een daling van het aantal geregistreerde vermogensmisdrijven.</w:t>
            </w:r>
          </w:p>
          <w:p w14:paraId="5E22E940" w14:textId="77777777" w:rsidR="00B33BA2" w:rsidRDefault="000F495C" w:rsidP="00B63F95">
            <w:pPr>
              <w:autoSpaceDE w:val="0"/>
              <w:autoSpaceDN w:val="0"/>
              <w:adjustRightInd w:val="0"/>
              <w:rPr>
                <w:rFonts w:ascii="Arial" w:hAnsi="Arial" w:cs="Arial"/>
                <w:noProof/>
              </w:rPr>
            </w:pPr>
            <w:r w:rsidRPr="000F495C">
              <w:rPr>
                <w:rFonts w:ascii="Arial" w:hAnsi="Arial" w:cs="Arial"/>
                <w:noProof/>
              </w:rPr>
              <w:t>Een voorbeeld van een vermogensmisdrijf is een woninginbraak. Iemand vermoedt dat er in het begin van deze eeuw bij een kleiner percentage van de woningen werd ingebroken dan aan het eind van de vorige eeuw.</w:t>
            </w:r>
          </w:p>
          <w:p w14:paraId="20DDF987" w14:textId="77777777" w:rsidR="00B33BA2" w:rsidRDefault="00B33BA2" w:rsidP="00B63F95">
            <w:pPr>
              <w:autoSpaceDE w:val="0"/>
              <w:autoSpaceDN w:val="0"/>
              <w:adjustRightInd w:val="0"/>
              <w:rPr>
                <w:rFonts w:ascii="Arial" w:hAnsi="Arial" w:cs="Arial"/>
                <w:noProof/>
              </w:rPr>
            </w:pPr>
          </w:p>
          <w:p w14:paraId="54C71A98" w14:textId="35C46469" w:rsidR="00B33BA2" w:rsidRPr="00B33BA2" w:rsidRDefault="00B33BA2" w:rsidP="00B63F95">
            <w:pPr>
              <w:autoSpaceDE w:val="0"/>
              <w:autoSpaceDN w:val="0"/>
              <w:adjustRightInd w:val="0"/>
              <w:rPr>
                <w:rFonts w:ascii="Arial" w:hAnsi="Arial" w:cs="Arial"/>
                <w:b/>
                <w:bCs/>
                <w:noProof/>
              </w:rPr>
            </w:pPr>
            <w:r>
              <w:rPr>
                <w:rFonts w:ascii="Arial" w:hAnsi="Arial" w:cs="Arial"/>
                <w:noProof/>
              </w:rPr>
              <mc:AlternateContent>
                <mc:Choice Requires="wps">
                  <w:drawing>
                    <wp:anchor distT="0" distB="0" distL="114300" distR="114300" simplePos="0" relativeHeight="251710464" behindDoc="0" locked="0" layoutInCell="1" allowOverlap="1" wp14:anchorId="2492C863" wp14:editId="76E5D7A1">
                      <wp:simplePos x="0" y="0"/>
                      <wp:positionH relativeFrom="column">
                        <wp:posOffset>2715099</wp:posOffset>
                      </wp:positionH>
                      <wp:positionV relativeFrom="paragraph">
                        <wp:posOffset>179070</wp:posOffset>
                      </wp:positionV>
                      <wp:extent cx="3111500" cy="873125"/>
                      <wp:effectExtent l="0" t="0" r="0" b="3175"/>
                      <wp:wrapNone/>
                      <wp:docPr id="1467235667" name="Tekstvak 1"/>
                      <wp:cNvGraphicFramePr/>
                      <a:graphic xmlns:a="http://schemas.openxmlformats.org/drawingml/2006/main">
                        <a:graphicData uri="http://schemas.microsoft.com/office/word/2010/wordprocessingShape">
                          <wps:wsp>
                            <wps:cNvSpPr txBox="1"/>
                            <wps:spPr>
                              <a:xfrm>
                                <a:off x="0" y="0"/>
                                <a:ext cx="3111500" cy="873125"/>
                              </a:xfrm>
                              <a:prstGeom prst="rect">
                                <a:avLst/>
                              </a:prstGeom>
                              <a:noFill/>
                              <a:ln w="6350">
                                <a:noFill/>
                              </a:ln>
                            </wps:spPr>
                            <wps:txbx>
                              <w:txbxContent>
                                <w:tbl>
                                  <w:tblPr>
                                    <w:tblStyle w:val="Tabelraster"/>
                                    <w:tblW w:w="4663"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2679"/>
                                    <w:gridCol w:w="992"/>
                                    <w:gridCol w:w="992"/>
                                  </w:tblGrid>
                                  <w:tr w:rsidR="00B33BA2" w14:paraId="37CA3E94" w14:textId="77777777" w:rsidTr="00B33BA2">
                                    <w:tc>
                                      <w:tcPr>
                                        <w:tcW w:w="2679" w:type="dxa"/>
                                      </w:tcPr>
                                      <w:p w14:paraId="7519DE01" w14:textId="77777777" w:rsidR="00B33BA2" w:rsidRDefault="00B33BA2">
                                        <w:pPr>
                                          <w:rPr>
                                            <w:rFonts w:ascii="Arial" w:hAnsi="Arial" w:cs="Arial"/>
                                          </w:rPr>
                                        </w:pPr>
                                      </w:p>
                                    </w:tc>
                                    <w:tc>
                                      <w:tcPr>
                                        <w:tcW w:w="992" w:type="dxa"/>
                                        <w:vAlign w:val="center"/>
                                      </w:tcPr>
                                      <w:p w14:paraId="7C66BB67" w14:textId="6651FA71" w:rsidR="00B33BA2" w:rsidRDefault="00B33BA2" w:rsidP="00B33BA2">
                                        <w:pPr>
                                          <w:jc w:val="center"/>
                                          <w:rPr>
                                            <w:rFonts w:ascii="Arial" w:hAnsi="Arial" w:cs="Arial"/>
                                          </w:rPr>
                                        </w:pPr>
                                        <w:r>
                                          <w:rPr>
                                            <w:rFonts w:ascii="Arial" w:hAnsi="Arial" w:cs="Arial"/>
                                          </w:rPr>
                                          <w:t>1998</w:t>
                                        </w:r>
                                      </w:p>
                                    </w:tc>
                                    <w:tc>
                                      <w:tcPr>
                                        <w:tcW w:w="992" w:type="dxa"/>
                                        <w:vAlign w:val="center"/>
                                      </w:tcPr>
                                      <w:p w14:paraId="0C30661E" w14:textId="0E8CA741" w:rsidR="00B33BA2" w:rsidRDefault="00B33BA2" w:rsidP="00B33BA2">
                                        <w:pPr>
                                          <w:jc w:val="center"/>
                                          <w:rPr>
                                            <w:rFonts w:ascii="Arial" w:hAnsi="Arial" w:cs="Arial"/>
                                          </w:rPr>
                                        </w:pPr>
                                        <w:r>
                                          <w:rPr>
                                            <w:rFonts w:ascii="Arial" w:hAnsi="Arial" w:cs="Arial"/>
                                          </w:rPr>
                                          <w:t>2004</w:t>
                                        </w:r>
                                      </w:p>
                                    </w:tc>
                                  </w:tr>
                                  <w:tr w:rsidR="00B33BA2" w14:paraId="29454C38" w14:textId="77777777" w:rsidTr="00B33BA2">
                                    <w:tc>
                                      <w:tcPr>
                                        <w:tcW w:w="2679" w:type="dxa"/>
                                      </w:tcPr>
                                      <w:p w14:paraId="64CF77A6" w14:textId="6F34F76E" w:rsidR="00B33BA2" w:rsidRDefault="00B33BA2">
                                        <w:pPr>
                                          <w:rPr>
                                            <w:rFonts w:ascii="Arial" w:hAnsi="Arial" w:cs="Arial"/>
                                          </w:rPr>
                                        </w:pPr>
                                        <w:r>
                                          <w:rPr>
                                            <w:rFonts w:ascii="Arial" w:hAnsi="Arial" w:cs="Arial"/>
                                          </w:rPr>
                                          <w:t>aantal woningen</w:t>
                                        </w:r>
                                      </w:p>
                                    </w:tc>
                                    <w:tc>
                                      <w:tcPr>
                                        <w:tcW w:w="992" w:type="dxa"/>
                                        <w:vAlign w:val="center"/>
                                      </w:tcPr>
                                      <w:p w14:paraId="062E0AE0" w14:textId="0E5F27CC" w:rsidR="00B33BA2" w:rsidRDefault="00B33BA2" w:rsidP="00B33BA2">
                                        <w:pPr>
                                          <w:jc w:val="center"/>
                                          <w:rPr>
                                            <w:rFonts w:ascii="Arial" w:hAnsi="Arial" w:cs="Arial"/>
                                          </w:rPr>
                                        </w:pPr>
                                        <w:r>
                                          <w:rPr>
                                            <w:rFonts w:ascii="Arial" w:hAnsi="Arial" w:cs="Arial"/>
                                          </w:rPr>
                                          <w:t>3437</w:t>
                                        </w:r>
                                      </w:p>
                                    </w:tc>
                                    <w:tc>
                                      <w:tcPr>
                                        <w:tcW w:w="992" w:type="dxa"/>
                                        <w:vAlign w:val="center"/>
                                      </w:tcPr>
                                      <w:p w14:paraId="2F63F89C" w14:textId="1490B8F7" w:rsidR="00B33BA2" w:rsidRDefault="00B33BA2" w:rsidP="00B33BA2">
                                        <w:pPr>
                                          <w:jc w:val="center"/>
                                          <w:rPr>
                                            <w:rFonts w:ascii="Arial" w:hAnsi="Arial" w:cs="Arial"/>
                                          </w:rPr>
                                        </w:pPr>
                                        <w:r>
                                          <w:rPr>
                                            <w:rFonts w:ascii="Arial" w:hAnsi="Arial" w:cs="Arial"/>
                                          </w:rPr>
                                          <w:t>1456</w:t>
                                        </w:r>
                                      </w:p>
                                    </w:tc>
                                  </w:tr>
                                  <w:tr w:rsidR="00B33BA2" w14:paraId="6338B5A6" w14:textId="77777777" w:rsidTr="00B33BA2">
                                    <w:tc>
                                      <w:tcPr>
                                        <w:tcW w:w="2679" w:type="dxa"/>
                                      </w:tcPr>
                                      <w:p w14:paraId="5D0FCFDB" w14:textId="77777777" w:rsidR="00B33BA2" w:rsidRDefault="00B33BA2">
                                        <w:pPr>
                                          <w:rPr>
                                            <w:rFonts w:ascii="Arial" w:hAnsi="Arial" w:cs="Arial"/>
                                          </w:rPr>
                                        </w:pPr>
                                        <w:r>
                                          <w:rPr>
                                            <w:rFonts w:ascii="Arial" w:hAnsi="Arial" w:cs="Arial"/>
                                          </w:rPr>
                                          <w:t>percentage woningen</w:t>
                                        </w:r>
                                      </w:p>
                                      <w:p w14:paraId="6289C820" w14:textId="0639C520" w:rsidR="00B33BA2" w:rsidRDefault="00B33BA2">
                                        <w:pPr>
                                          <w:rPr>
                                            <w:rFonts w:ascii="Arial" w:hAnsi="Arial" w:cs="Arial"/>
                                          </w:rPr>
                                        </w:pPr>
                                        <w:r>
                                          <w:rPr>
                                            <w:rFonts w:ascii="Arial" w:hAnsi="Arial" w:cs="Arial"/>
                                          </w:rPr>
                                          <w:t>waarbij is ingebroken</w:t>
                                        </w:r>
                                      </w:p>
                                    </w:tc>
                                    <w:tc>
                                      <w:tcPr>
                                        <w:tcW w:w="992" w:type="dxa"/>
                                        <w:vAlign w:val="center"/>
                                      </w:tcPr>
                                      <w:p w14:paraId="5ACF4DEA" w14:textId="45D69014" w:rsidR="00B33BA2" w:rsidRDefault="00B33BA2" w:rsidP="00B33BA2">
                                        <w:pPr>
                                          <w:jc w:val="center"/>
                                          <w:rPr>
                                            <w:rFonts w:ascii="Arial" w:hAnsi="Arial" w:cs="Arial"/>
                                          </w:rPr>
                                        </w:pPr>
                                        <w:r>
                                          <w:rPr>
                                            <w:rFonts w:ascii="Arial" w:hAnsi="Arial" w:cs="Arial"/>
                                          </w:rPr>
                                          <w:t>2,15</w:t>
                                        </w:r>
                                      </w:p>
                                    </w:tc>
                                    <w:tc>
                                      <w:tcPr>
                                        <w:tcW w:w="992" w:type="dxa"/>
                                        <w:vAlign w:val="center"/>
                                      </w:tcPr>
                                      <w:p w14:paraId="5DECDF20" w14:textId="701D5B86" w:rsidR="00B33BA2" w:rsidRDefault="00B33BA2" w:rsidP="00B33BA2">
                                        <w:pPr>
                                          <w:jc w:val="center"/>
                                          <w:rPr>
                                            <w:rFonts w:ascii="Arial" w:hAnsi="Arial" w:cs="Arial"/>
                                          </w:rPr>
                                        </w:pPr>
                                        <w:r>
                                          <w:rPr>
                                            <w:rFonts w:ascii="Arial" w:hAnsi="Arial" w:cs="Arial"/>
                                          </w:rPr>
                                          <w:t>1,58</w:t>
                                        </w:r>
                                      </w:p>
                                    </w:tc>
                                  </w:tr>
                                </w:tbl>
                                <w:p w14:paraId="7FF34498" w14:textId="77777777" w:rsidR="00B33BA2" w:rsidRPr="00B33BA2" w:rsidRDefault="00B33BA2">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2C863" id="_x0000_t202" coordsize="21600,21600" o:spt="202" path="m,l,21600r21600,l21600,xe">
                      <v:stroke joinstyle="miter"/>
                      <v:path gradientshapeok="t" o:connecttype="rect"/>
                    </v:shapetype>
                    <v:shape id="Tekstvak 1" o:spid="_x0000_s1026" type="#_x0000_t202" style="position:absolute;margin-left:213.8pt;margin-top:14.1pt;width:245pt;height:6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6oJFgIAACw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" filled="f" stroked="f" strokeweight=".5pt">
                      <v:textbox>
                        <w:txbxContent>
                          <w:tbl>
                            <w:tblPr>
                              <w:tblStyle w:val="Tabelraster"/>
                              <w:tblW w:w="4663"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2679"/>
                              <w:gridCol w:w="992"/>
                              <w:gridCol w:w="992"/>
                            </w:tblGrid>
                            <w:tr w:rsidR="00B33BA2" w14:paraId="37CA3E94" w14:textId="77777777" w:rsidTr="00B33BA2">
                              <w:tc>
                                <w:tcPr>
                                  <w:tcW w:w="2679" w:type="dxa"/>
                                </w:tcPr>
                                <w:p w14:paraId="7519DE01" w14:textId="77777777" w:rsidR="00B33BA2" w:rsidRDefault="00B33BA2">
                                  <w:pPr>
                                    <w:rPr>
                                      <w:rFonts w:ascii="Arial" w:hAnsi="Arial" w:cs="Arial"/>
                                    </w:rPr>
                                  </w:pPr>
                                </w:p>
                              </w:tc>
                              <w:tc>
                                <w:tcPr>
                                  <w:tcW w:w="992" w:type="dxa"/>
                                  <w:vAlign w:val="center"/>
                                </w:tcPr>
                                <w:p w14:paraId="7C66BB67" w14:textId="6651FA71" w:rsidR="00B33BA2" w:rsidRDefault="00B33BA2" w:rsidP="00B33BA2">
                                  <w:pPr>
                                    <w:jc w:val="center"/>
                                    <w:rPr>
                                      <w:rFonts w:ascii="Arial" w:hAnsi="Arial" w:cs="Arial"/>
                                    </w:rPr>
                                  </w:pPr>
                                  <w:r>
                                    <w:rPr>
                                      <w:rFonts w:ascii="Arial" w:hAnsi="Arial" w:cs="Arial"/>
                                    </w:rPr>
                                    <w:t>1998</w:t>
                                  </w:r>
                                </w:p>
                              </w:tc>
                              <w:tc>
                                <w:tcPr>
                                  <w:tcW w:w="992" w:type="dxa"/>
                                  <w:vAlign w:val="center"/>
                                </w:tcPr>
                                <w:p w14:paraId="0C30661E" w14:textId="0E8CA741" w:rsidR="00B33BA2" w:rsidRDefault="00B33BA2" w:rsidP="00B33BA2">
                                  <w:pPr>
                                    <w:jc w:val="center"/>
                                    <w:rPr>
                                      <w:rFonts w:ascii="Arial" w:hAnsi="Arial" w:cs="Arial"/>
                                    </w:rPr>
                                  </w:pPr>
                                  <w:r>
                                    <w:rPr>
                                      <w:rFonts w:ascii="Arial" w:hAnsi="Arial" w:cs="Arial"/>
                                    </w:rPr>
                                    <w:t>2004</w:t>
                                  </w:r>
                                </w:p>
                              </w:tc>
                            </w:tr>
                            <w:tr w:rsidR="00B33BA2" w14:paraId="29454C38" w14:textId="77777777" w:rsidTr="00B33BA2">
                              <w:tc>
                                <w:tcPr>
                                  <w:tcW w:w="2679" w:type="dxa"/>
                                </w:tcPr>
                                <w:p w14:paraId="64CF77A6" w14:textId="6F34F76E" w:rsidR="00B33BA2" w:rsidRDefault="00B33BA2">
                                  <w:pPr>
                                    <w:rPr>
                                      <w:rFonts w:ascii="Arial" w:hAnsi="Arial" w:cs="Arial"/>
                                    </w:rPr>
                                  </w:pPr>
                                  <w:r>
                                    <w:rPr>
                                      <w:rFonts w:ascii="Arial" w:hAnsi="Arial" w:cs="Arial"/>
                                    </w:rPr>
                                    <w:t>aantal woningen</w:t>
                                  </w:r>
                                </w:p>
                              </w:tc>
                              <w:tc>
                                <w:tcPr>
                                  <w:tcW w:w="992" w:type="dxa"/>
                                  <w:vAlign w:val="center"/>
                                </w:tcPr>
                                <w:p w14:paraId="062E0AE0" w14:textId="0E5F27CC" w:rsidR="00B33BA2" w:rsidRDefault="00B33BA2" w:rsidP="00B33BA2">
                                  <w:pPr>
                                    <w:jc w:val="center"/>
                                    <w:rPr>
                                      <w:rFonts w:ascii="Arial" w:hAnsi="Arial" w:cs="Arial"/>
                                    </w:rPr>
                                  </w:pPr>
                                  <w:r>
                                    <w:rPr>
                                      <w:rFonts w:ascii="Arial" w:hAnsi="Arial" w:cs="Arial"/>
                                    </w:rPr>
                                    <w:t>3437</w:t>
                                  </w:r>
                                </w:p>
                              </w:tc>
                              <w:tc>
                                <w:tcPr>
                                  <w:tcW w:w="992" w:type="dxa"/>
                                  <w:vAlign w:val="center"/>
                                </w:tcPr>
                                <w:p w14:paraId="2F63F89C" w14:textId="1490B8F7" w:rsidR="00B33BA2" w:rsidRDefault="00B33BA2" w:rsidP="00B33BA2">
                                  <w:pPr>
                                    <w:jc w:val="center"/>
                                    <w:rPr>
                                      <w:rFonts w:ascii="Arial" w:hAnsi="Arial" w:cs="Arial"/>
                                    </w:rPr>
                                  </w:pPr>
                                  <w:r>
                                    <w:rPr>
                                      <w:rFonts w:ascii="Arial" w:hAnsi="Arial" w:cs="Arial"/>
                                    </w:rPr>
                                    <w:t>1456</w:t>
                                  </w:r>
                                </w:p>
                              </w:tc>
                            </w:tr>
                            <w:tr w:rsidR="00B33BA2" w14:paraId="6338B5A6" w14:textId="77777777" w:rsidTr="00B33BA2">
                              <w:tc>
                                <w:tcPr>
                                  <w:tcW w:w="2679" w:type="dxa"/>
                                </w:tcPr>
                                <w:p w14:paraId="5D0FCFDB" w14:textId="77777777" w:rsidR="00B33BA2" w:rsidRDefault="00B33BA2">
                                  <w:pPr>
                                    <w:rPr>
                                      <w:rFonts w:ascii="Arial" w:hAnsi="Arial" w:cs="Arial"/>
                                    </w:rPr>
                                  </w:pPr>
                                  <w:r>
                                    <w:rPr>
                                      <w:rFonts w:ascii="Arial" w:hAnsi="Arial" w:cs="Arial"/>
                                    </w:rPr>
                                    <w:t>percentage woningen</w:t>
                                  </w:r>
                                </w:p>
                                <w:p w14:paraId="6289C820" w14:textId="0639C520" w:rsidR="00B33BA2" w:rsidRDefault="00B33BA2">
                                  <w:pPr>
                                    <w:rPr>
                                      <w:rFonts w:ascii="Arial" w:hAnsi="Arial" w:cs="Arial"/>
                                    </w:rPr>
                                  </w:pPr>
                                  <w:r>
                                    <w:rPr>
                                      <w:rFonts w:ascii="Arial" w:hAnsi="Arial" w:cs="Arial"/>
                                    </w:rPr>
                                    <w:t>waarbij is ingebroken</w:t>
                                  </w:r>
                                </w:p>
                              </w:tc>
                              <w:tc>
                                <w:tcPr>
                                  <w:tcW w:w="992" w:type="dxa"/>
                                  <w:vAlign w:val="center"/>
                                </w:tcPr>
                                <w:p w14:paraId="5ACF4DEA" w14:textId="45D69014" w:rsidR="00B33BA2" w:rsidRDefault="00B33BA2" w:rsidP="00B33BA2">
                                  <w:pPr>
                                    <w:jc w:val="center"/>
                                    <w:rPr>
                                      <w:rFonts w:ascii="Arial" w:hAnsi="Arial" w:cs="Arial"/>
                                    </w:rPr>
                                  </w:pPr>
                                  <w:r>
                                    <w:rPr>
                                      <w:rFonts w:ascii="Arial" w:hAnsi="Arial" w:cs="Arial"/>
                                    </w:rPr>
                                    <w:t>2,15</w:t>
                                  </w:r>
                                </w:p>
                              </w:tc>
                              <w:tc>
                                <w:tcPr>
                                  <w:tcW w:w="992" w:type="dxa"/>
                                  <w:vAlign w:val="center"/>
                                </w:tcPr>
                                <w:p w14:paraId="5DECDF20" w14:textId="701D5B86" w:rsidR="00B33BA2" w:rsidRDefault="00B33BA2" w:rsidP="00B33BA2">
                                  <w:pPr>
                                    <w:jc w:val="center"/>
                                    <w:rPr>
                                      <w:rFonts w:ascii="Arial" w:hAnsi="Arial" w:cs="Arial"/>
                                    </w:rPr>
                                  </w:pPr>
                                  <w:r>
                                    <w:rPr>
                                      <w:rFonts w:ascii="Arial" w:hAnsi="Arial" w:cs="Arial"/>
                                    </w:rPr>
                                    <w:t>1,58</w:t>
                                  </w:r>
                                </w:p>
                              </w:tc>
                            </w:tr>
                          </w:tbl>
                          <w:p w14:paraId="7FF34498" w14:textId="77777777" w:rsidR="00B33BA2" w:rsidRPr="00B33BA2" w:rsidRDefault="00B33BA2">
                            <w:pPr>
                              <w:rPr>
                                <w:rFonts w:ascii="Arial" w:hAnsi="Arial" w:cs="Arial"/>
                              </w:rPr>
                            </w:pPr>
                          </w:p>
                        </w:txbxContent>
                      </v:textbox>
                    </v:shape>
                  </w:pict>
                </mc:Fallback>
              </mc:AlternateContent>
            </w:r>
            <w:r w:rsidR="000F495C" w:rsidRPr="000F495C">
              <w:rPr>
                <w:rFonts w:ascii="Arial" w:hAnsi="Arial" w:cs="Arial"/>
                <w:noProof/>
              </w:rPr>
              <w:t>Om hier zicht op te krijgen is in 2004</w:t>
            </w:r>
            <w:r>
              <w:rPr>
                <w:rFonts w:ascii="Arial" w:hAnsi="Arial" w:cs="Arial"/>
                <w:noProof/>
              </w:rPr>
              <w:t xml:space="preserve">        </w:t>
            </w:r>
            <w:r>
              <w:rPr>
                <w:rFonts w:ascii="Arial" w:hAnsi="Arial" w:cs="Arial"/>
                <w:b/>
                <w:bCs/>
                <w:noProof/>
              </w:rPr>
              <w:t>tabel</w:t>
            </w:r>
          </w:p>
          <w:p w14:paraId="45595C7E" w14:textId="153BE4C7" w:rsidR="00B33BA2" w:rsidRDefault="000F495C" w:rsidP="00B63F95">
            <w:pPr>
              <w:autoSpaceDE w:val="0"/>
              <w:autoSpaceDN w:val="0"/>
              <w:adjustRightInd w:val="0"/>
              <w:rPr>
                <w:rFonts w:ascii="Arial" w:hAnsi="Arial" w:cs="Arial"/>
                <w:noProof/>
              </w:rPr>
            </w:pPr>
            <w:r w:rsidRPr="000F495C">
              <w:rPr>
                <w:rFonts w:ascii="Arial" w:hAnsi="Arial" w:cs="Arial"/>
                <w:noProof/>
              </w:rPr>
              <w:t>in een aselecte steekproef uit de</w:t>
            </w:r>
          </w:p>
          <w:p w14:paraId="096F1851" w14:textId="4B94527C" w:rsidR="00B33BA2" w:rsidRDefault="000F495C" w:rsidP="00B63F95">
            <w:pPr>
              <w:autoSpaceDE w:val="0"/>
              <w:autoSpaceDN w:val="0"/>
              <w:adjustRightInd w:val="0"/>
              <w:rPr>
                <w:rFonts w:ascii="Arial" w:hAnsi="Arial" w:cs="Arial"/>
                <w:noProof/>
              </w:rPr>
            </w:pPr>
            <w:r w:rsidRPr="000F495C">
              <w:rPr>
                <w:rFonts w:ascii="Arial" w:hAnsi="Arial" w:cs="Arial"/>
                <w:noProof/>
              </w:rPr>
              <w:t>woningen gekeken bij welk</w:t>
            </w:r>
          </w:p>
          <w:p w14:paraId="088D9F0F" w14:textId="5E9FB786" w:rsidR="00B33BA2" w:rsidRDefault="000F495C" w:rsidP="00B63F95">
            <w:pPr>
              <w:autoSpaceDE w:val="0"/>
              <w:autoSpaceDN w:val="0"/>
              <w:adjustRightInd w:val="0"/>
              <w:rPr>
                <w:rFonts w:ascii="Arial" w:hAnsi="Arial" w:cs="Arial"/>
                <w:noProof/>
              </w:rPr>
            </w:pPr>
            <w:r w:rsidRPr="000F495C">
              <w:rPr>
                <w:rFonts w:ascii="Arial" w:hAnsi="Arial" w:cs="Arial"/>
                <w:noProof/>
              </w:rPr>
              <w:t>percentage er in dat jaar was</w:t>
            </w:r>
          </w:p>
          <w:p w14:paraId="6EF37744" w14:textId="77777777" w:rsidR="00B33BA2" w:rsidRDefault="000F495C" w:rsidP="00B63F95">
            <w:pPr>
              <w:autoSpaceDE w:val="0"/>
              <w:autoSpaceDN w:val="0"/>
              <w:adjustRightInd w:val="0"/>
              <w:rPr>
                <w:rFonts w:ascii="Arial" w:hAnsi="Arial" w:cs="Arial"/>
                <w:noProof/>
              </w:rPr>
            </w:pPr>
            <w:r w:rsidRPr="000F495C">
              <w:rPr>
                <w:rFonts w:ascii="Arial" w:hAnsi="Arial" w:cs="Arial"/>
                <w:noProof/>
              </w:rPr>
              <w:t>ingebroken. De resultaten kunnen</w:t>
            </w:r>
          </w:p>
          <w:p w14:paraId="6B0A346B" w14:textId="77777777" w:rsidR="00B33BA2" w:rsidRDefault="000F495C" w:rsidP="00B63F95">
            <w:pPr>
              <w:autoSpaceDE w:val="0"/>
              <w:autoSpaceDN w:val="0"/>
              <w:adjustRightInd w:val="0"/>
              <w:rPr>
                <w:rFonts w:ascii="Arial" w:hAnsi="Arial" w:cs="Arial"/>
                <w:noProof/>
              </w:rPr>
            </w:pPr>
            <w:r w:rsidRPr="000F495C">
              <w:rPr>
                <w:rFonts w:ascii="Arial" w:hAnsi="Arial" w:cs="Arial"/>
                <w:noProof/>
              </w:rPr>
              <w:t>worden vergeleken met die van een</w:t>
            </w:r>
          </w:p>
          <w:p w14:paraId="6E16BA91" w14:textId="77777777" w:rsidR="00B33BA2" w:rsidRDefault="000F495C" w:rsidP="00B63F95">
            <w:pPr>
              <w:autoSpaceDE w:val="0"/>
              <w:autoSpaceDN w:val="0"/>
              <w:adjustRightInd w:val="0"/>
              <w:rPr>
                <w:rFonts w:ascii="Arial" w:hAnsi="Arial" w:cs="Arial"/>
                <w:noProof/>
              </w:rPr>
            </w:pPr>
            <w:r w:rsidRPr="000F495C">
              <w:rPr>
                <w:rFonts w:ascii="Arial" w:hAnsi="Arial" w:cs="Arial"/>
                <w:noProof/>
              </w:rPr>
              <w:t>aselecte steekproef uit de woningen</w:t>
            </w:r>
          </w:p>
          <w:p w14:paraId="6CF8181B" w14:textId="79004C63" w:rsidR="00485F56" w:rsidRPr="000F495C" w:rsidRDefault="000F495C" w:rsidP="00B63F95">
            <w:pPr>
              <w:autoSpaceDE w:val="0"/>
              <w:autoSpaceDN w:val="0"/>
              <w:adjustRightInd w:val="0"/>
              <w:rPr>
                <w:rFonts w:ascii="Arial" w:hAnsi="Arial" w:cs="Arial"/>
                <w:noProof/>
              </w:rPr>
            </w:pPr>
            <w:r w:rsidRPr="000F495C">
              <w:rPr>
                <w:rFonts w:ascii="Arial" w:hAnsi="Arial" w:cs="Arial"/>
                <w:noProof/>
              </w:rPr>
              <w:t>in 1998. Zie de tabel.</w:t>
            </w:r>
          </w:p>
          <w:p w14:paraId="17C76CB1" w14:textId="7BF439D3" w:rsidR="000F495C" w:rsidRDefault="000F495C" w:rsidP="00B63F95">
            <w:pPr>
              <w:autoSpaceDE w:val="0"/>
              <w:autoSpaceDN w:val="0"/>
              <w:adjustRightInd w:val="0"/>
              <w:rPr>
                <w:rFonts w:ascii="Arial" w:hAnsi="Arial" w:cs="Arial"/>
                <w:noProof/>
              </w:rPr>
            </w:pPr>
          </w:p>
          <w:p w14:paraId="5EECA14E" w14:textId="75D9D099" w:rsidR="00B33BA2" w:rsidRPr="00B33BA2" w:rsidRDefault="00B33BA2" w:rsidP="00B63F95">
            <w:pPr>
              <w:autoSpaceDE w:val="0"/>
              <w:autoSpaceDN w:val="0"/>
              <w:adjustRightInd w:val="0"/>
              <w:rPr>
                <w:rFonts w:ascii="Arial" w:hAnsi="Arial" w:cs="Arial"/>
                <w:noProof/>
              </w:rPr>
            </w:pPr>
            <w:r w:rsidRPr="00B33BA2">
              <w:rPr>
                <w:rFonts w:ascii="Arial" w:hAnsi="Arial" w:cs="Arial"/>
                <w:noProof/>
              </w:rPr>
              <w:t>De tabel laat zien dat het steekproefpercentage woningen waarbij is ingebroken in 2004 lager is dan in 1998. We gaan deze gegevens op twee manieren met elkaar vergelijken.</w:t>
            </w:r>
          </w:p>
        </w:tc>
      </w:tr>
      <w:tr w:rsidR="00485F56" w:rsidRPr="00DF748C" w14:paraId="79B2CEEB" w14:textId="77777777" w:rsidTr="00B63F95">
        <w:tc>
          <w:tcPr>
            <w:tcW w:w="375" w:type="dxa"/>
            <w:tcMar>
              <w:left w:w="57" w:type="dxa"/>
              <w:right w:w="57" w:type="dxa"/>
            </w:tcMar>
          </w:tcPr>
          <w:p w14:paraId="14B0CC90" w14:textId="2D8F9D1A" w:rsidR="00485F56" w:rsidRDefault="00B33BA2" w:rsidP="00B63F95">
            <w:pPr>
              <w:pStyle w:val="Geenafstand"/>
              <w:spacing w:before="40"/>
              <w:jc w:val="center"/>
              <w:rPr>
                <w:rFonts w:ascii="Arial" w:hAnsi="Arial" w:cs="Arial"/>
                <w:sz w:val="16"/>
                <w:szCs w:val="16"/>
              </w:rPr>
            </w:pPr>
            <w:r>
              <w:rPr>
                <w:rFonts w:ascii="Arial" w:hAnsi="Arial" w:cs="Arial"/>
                <w:sz w:val="16"/>
                <w:szCs w:val="16"/>
              </w:rPr>
              <w:t>3</w:t>
            </w:r>
            <w:r w:rsidR="00845ECC">
              <w:rPr>
                <w:rFonts w:ascii="Arial" w:hAnsi="Arial" w:cs="Arial"/>
                <w:sz w:val="16"/>
                <w:szCs w:val="16"/>
              </w:rPr>
              <w:t>p</w:t>
            </w:r>
          </w:p>
        </w:tc>
        <w:tc>
          <w:tcPr>
            <w:tcW w:w="516" w:type="dxa"/>
            <w:tcMar>
              <w:left w:w="57" w:type="dxa"/>
              <w:right w:w="57" w:type="dxa"/>
            </w:tcMar>
          </w:tcPr>
          <w:p w14:paraId="5DA47206" w14:textId="577B2082" w:rsidR="00485F56" w:rsidRDefault="00845ECC" w:rsidP="00B63F95">
            <w:pPr>
              <w:jc w:val="center"/>
              <w:rPr>
                <w:rFonts w:ascii="Arial" w:hAnsi="Arial" w:cs="Arial"/>
                <w:b/>
              </w:rPr>
            </w:pPr>
            <w:r>
              <w:rPr>
                <w:rFonts w:ascii="Arial" w:hAnsi="Arial" w:cs="Arial"/>
                <w:b/>
              </w:rPr>
              <w:t>1</w:t>
            </w:r>
            <w:r w:rsidR="00B33BA2">
              <w:rPr>
                <w:rFonts w:ascii="Arial" w:hAnsi="Arial" w:cs="Arial"/>
                <w:b/>
              </w:rPr>
              <w:t>6</w:t>
            </w:r>
          </w:p>
        </w:tc>
        <w:tc>
          <w:tcPr>
            <w:tcW w:w="9316" w:type="dxa"/>
          </w:tcPr>
          <w:p w14:paraId="4698ADB2" w14:textId="77777777" w:rsidR="00B33BA2" w:rsidRDefault="00B33BA2" w:rsidP="00B63F95">
            <w:pPr>
              <w:autoSpaceDE w:val="0"/>
              <w:autoSpaceDN w:val="0"/>
              <w:adjustRightInd w:val="0"/>
              <w:rPr>
                <w:rFonts w:ascii="Arial" w:hAnsi="Arial" w:cs="Arial"/>
                <w:noProof/>
              </w:rPr>
            </w:pPr>
            <w:r w:rsidRPr="00B33BA2">
              <w:rPr>
                <w:rFonts w:ascii="Arial" w:hAnsi="Arial" w:cs="Arial"/>
                <w:noProof/>
              </w:rPr>
              <w:t>Onderzoek of het steekproefpercentage uit 2004 in het</w:t>
            </w:r>
          </w:p>
          <w:p w14:paraId="08B743DB" w14:textId="6A4C730F" w:rsidR="00485F56" w:rsidRDefault="00B33BA2" w:rsidP="00B63F95">
            <w:pPr>
              <w:autoSpaceDE w:val="0"/>
              <w:autoSpaceDN w:val="0"/>
              <w:adjustRightInd w:val="0"/>
              <w:rPr>
                <w:rFonts w:ascii="Arial" w:hAnsi="Arial" w:cs="Arial"/>
                <w:noProof/>
              </w:rPr>
            </w:pPr>
            <w:r w:rsidRPr="00B33BA2">
              <w:rPr>
                <w:rFonts w:ascii="Arial" w:hAnsi="Arial" w:cs="Arial"/>
                <w:noProof/>
              </w:rPr>
              <w:t>95%-betrouwbaarheidsinterval ligt van het populatiepercentage in 1998.</w:t>
            </w:r>
          </w:p>
        </w:tc>
      </w:tr>
      <w:tr w:rsidR="00EC507E" w:rsidRPr="00DF748C" w14:paraId="0470DDC9" w14:textId="77777777" w:rsidTr="00B63F95">
        <w:tc>
          <w:tcPr>
            <w:tcW w:w="375" w:type="dxa"/>
            <w:tcMar>
              <w:left w:w="57" w:type="dxa"/>
              <w:right w:w="57" w:type="dxa"/>
            </w:tcMar>
          </w:tcPr>
          <w:p w14:paraId="10515C4A" w14:textId="77777777" w:rsidR="00EC507E" w:rsidRDefault="00EC507E" w:rsidP="00B63F95">
            <w:pPr>
              <w:pStyle w:val="Geenafstand"/>
              <w:spacing w:before="40"/>
              <w:jc w:val="center"/>
              <w:rPr>
                <w:rFonts w:ascii="Arial" w:hAnsi="Arial" w:cs="Arial"/>
                <w:sz w:val="16"/>
                <w:szCs w:val="16"/>
              </w:rPr>
            </w:pPr>
          </w:p>
        </w:tc>
        <w:tc>
          <w:tcPr>
            <w:tcW w:w="516" w:type="dxa"/>
            <w:tcMar>
              <w:left w:w="57" w:type="dxa"/>
              <w:right w:w="57" w:type="dxa"/>
            </w:tcMar>
          </w:tcPr>
          <w:p w14:paraId="1C4E3B62" w14:textId="77777777" w:rsidR="00EC507E" w:rsidRDefault="00EC507E" w:rsidP="00B63F95">
            <w:pPr>
              <w:jc w:val="center"/>
              <w:rPr>
                <w:rFonts w:ascii="Arial" w:hAnsi="Arial" w:cs="Arial"/>
                <w:b/>
              </w:rPr>
            </w:pPr>
          </w:p>
        </w:tc>
        <w:tc>
          <w:tcPr>
            <w:tcW w:w="9316" w:type="dxa"/>
          </w:tcPr>
          <w:p w14:paraId="0048D06F" w14:textId="77777777" w:rsidR="00EC507E" w:rsidRPr="00485F56" w:rsidRDefault="00EC507E" w:rsidP="00B63F95">
            <w:pPr>
              <w:autoSpaceDE w:val="0"/>
              <w:autoSpaceDN w:val="0"/>
              <w:adjustRightInd w:val="0"/>
              <w:rPr>
                <w:rFonts w:ascii="Arial" w:hAnsi="Arial" w:cs="Arial"/>
                <w:noProof/>
              </w:rPr>
            </w:pPr>
          </w:p>
        </w:tc>
      </w:tr>
      <w:tr w:rsidR="00B33BA2" w:rsidRPr="00DF748C" w14:paraId="14281EEC" w14:textId="77777777" w:rsidTr="00B63F95">
        <w:tc>
          <w:tcPr>
            <w:tcW w:w="375" w:type="dxa"/>
            <w:tcMar>
              <w:left w:w="57" w:type="dxa"/>
              <w:right w:w="57" w:type="dxa"/>
            </w:tcMar>
          </w:tcPr>
          <w:p w14:paraId="2DB6C153" w14:textId="77777777" w:rsidR="00B33BA2" w:rsidRDefault="00B33BA2" w:rsidP="00B63F95">
            <w:pPr>
              <w:pStyle w:val="Geenafstand"/>
              <w:spacing w:before="40"/>
              <w:jc w:val="center"/>
              <w:rPr>
                <w:rFonts w:ascii="Arial" w:hAnsi="Arial" w:cs="Arial"/>
                <w:sz w:val="16"/>
                <w:szCs w:val="16"/>
              </w:rPr>
            </w:pPr>
          </w:p>
        </w:tc>
        <w:tc>
          <w:tcPr>
            <w:tcW w:w="516" w:type="dxa"/>
            <w:tcMar>
              <w:left w:w="57" w:type="dxa"/>
              <w:right w:w="57" w:type="dxa"/>
            </w:tcMar>
          </w:tcPr>
          <w:p w14:paraId="57235203" w14:textId="77777777" w:rsidR="00B33BA2" w:rsidRDefault="00B33BA2" w:rsidP="00B63F95">
            <w:pPr>
              <w:jc w:val="center"/>
              <w:rPr>
                <w:rFonts w:ascii="Arial" w:hAnsi="Arial" w:cs="Arial"/>
                <w:b/>
              </w:rPr>
            </w:pPr>
          </w:p>
        </w:tc>
        <w:tc>
          <w:tcPr>
            <w:tcW w:w="9316" w:type="dxa"/>
          </w:tcPr>
          <w:p w14:paraId="010E1429" w14:textId="4C561617" w:rsidR="00B33BA2" w:rsidRPr="00EC507E" w:rsidRDefault="00B33BA2" w:rsidP="00B63F95">
            <w:pPr>
              <w:autoSpaceDE w:val="0"/>
              <w:autoSpaceDN w:val="0"/>
              <w:adjustRightInd w:val="0"/>
              <w:rPr>
                <w:rFonts w:ascii="Arial" w:hAnsi="Arial" w:cs="Arial"/>
                <w:noProof/>
              </w:rPr>
            </w:pPr>
            <w:r>
              <w:rPr>
                <w:rFonts w:ascii="Arial" w:hAnsi="Arial" w:cs="Arial"/>
                <w:noProof/>
              </w:rPr>
              <w:t>In 2004 is het steekproefpercentage woningen waarbij is ingebroken lager dan in 1998.</w:t>
            </w:r>
          </w:p>
        </w:tc>
      </w:tr>
      <w:tr w:rsidR="00EC507E" w:rsidRPr="00DF748C" w14:paraId="12B63A8A" w14:textId="77777777" w:rsidTr="00B63F95">
        <w:tc>
          <w:tcPr>
            <w:tcW w:w="375" w:type="dxa"/>
            <w:tcMar>
              <w:left w:w="57" w:type="dxa"/>
              <w:right w:w="57" w:type="dxa"/>
            </w:tcMar>
          </w:tcPr>
          <w:p w14:paraId="6001BA8B" w14:textId="42231D16" w:rsidR="00EC507E" w:rsidRDefault="00B33BA2" w:rsidP="00B63F95">
            <w:pPr>
              <w:pStyle w:val="Geenafstand"/>
              <w:spacing w:before="40"/>
              <w:jc w:val="center"/>
              <w:rPr>
                <w:rFonts w:ascii="Arial" w:hAnsi="Arial" w:cs="Arial"/>
                <w:sz w:val="16"/>
                <w:szCs w:val="16"/>
              </w:rPr>
            </w:pPr>
            <w:r>
              <w:rPr>
                <w:rFonts w:ascii="Arial" w:hAnsi="Arial" w:cs="Arial"/>
                <w:sz w:val="16"/>
                <w:szCs w:val="16"/>
              </w:rPr>
              <w:t>4</w:t>
            </w:r>
            <w:r w:rsidR="00EC507E">
              <w:rPr>
                <w:rFonts w:ascii="Arial" w:hAnsi="Arial" w:cs="Arial"/>
                <w:sz w:val="16"/>
                <w:szCs w:val="16"/>
              </w:rPr>
              <w:t>p</w:t>
            </w:r>
          </w:p>
        </w:tc>
        <w:tc>
          <w:tcPr>
            <w:tcW w:w="516" w:type="dxa"/>
            <w:tcMar>
              <w:left w:w="57" w:type="dxa"/>
              <w:right w:w="57" w:type="dxa"/>
            </w:tcMar>
          </w:tcPr>
          <w:p w14:paraId="3D5E58E9" w14:textId="18EAA070" w:rsidR="00EC507E" w:rsidRDefault="00B33BA2" w:rsidP="00B63F95">
            <w:pPr>
              <w:jc w:val="center"/>
              <w:rPr>
                <w:rFonts w:ascii="Arial" w:hAnsi="Arial" w:cs="Arial"/>
                <w:b/>
              </w:rPr>
            </w:pPr>
            <w:r>
              <w:rPr>
                <w:rFonts w:ascii="Arial" w:hAnsi="Arial" w:cs="Arial"/>
                <w:b/>
              </w:rPr>
              <w:t>17</w:t>
            </w:r>
          </w:p>
        </w:tc>
        <w:tc>
          <w:tcPr>
            <w:tcW w:w="9316" w:type="dxa"/>
          </w:tcPr>
          <w:p w14:paraId="6785CA7E" w14:textId="51B2C322" w:rsidR="00EC507E" w:rsidRPr="00485F56" w:rsidRDefault="00B33BA2" w:rsidP="00B63F95">
            <w:pPr>
              <w:autoSpaceDE w:val="0"/>
              <w:autoSpaceDN w:val="0"/>
              <w:adjustRightInd w:val="0"/>
              <w:rPr>
                <w:rFonts w:ascii="Arial" w:hAnsi="Arial" w:cs="Arial"/>
                <w:noProof/>
              </w:rPr>
            </w:pPr>
            <w:r>
              <w:rPr>
                <w:rFonts w:ascii="Arial" w:hAnsi="Arial" w:cs="Arial"/>
                <w:noProof/>
              </w:rPr>
              <w:t>Onderzoek met behulp van het formuleblad of het verschil in steekproefpercentage woningen waarbij is ingebroken in de twee steekproeven</w:t>
            </w:r>
            <w:r w:rsidR="00B44CA8">
              <w:rPr>
                <w:rFonts w:ascii="Arial" w:hAnsi="Arial" w:cs="Arial"/>
                <w:noProof/>
              </w:rPr>
              <w:t xml:space="preserve"> groot, middelmatig of gering is.</w:t>
            </w:r>
          </w:p>
        </w:tc>
      </w:tr>
    </w:tbl>
    <w:p w14:paraId="0A4FEC23" w14:textId="77777777" w:rsidR="004D157C" w:rsidRDefault="004D157C" w:rsidP="00A53B52">
      <w:pPr>
        <w:rPr>
          <w:rFonts w:ascii="Arial" w:hAnsi="Arial" w:cs="Arial"/>
        </w:rPr>
      </w:pPr>
    </w:p>
    <w:p w14:paraId="292AEE1D" w14:textId="63A48173" w:rsidR="003B0C91" w:rsidRDefault="003B0C91" w:rsidP="00A53B52">
      <w:pPr>
        <w:rPr>
          <w:rFonts w:ascii="Arial" w:hAnsi="Arial" w:cs="Arial"/>
        </w:rPr>
      </w:pPr>
    </w:p>
    <w:p w14:paraId="74BF47FC" w14:textId="77777777" w:rsidR="006409A2" w:rsidRDefault="006409A2" w:rsidP="00A53B52">
      <w:pPr>
        <w:rPr>
          <w:rFonts w:ascii="Arial" w:hAnsi="Arial" w:cs="Arial"/>
        </w:rPr>
      </w:pPr>
    </w:p>
    <w:p w14:paraId="08A19011" w14:textId="77777777" w:rsidR="006409A2" w:rsidRDefault="006409A2" w:rsidP="00A53B52">
      <w:pPr>
        <w:rPr>
          <w:rFonts w:ascii="Arial" w:hAnsi="Arial" w:cs="Arial"/>
        </w:rPr>
      </w:pPr>
    </w:p>
    <w:p w14:paraId="2FD51B1E" w14:textId="77777777" w:rsidR="006409A2" w:rsidRDefault="006409A2" w:rsidP="00A53B52">
      <w:pPr>
        <w:rPr>
          <w:rFonts w:ascii="Arial" w:hAnsi="Arial" w:cs="Arial"/>
        </w:rPr>
      </w:pPr>
    </w:p>
    <w:p w14:paraId="2A182E7B" w14:textId="77777777" w:rsidR="005C51E7" w:rsidRDefault="005C51E7" w:rsidP="00A53B52">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8946DE" w:rsidRPr="006409A2" w14:paraId="1D9E734C" w14:textId="77777777" w:rsidTr="0067334D">
        <w:tc>
          <w:tcPr>
            <w:tcW w:w="426" w:type="dxa"/>
            <w:tcBorders>
              <w:bottom w:val="single" w:sz="48" w:space="0" w:color="A6A6A6"/>
            </w:tcBorders>
          </w:tcPr>
          <w:p w14:paraId="7CBBEC89" w14:textId="77777777" w:rsidR="008946DE" w:rsidRPr="000B056B" w:rsidRDefault="008946DE" w:rsidP="0067334D">
            <w:pPr>
              <w:pStyle w:val="Geenafstand"/>
              <w:spacing w:before="40"/>
              <w:rPr>
                <w:rFonts w:ascii="Arial" w:hAnsi="Arial" w:cs="Arial"/>
                <w:sz w:val="16"/>
                <w:szCs w:val="16"/>
              </w:rPr>
            </w:pPr>
          </w:p>
        </w:tc>
        <w:tc>
          <w:tcPr>
            <w:tcW w:w="567" w:type="dxa"/>
            <w:tcBorders>
              <w:bottom w:val="single" w:sz="48" w:space="0" w:color="A6A6A6"/>
            </w:tcBorders>
          </w:tcPr>
          <w:p w14:paraId="506E4B64" w14:textId="77777777" w:rsidR="008946DE" w:rsidRPr="000B056B" w:rsidRDefault="008946DE" w:rsidP="0067334D">
            <w:pPr>
              <w:pStyle w:val="Geenafstand"/>
              <w:rPr>
                <w:rFonts w:ascii="Arial" w:hAnsi="Arial" w:cs="Arial"/>
                <w:b/>
                <w:i/>
              </w:rPr>
            </w:pPr>
          </w:p>
        </w:tc>
        <w:tc>
          <w:tcPr>
            <w:tcW w:w="9355" w:type="dxa"/>
            <w:tcBorders>
              <w:bottom w:val="single" w:sz="48" w:space="0" w:color="A6A6A6"/>
            </w:tcBorders>
          </w:tcPr>
          <w:p w14:paraId="324F0C7A" w14:textId="4CAF6C43" w:rsidR="008946DE" w:rsidRPr="007909A1" w:rsidRDefault="006409A2" w:rsidP="0067334D">
            <w:pPr>
              <w:pStyle w:val="Geenafstand"/>
              <w:rPr>
                <w:rFonts w:ascii="Arial" w:hAnsi="Arial" w:cs="Arial"/>
                <w:b/>
                <w:i/>
                <w:vertAlign w:val="superscript"/>
              </w:rPr>
            </w:pPr>
            <w:r>
              <w:rPr>
                <w:rFonts w:ascii="Arial" w:hAnsi="Arial" w:cs="Arial"/>
                <w:b/>
                <w:i/>
                <w:sz w:val="32"/>
              </w:rPr>
              <w:t>De 100 meter</w:t>
            </w:r>
          </w:p>
        </w:tc>
      </w:tr>
      <w:tr w:rsidR="008946DE" w:rsidRPr="006409A2" w14:paraId="104EBD95" w14:textId="77777777" w:rsidTr="00637C42">
        <w:tc>
          <w:tcPr>
            <w:tcW w:w="426" w:type="dxa"/>
            <w:tcBorders>
              <w:top w:val="single" w:sz="48" w:space="0" w:color="A6A6A6"/>
            </w:tcBorders>
            <w:tcMar>
              <w:left w:w="57" w:type="dxa"/>
              <w:right w:w="57" w:type="dxa"/>
            </w:tcMar>
          </w:tcPr>
          <w:p w14:paraId="62B9EF51" w14:textId="77777777" w:rsidR="008946DE" w:rsidRPr="000B056B" w:rsidRDefault="008946DE" w:rsidP="0067334D">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121EE5EC" w14:textId="77777777" w:rsidR="008946DE" w:rsidRPr="000B056B" w:rsidRDefault="008946DE" w:rsidP="0067334D">
            <w:pPr>
              <w:pStyle w:val="Geenafstand"/>
              <w:rPr>
                <w:rFonts w:ascii="Arial" w:hAnsi="Arial" w:cs="Arial"/>
                <w:b/>
                <w:sz w:val="24"/>
                <w:szCs w:val="24"/>
              </w:rPr>
            </w:pPr>
          </w:p>
        </w:tc>
        <w:tc>
          <w:tcPr>
            <w:tcW w:w="9355" w:type="dxa"/>
            <w:tcBorders>
              <w:top w:val="single" w:sz="48" w:space="0" w:color="A6A6A6"/>
            </w:tcBorders>
          </w:tcPr>
          <w:p w14:paraId="5BE79E61" w14:textId="77777777" w:rsidR="006409A2" w:rsidRDefault="006409A2" w:rsidP="006409A2">
            <w:pPr>
              <w:autoSpaceDE w:val="0"/>
              <w:autoSpaceDN w:val="0"/>
              <w:adjustRightInd w:val="0"/>
              <w:rPr>
                <w:rFonts w:ascii="Arial" w:hAnsi="Arial" w:cs="Arial"/>
                <w:noProof/>
              </w:rPr>
            </w:pPr>
            <w:r w:rsidRPr="006409A2">
              <w:rPr>
                <w:rFonts w:ascii="Arial" w:hAnsi="Arial" w:cs="Arial"/>
                <w:noProof/>
              </w:rPr>
              <w:t>In deze opgave bekijken we een wiskundig model van een sprint over 100 meter hardlopen. In dit model gaan we uit van 2 fases:</w:t>
            </w:r>
          </w:p>
          <w:p w14:paraId="05E35A54" w14:textId="77777777" w:rsidR="006409A2" w:rsidRDefault="006409A2" w:rsidP="006409A2">
            <w:pPr>
              <w:pStyle w:val="Lijstalinea"/>
              <w:numPr>
                <w:ilvl w:val="0"/>
                <w:numId w:val="37"/>
              </w:numPr>
              <w:autoSpaceDE w:val="0"/>
              <w:autoSpaceDN w:val="0"/>
              <w:adjustRightInd w:val="0"/>
              <w:ind w:left="350" w:hanging="350"/>
              <w:rPr>
                <w:rFonts w:ascii="Arial" w:hAnsi="Arial" w:cs="Arial"/>
                <w:noProof/>
              </w:rPr>
            </w:pPr>
            <w:r w:rsidRPr="006409A2">
              <w:rPr>
                <w:rFonts w:ascii="Arial" w:hAnsi="Arial" w:cs="Arial"/>
                <w:noProof/>
              </w:rPr>
              <w:t>fase I: zo snel mogelijk op topsnelheid komen;</w:t>
            </w:r>
          </w:p>
          <w:p w14:paraId="20ECA534" w14:textId="77777777" w:rsidR="006409A2" w:rsidRDefault="006409A2" w:rsidP="006409A2">
            <w:pPr>
              <w:pStyle w:val="Lijstalinea"/>
              <w:numPr>
                <w:ilvl w:val="0"/>
                <w:numId w:val="37"/>
              </w:numPr>
              <w:autoSpaceDE w:val="0"/>
              <w:autoSpaceDN w:val="0"/>
              <w:adjustRightInd w:val="0"/>
              <w:ind w:left="350" w:hanging="350"/>
              <w:rPr>
                <w:rFonts w:ascii="Arial" w:hAnsi="Arial" w:cs="Arial"/>
                <w:noProof/>
              </w:rPr>
            </w:pPr>
            <w:r w:rsidRPr="006409A2">
              <w:rPr>
                <w:rFonts w:ascii="Arial" w:hAnsi="Arial" w:cs="Arial"/>
                <w:noProof/>
              </w:rPr>
              <w:t>fase II: de topsnelheid vasthouden tot het einde van de sprint.</w:t>
            </w:r>
          </w:p>
          <w:p w14:paraId="17E03B46" w14:textId="318A8E76" w:rsidR="000D53AF" w:rsidRPr="006409A2" w:rsidRDefault="006409A2" w:rsidP="006409A2">
            <w:pPr>
              <w:autoSpaceDE w:val="0"/>
              <w:autoSpaceDN w:val="0"/>
              <w:adjustRightInd w:val="0"/>
              <w:rPr>
                <w:rFonts w:ascii="Arial" w:hAnsi="Arial" w:cs="Arial"/>
                <w:noProof/>
              </w:rPr>
            </w:pPr>
            <w:r w:rsidRPr="006409A2">
              <w:rPr>
                <w:rFonts w:ascii="Arial" w:hAnsi="Arial" w:cs="Arial"/>
                <w:noProof/>
              </w:rPr>
              <w:t xml:space="preserve">Van een bepaalde topatleet staat in figuur 1 de afgelegde afstand </w:t>
            </w:r>
            <w:r w:rsidRPr="006409A2">
              <w:rPr>
                <w:rFonts w:ascii="Arial" w:hAnsi="Arial" w:cs="Arial"/>
                <w:i/>
                <w:iCs/>
                <w:noProof/>
              </w:rPr>
              <w:t>A</w:t>
            </w:r>
            <w:r w:rsidRPr="006409A2">
              <w:rPr>
                <w:rFonts w:ascii="Arial" w:hAnsi="Arial" w:cs="Arial"/>
                <w:noProof/>
              </w:rPr>
              <w:t xml:space="preserve"> in meter uitgezet tegen de tijd </w:t>
            </w:r>
            <w:r w:rsidRPr="006409A2">
              <w:rPr>
                <w:rFonts w:ascii="Arial" w:hAnsi="Arial" w:cs="Arial"/>
                <w:i/>
                <w:iCs/>
                <w:noProof/>
              </w:rPr>
              <w:t>t</w:t>
            </w:r>
            <w:r w:rsidRPr="006409A2">
              <w:rPr>
                <w:rFonts w:ascii="Arial" w:hAnsi="Arial" w:cs="Arial"/>
                <w:noProof/>
              </w:rPr>
              <w:t xml:space="preserve"> in seconden.</w:t>
            </w:r>
          </w:p>
        </w:tc>
      </w:tr>
    </w:tbl>
    <w:p w14:paraId="37CBA5BE" w14:textId="5DF8D6C0" w:rsidR="003B0C91" w:rsidRDefault="003B0C91" w:rsidP="00A53B52">
      <w:pPr>
        <w:rPr>
          <w:rFonts w:ascii="Arial" w:hAnsi="Arial" w:cs="Arial"/>
        </w:rPr>
      </w:pPr>
    </w:p>
    <w:p w14:paraId="5A8236EA" w14:textId="20E91AE3" w:rsidR="00637C42" w:rsidRDefault="00637C42" w:rsidP="00A53B52">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DF6B0A" w:rsidRPr="006409A2" w14:paraId="5CAF3F13" w14:textId="77777777" w:rsidTr="00B63F95">
        <w:tc>
          <w:tcPr>
            <w:tcW w:w="426" w:type="dxa"/>
            <w:tcMar>
              <w:left w:w="57" w:type="dxa"/>
              <w:right w:w="57" w:type="dxa"/>
            </w:tcMar>
          </w:tcPr>
          <w:p w14:paraId="453EB1AA" w14:textId="77777777" w:rsidR="00DF6B0A" w:rsidRDefault="00DF6B0A" w:rsidP="00B63F95">
            <w:pPr>
              <w:pStyle w:val="Geenafstand"/>
              <w:spacing w:before="40"/>
              <w:rPr>
                <w:rFonts w:ascii="Arial" w:hAnsi="Arial" w:cs="Arial"/>
                <w:sz w:val="16"/>
                <w:szCs w:val="16"/>
              </w:rPr>
            </w:pPr>
          </w:p>
        </w:tc>
        <w:tc>
          <w:tcPr>
            <w:tcW w:w="567" w:type="dxa"/>
            <w:tcMar>
              <w:left w:w="57" w:type="dxa"/>
              <w:right w:w="57" w:type="dxa"/>
            </w:tcMar>
          </w:tcPr>
          <w:p w14:paraId="113290F1" w14:textId="77777777" w:rsidR="00DF6B0A" w:rsidRDefault="00DF6B0A" w:rsidP="00B63F95">
            <w:pPr>
              <w:pStyle w:val="Geenafstand"/>
              <w:rPr>
                <w:rFonts w:ascii="Arial" w:hAnsi="Arial" w:cs="Arial"/>
                <w:b/>
                <w:sz w:val="24"/>
                <w:szCs w:val="24"/>
              </w:rPr>
            </w:pPr>
          </w:p>
        </w:tc>
        <w:tc>
          <w:tcPr>
            <w:tcW w:w="9355" w:type="dxa"/>
          </w:tcPr>
          <w:p w14:paraId="061A7B68" w14:textId="78108A7A" w:rsidR="006409A2" w:rsidRPr="006409A2" w:rsidRDefault="00861F79" w:rsidP="006409A2">
            <w:pPr>
              <w:autoSpaceDE w:val="0"/>
              <w:autoSpaceDN w:val="0"/>
              <w:adjustRightInd w:val="0"/>
              <w:rPr>
                <w:rFonts w:ascii="Arial" w:hAnsi="Arial" w:cs="Arial"/>
                <w:b/>
                <w:bCs/>
                <w:noProof/>
              </w:rPr>
            </w:pPr>
            <w:r w:rsidRPr="006409A2">
              <w:rPr>
                <w:rFonts w:ascii="Arial" w:hAnsi="Arial" w:cs="Arial"/>
                <w:noProof/>
              </w:rPr>
              <w:drawing>
                <wp:anchor distT="0" distB="0" distL="114300" distR="114300" simplePos="0" relativeHeight="251711488" behindDoc="0" locked="0" layoutInCell="1" allowOverlap="1" wp14:anchorId="41F2AEA7" wp14:editId="3CAD9288">
                  <wp:simplePos x="0" y="0"/>
                  <wp:positionH relativeFrom="column">
                    <wp:posOffset>2726055</wp:posOffset>
                  </wp:positionH>
                  <wp:positionV relativeFrom="paragraph">
                    <wp:posOffset>36925</wp:posOffset>
                  </wp:positionV>
                  <wp:extent cx="3097511" cy="2855977"/>
                  <wp:effectExtent l="0" t="0" r="8255" b="1905"/>
                  <wp:wrapNone/>
                  <wp:docPr id="10420745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7458" name=""/>
                          <pic:cNvPicPr/>
                        </pic:nvPicPr>
                        <pic:blipFill rotWithShape="1">
                          <a:blip r:embed="rId68">
                            <a:extLst>
                              <a:ext uri="{28A0092B-C50C-407E-A947-70E740481C1C}">
                                <a14:useLocalDpi xmlns:a14="http://schemas.microsoft.com/office/drawing/2010/main" val="0"/>
                              </a:ext>
                            </a:extLst>
                          </a:blip>
                          <a:srcRect l="28927" t="28864" r="31917" b="6927"/>
                          <a:stretch/>
                        </pic:blipFill>
                        <pic:spPr bwMode="auto">
                          <a:xfrm>
                            <a:off x="0" y="0"/>
                            <a:ext cx="3097511" cy="28559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9A2" w:rsidRPr="006409A2">
              <w:rPr>
                <w:rFonts w:ascii="Arial" w:hAnsi="Arial" w:cs="Arial"/>
                <w:noProof/>
              </w:rPr>
              <w:t>Deze atleet legt zijn sprint in</w:t>
            </w:r>
            <w:r w:rsidR="006409A2">
              <w:rPr>
                <w:rFonts w:ascii="Arial" w:hAnsi="Arial" w:cs="Arial"/>
                <w:noProof/>
              </w:rPr>
              <w:t xml:space="preserve">   </w:t>
            </w:r>
            <w:r w:rsidR="005733A1">
              <w:rPr>
                <w:rFonts w:ascii="Arial" w:hAnsi="Arial" w:cs="Arial"/>
                <w:noProof/>
              </w:rPr>
              <w:t xml:space="preserve">              </w:t>
            </w:r>
            <w:r w:rsidR="006409A2">
              <w:rPr>
                <w:rFonts w:ascii="Arial" w:hAnsi="Arial" w:cs="Arial"/>
                <w:noProof/>
              </w:rPr>
              <w:t xml:space="preserve">    </w:t>
            </w:r>
            <w:r w:rsidR="006409A2">
              <w:rPr>
                <w:rFonts w:ascii="Arial" w:hAnsi="Arial" w:cs="Arial"/>
                <w:b/>
                <w:bCs/>
                <w:noProof/>
              </w:rPr>
              <w:t>figuur 1</w:t>
            </w:r>
          </w:p>
          <w:p w14:paraId="718E9E0C" w14:textId="77777777" w:rsidR="005733A1" w:rsidRDefault="006409A2" w:rsidP="006409A2">
            <w:pPr>
              <w:autoSpaceDE w:val="0"/>
              <w:autoSpaceDN w:val="0"/>
              <w:adjustRightInd w:val="0"/>
              <w:rPr>
                <w:rFonts w:ascii="Arial" w:hAnsi="Arial" w:cs="Arial"/>
                <w:noProof/>
              </w:rPr>
            </w:pPr>
            <w:r w:rsidRPr="006409A2">
              <w:rPr>
                <w:rFonts w:ascii="Arial" w:hAnsi="Arial" w:cs="Arial"/>
                <w:noProof/>
              </w:rPr>
              <w:t>9,9 seconden af. Na 4,0</w:t>
            </w:r>
            <w:r w:rsidR="005733A1">
              <w:rPr>
                <w:rFonts w:ascii="Arial" w:hAnsi="Arial" w:cs="Arial"/>
                <w:noProof/>
              </w:rPr>
              <w:t xml:space="preserve"> </w:t>
            </w:r>
            <w:r w:rsidRPr="006409A2">
              <w:rPr>
                <w:rFonts w:ascii="Arial" w:hAnsi="Arial" w:cs="Arial"/>
                <w:noProof/>
              </w:rPr>
              <w:t>seconden</w:t>
            </w:r>
          </w:p>
          <w:p w14:paraId="01E6B7EC" w14:textId="77777777" w:rsidR="00861F79" w:rsidRDefault="006409A2" w:rsidP="006409A2">
            <w:pPr>
              <w:autoSpaceDE w:val="0"/>
              <w:autoSpaceDN w:val="0"/>
              <w:adjustRightInd w:val="0"/>
              <w:rPr>
                <w:rFonts w:ascii="Arial" w:hAnsi="Arial" w:cs="Arial"/>
                <w:noProof/>
              </w:rPr>
            </w:pPr>
            <w:r w:rsidRPr="006409A2">
              <w:rPr>
                <w:rFonts w:ascii="Arial" w:hAnsi="Arial" w:cs="Arial"/>
                <w:noProof/>
              </w:rPr>
              <w:t>bereikt hij zijn</w:t>
            </w:r>
            <w:r w:rsidR="005733A1">
              <w:rPr>
                <w:rFonts w:ascii="Arial" w:hAnsi="Arial" w:cs="Arial"/>
                <w:noProof/>
              </w:rPr>
              <w:t xml:space="preserve"> </w:t>
            </w:r>
            <w:r w:rsidRPr="006409A2">
              <w:rPr>
                <w:rFonts w:ascii="Arial" w:hAnsi="Arial" w:cs="Arial"/>
                <w:noProof/>
              </w:rPr>
              <w:t>topsnelheid; dan</w:t>
            </w:r>
            <w:r w:rsidR="00861F79">
              <w:rPr>
                <w:rFonts w:ascii="Arial" w:hAnsi="Arial" w:cs="Arial"/>
                <w:noProof/>
              </w:rPr>
              <w:t xml:space="preserve"> </w:t>
            </w:r>
            <w:r w:rsidRPr="006409A2">
              <w:rPr>
                <w:rFonts w:ascii="Arial" w:hAnsi="Arial" w:cs="Arial"/>
                <w:noProof/>
              </w:rPr>
              <w:t>heeft</w:t>
            </w:r>
          </w:p>
          <w:p w14:paraId="655A05C7" w14:textId="77777777" w:rsidR="00861F79" w:rsidRDefault="006409A2" w:rsidP="006409A2">
            <w:pPr>
              <w:autoSpaceDE w:val="0"/>
              <w:autoSpaceDN w:val="0"/>
              <w:adjustRightInd w:val="0"/>
              <w:rPr>
                <w:rFonts w:ascii="Arial" w:hAnsi="Arial" w:cs="Arial"/>
                <w:noProof/>
              </w:rPr>
            </w:pPr>
            <w:r w:rsidRPr="006409A2">
              <w:rPr>
                <w:rFonts w:ascii="Arial" w:hAnsi="Arial" w:cs="Arial"/>
                <w:noProof/>
              </w:rPr>
              <w:t>hij al</w:t>
            </w:r>
            <w:r w:rsidR="005733A1">
              <w:rPr>
                <w:rFonts w:ascii="Arial" w:hAnsi="Arial" w:cs="Arial"/>
                <w:noProof/>
              </w:rPr>
              <w:t xml:space="preserve"> </w:t>
            </w:r>
            <w:r w:rsidRPr="006409A2">
              <w:rPr>
                <w:rFonts w:ascii="Arial" w:hAnsi="Arial" w:cs="Arial"/>
                <w:noProof/>
              </w:rPr>
              <w:t>31 meter afgelegd. Je</w:t>
            </w:r>
            <w:r w:rsidR="00861F79">
              <w:rPr>
                <w:rFonts w:ascii="Arial" w:hAnsi="Arial" w:cs="Arial"/>
                <w:noProof/>
              </w:rPr>
              <w:t xml:space="preserve"> </w:t>
            </w:r>
            <w:r w:rsidRPr="006409A2">
              <w:rPr>
                <w:rFonts w:ascii="Arial" w:hAnsi="Arial" w:cs="Arial"/>
                <w:noProof/>
              </w:rPr>
              <w:t>kunt</w:t>
            </w:r>
            <w:r w:rsidR="005733A1">
              <w:rPr>
                <w:rFonts w:ascii="Arial" w:hAnsi="Arial" w:cs="Arial"/>
                <w:noProof/>
              </w:rPr>
              <w:t xml:space="preserve"> </w:t>
            </w:r>
            <w:r w:rsidRPr="006409A2">
              <w:rPr>
                <w:rFonts w:ascii="Arial" w:hAnsi="Arial" w:cs="Arial"/>
                <w:noProof/>
              </w:rPr>
              <w:t>met</w:t>
            </w:r>
          </w:p>
          <w:p w14:paraId="2424CD34" w14:textId="77777777" w:rsidR="00861F79" w:rsidRDefault="006409A2" w:rsidP="005733A1">
            <w:pPr>
              <w:autoSpaceDE w:val="0"/>
              <w:autoSpaceDN w:val="0"/>
              <w:adjustRightInd w:val="0"/>
              <w:rPr>
                <w:rFonts w:ascii="Arial" w:hAnsi="Arial" w:cs="Arial"/>
                <w:noProof/>
              </w:rPr>
            </w:pPr>
            <w:r w:rsidRPr="006409A2">
              <w:rPr>
                <w:rFonts w:ascii="Arial" w:hAnsi="Arial" w:cs="Arial"/>
                <w:noProof/>
              </w:rPr>
              <w:t>deze gegevens zijn</w:t>
            </w:r>
            <w:r w:rsidR="00861F79">
              <w:rPr>
                <w:rFonts w:ascii="Arial" w:hAnsi="Arial" w:cs="Arial"/>
                <w:noProof/>
              </w:rPr>
              <w:t xml:space="preserve"> </w:t>
            </w:r>
            <w:r w:rsidRPr="006409A2">
              <w:rPr>
                <w:rFonts w:ascii="Arial" w:hAnsi="Arial" w:cs="Arial"/>
                <w:noProof/>
              </w:rPr>
              <w:t>topsnelheid</w:t>
            </w:r>
          </w:p>
          <w:p w14:paraId="57972690" w14:textId="4F452CBE" w:rsidR="00DF6B0A" w:rsidRPr="00CB18A5" w:rsidRDefault="006409A2" w:rsidP="00861F79">
            <w:pPr>
              <w:autoSpaceDE w:val="0"/>
              <w:autoSpaceDN w:val="0"/>
              <w:adjustRightInd w:val="0"/>
              <w:rPr>
                <w:rFonts w:ascii="Arial" w:hAnsi="Arial" w:cs="Arial"/>
                <w:noProof/>
              </w:rPr>
            </w:pPr>
            <w:r w:rsidRPr="006409A2">
              <w:rPr>
                <w:rFonts w:ascii="Arial" w:hAnsi="Arial" w:cs="Arial"/>
                <w:noProof/>
              </w:rPr>
              <w:t>berekenen; deze</w:t>
            </w:r>
            <w:r w:rsidR="005733A1">
              <w:rPr>
                <w:rFonts w:ascii="Arial" w:hAnsi="Arial" w:cs="Arial"/>
                <w:noProof/>
              </w:rPr>
              <w:t xml:space="preserve"> </w:t>
            </w:r>
            <w:r w:rsidRPr="006409A2">
              <w:rPr>
                <w:rFonts w:ascii="Arial" w:hAnsi="Arial" w:cs="Arial"/>
                <w:noProof/>
              </w:rPr>
              <w:t>is</w:t>
            </w:r>
            <w:r w:rsidR="00861F79">
              <w:rPr>
                <w:rFonts w:ascii="Arial" w:hAnsi="Arial" w:cs="Arial"/>
                <w:noProof/>
              </w:rPr>
              <w:t xml:space="preserve"> </w:t>
            </w:r>
            <w:r w:rsidRPr="006409A2">
              <w:rPr>
                <w:rFonts w:ascii="Arial" w:hAnsi="Arial" w:cs="Arial"/>
                <w:noProof/>
              </w:rPr>
              <w:t>afgerond 11,7 m/s.</w:t>
            </w:r>
          </w:p>
        </w:tc>
      </w:tr>
      <w:tr w:rsidR="00DF6B0A" w:rsidRPr="006409A2" w14:paraId="0F78EB02" w14:textId="77777777" w:rsidTr="00B63F95">
        <w:tc>
          <w:tcPr>
            <w:tcW w:w="426" w:type="dxa"/>
            <w:tcMar>
              <w:left w:w="57" w:type="dxa"/>
              <w:right w:w="57" w:type="dxa"/>
            </w:tcMar>
          </w:tcPr>
          <w:p w14:paraId="4A1390CC" w14:textId="2DA1526B" w:rsidR="00DF6B0A" w:rsidRPr="000B056B" w:rsidRDefault="006409A2" w:rsidP="00B63F95">
            <w:pPr>
              <w:pStyle w:val="Geenafstand"/>
              <w:spacing w:before="40"/>
              <w:rPr>
                <w:rFonts w:ascii="Arial" w:hAnsi="Arial" w:cs="Arial"/>
                <w:sz w:val="16"/>
                <w:szCs w:val="16"/>
              </w:rPr>
            </w:pPr>
            <w:r>
              <w:rPr>
                <w:rFonts w:ascii="Arial" w:hAnsi="Arial" w:cs="Arial"/>
                <w:sz w:val="16"/>
                <w:szCs w:val="16"/>
              </w:rPr>
              <w:t>3</w:t>
            </w:r>
            <w:r w:rsidR="00DF6B0A">
              <w:rPr>
                <w:rFonts w:ascii="Arial" w:hAnsi="Arial" w:cs="Arial"/>
                <w:sz w:val="16"/>
                <w:szCs w:val="16"/>
              </w:rPr>
              <w:t>p</w:t>
            </w:r>
          </w:p>
        </w:tc>
        <w:tc>
          <w:tcPr>
            <w:tcW w:w="567" w:type="dxa"/>
            <w:tcMar>
              <w:left w:w="57" w:type="dxa"/>
              <w:right w:w="57" w:type="dxa"/>
            </w:tcMar>
          </w:tcPr>
          <w:p w14:paraId="6BA6B43A" w14:textId="4D040567" w:rsidR="00DF6B0A" w:rsidRPr="000B056B" w:rsidRDefault="006409A2" w:rsidP="00B63F95">
            <w:pPr>
              <w:pStyle w:val="Geenafstand"/>
              <w:rPr>
                <w:rFonts w:ascii="Arial" w:hAnsi="Arial" w:cs="Arial"/>
                <w:b/>
                <w:sz w:val="24"/>
                <w:szCs w:val="24"/>
              </w:rPr>
            </w:pPr>
            <w:r>
              <w:rPr>
                <w:rFonts w:ascii="Arial" w:hAnsi="Arial" w:cs="Arial"/>
                <w:b/>
                <w:sz w:val="24"/>
                <w:szCs w:val="24"/>
              </w:rPr>
              <w:t>18</w:t>
            </w:r>
          </w:p>
        </w:tc>
        <w:tc>
          <w:tcPr>
            <w:tcW w:w="9355" w:type="dxa"/>
          </w:tcPr>
          <w:p w14:paraId="27BD7AEB" w14:textId="52C8AFE3" w:rsidR="00861F79" w:rsidRDefault="006409A2" w:rsidP="00861F79">
            <w:pPr>
              <w:autoSpaceDE w:val="0"/>
              <w:autoSpaceDN w:val="0"/>
              <w:adjustRightInd w:val="0"/>
              <w:rPr>
                <w:rFonts w:ascii="Arial" w:hAnsi="Arial" w:cs="Arial"/>
                <w:noProof/>
              </w:rPr>
            </w:pPr>
            <w:r w:rsidRPr="006409A2">
              <w:rPr>
                <w:rFonts w:ascii="Arial" w:hAnsi="Arial" w:cs="Arial"/>
                <w:noProof/>
              </w:rPr>
              <w:t>Bereken deze topsnelheid in</w:t>
            </w:r>
            <w:r w:rsidR="00861F79">
              <w:rPr>
                <w:rFonts w:ascii="Arial" w:hAnsi="Arial" w:cs="Arial"/>
                <w:noProof/>
              </w:rPr>
              <w:t xml:space="preserve"> </w:t>
            </w:r>
            <w:r w:rsidRPr="006409A2">
              <w:rPr>
                <w:rFonts w:ascii="Arial" w:hAnsi="Arial" w:cs="Arial"/>
                <w:noProof/>
              </w:rPr>
              <w:t>twee</w:t>
            </w:r>
          </w:p>
          <w:p w14:paraId="755D1844" w14:textId="2B214072" w:rsidR="00DF6B0A" w:rsidRPr="00637C42" w:rsidRDefault="006409A2" w:rsidP="00861F79">
            <w:pPr>
              <w:autoSpaceDE w:val="0"/>
              <w:autoSpaceDN w:val="0"/>
              <w:adjustRightInd w:val="0"/>
              <w:rPr>
                <w:rFonts w:ascii="Arial" w:hAnsi="Arial" w:cs="Arial"/>
              </w:rPr>
            </w:pPr>
            <w:r w:rsidRPr="006409A2">
              <w:rPr>
                <w:rFonts w:ascii="Arial" w:hAnsi="Arial" w:cs="Arial"/>
                <w:noProof/>
              </w:rPr>
              <w:t>decimalen.</w:t>
            </w:r>
          </w:p>
        </w:tc>
      </w:tr>
      <w:tr w:rsidR="005733A1" w:rsidRPr="006409A2" w14:paraId="32C8B501" w14:textId="77777777" w:rsidTr="00B63F95">
        <w:tc>
          <w:tcPr>
            <w:tcW w:w="426" w:type="dxa"/>
            <w:tcMar>
              <w:left w:w="57" w:type="dxa"/>
              <w:right w:w="57" w:type="dxa"/>
            </w:tcMar>
          </w:tcPr>
          <w:p w14:paraId="2444226D" w14:textId="77777777" w:rsidR="005733A1" w:rsidRDefault="005733A1" w:rsidP="00B63F95">
            <w:pPr>
              <w:pStyle w:val="Geenafstand"/>
              <w:spacing w:before="40"/>
              <w:rPr>
                <w:rFonts w:ascii="Arial" w:hAnsi="Arial" w:cs="Arial"/>
                <w:sz w:val="16"/>
                <w:szCs w:val="16"/>
              </w:rPr>
            </w:pPr>
          </w:p>
        </w:tc>
        <w:tc>
          <w:tcPr>
            <w:tcW w:w="567" w:type="dxa"/>
            <w:tcMar>
              <w:left w:w="57" w:type="dxa"/>
              <w:right w:w="57" w:type="dxa"/>
            </w:tcMar>
          </w:tcPr>
          <w:p w14:paraId="64E9756E" w14:textId="77777777" w:rsidR="005733A1" w:rsidRDefault="005733A1" w:rsidP="00B63F95">
            <w:pPr>
              <w:pStyle w:val="Geenafstand"/>
              <w:rPr>
                <w:rFonts w:ascii="Arial" w:hAnsi="Arial" w:cs="Arial"/>
                <w:b/>
                <w:sz w:val="24"/>
                <w:szCs w:val="24"/>
              </w:rPr>
            </w:pPr>
          </w:p>
        </w:tc>
        <w:tc>
          <w:tcPr>
            <w:tcW w:w="9355" w:type="dxa"/>
          </w:tcPr>
          <w:p w14:paraId="6B4AE1E3" w14:textId="77777777" w:rsidR="005733A1" w:rsidRPr="006409A2" w:rsidRDefault="005733A1" w:rsidP="00B63F95">
            <w:pPr>
              <w:autoSpaceDE w:val="0"/>
              <w:autoSpaceDN w:val="0"/>
              <w:adjustRightInd w:val="0"/>
              <w:rPr>
                <w:rFonts w:ascii="Arial" w:hAnsi="Arial" w:cs="Arial"/>
                <w:noProof/>
              </w:rPr>
            </w:pPr>
          </w:p>
        </w:tc>
      </w:tr>
      <w:tr w:rsidR="005733A1" w:rsidRPr="006409A2" w14:paraId="0B0EE7D6" w14:textId="77777777" w:rsidTr="00B63F95">
        <w:tc>
          <w:tcPr>
            <w:tcW w:w="426" w:type="dxa"/>
            <w:tcMar>
              <w:left w:w="57" w:type="dxa"/>
              <w:right w:w="57" w:type="dxa"/>
            </w:tcMar>
          </w:tcPr>
          <w:p w14:paraId="1570AB6D" w14:textId="77777777" w:rsidR="005733A1" w:rsidRDefault="005733A1" w:rsidP="00B63F95">
            <w:pPr>
              <w:pStyle w:val="Geenafstand"/>
              <w:spacing w:before="40"/>
              <w:rPr>
                <w:rFonts w:ascii="Arial" w:hAnsi="Arial" w:cs="Arial"/>
                <w:sz w:val="16"/>
                <w:szCs w:val="16"/>
              </w:rPr>
            </w:pPr>
          </w:p>
        </w:tc>
        <w:tc>
          <w:tcPr>
            <w:tcW w:w="567" w:type="dxa"/>
            <w:tcMar>
              <w:left w:w="57" w:type="dxa"/>
              <w:right w:w="57" w:type="dxa"/>
            </w:tcMar>
          </w:tcPr>
          <w:p w14:paraId="1E6D37D0" w14:textId="77777777" w:rsidR="005733A1" w:rsidRDefault="005733A1" w:rsidP="00B63F95">
            <w:pPr>
              <w:pStyle w:val="Geenafstand"/>
              <w:rPr>
                <w:rFonts w:ascii="Arial" w:hAnsi="Arial" w:cs="Arial"/>
                <w:b/>
                <w:sz w:val="24"/>
                <w:szCs w:val="24"/>
              </w:rPr>
            </w:pPr>
          </w:p>
        </w:tc>
        <w:tc>
          <w:tcPr>
            <w:tcW w:w="9355" w:type="dxa"/>
          </w:tcPr>
          <w:p w14:paraId="0B2B4F43" w14:textId="77777777" w:rsidR="005733A1" w:rsidRDefault="005733A1" w:rsidP="00B63F95">
            <w:pPr>
              <w:autoSpaceDE w:val="0"/>
              <w:autoSpaceDN w:val="0"/>
              <w:adjustRightInd w:val="0"/>
              <w:rPr>
                <w:rFonts w:ascii="Arial" w:hAnsi="Arial" w:cs="Arial"/>
                <w:noProof/>
              </w:rPr>
            </w:pPr>
            <w:r w:rsidRPr="005733A1">
              <w:rPr>
                <w:rFonts w:ascii="Arial" w:hAnsi="Arial" w:cs="Arial"/>
                <w:noProof/>
              </w:rPr>
              <w:t>Het eerste deel van de grafiek is</w:t>
            </w:r>
          </w:p>
          <w:p w14:paraId="0A011488" w14:textId="77777777" w:rsidR="00861F79" w:rsidRDefault="005733A1" w:rsidP="00B63F95">
            <w:pPr>
              <w:autoSpaceDE w:val="0"/>
              <w:autoSpaceDN w:val="0"/>
              <w:adjustRightInd w:val="0"/>
              <w:rPr>
                <w:rFonts w:ascii="Arial" w:hAnsi="Arial" w:cs="Arial"/>
                <w:noProof/>
              </w:rPr>
            </w:pPr>
            <w:r w:rsidRPr="005733A1">
              <w:rPr>
                <w:rFonts w:ascii="Arial" w:hAnsi="Arial" w:cs="Arial"/>
                <w:noProof/>
              </w:rPr>
              <w:t>(toenemend) stijgend. Je kunt je</w:t>
            </w:r>
          </w:p>
          <w:p w14:paraId="00A006DC" w14:textId="77777777" w:rsidR="00861F79" w:rsidRDefault="005733A1" w:rsidP="00B63F95">
            <w:pPr>
              <w:autoSpaceDE w:val="0"/>
              <w:autoSpaceDN w:val="0"/>
              <w:adjustRightInd w:val="0"/>
              <w:rPr>
                <w:rFonts w:ascii="Arial" w:hAnsi="Arial" w:cs="Arial"/>
                <w:noProof/>
              </w:rPr>
            </w:pPr>
            <w:r w:rsidRPr="005733A1">
              <w:rPr>
                <w:rFonts w:ascii="Arial" w:hAnsi="Arial" w:cs="Arial"/>
                <w:noProof/>
              </w:rPr>
              <w:t>afvragen of er sprake is van</w:t>
            </w:r>
          </w:p>
          <w:p w14:paraId="2880DAAF" w14:textId="1633D2BB" w:rsidR="005733A1" w:rsidRDefault="005733A1" w:rsidP="00B63F95">
            <w:pPr>
              <w:autoSpaceDE w:val="0"/>
              <w:autoSpaceDN w:val="0"/>
              <w:adjustRightInd w:val="0"/>
              <w:rPr>
                <w:rFonts w:ascii="Arial" w:hAnsi="Arial" w:cs="Arial"/>
                <w:noProof/>
              </w:rPr>
            </w:pPr>
            <w:r w:rsidRPr="005733A1">
              <w:rPr>
                <w:rFonts w:ascii="Arial" w:hAnsi="Arial" w:cs="Arial"/>
                <w:noProof/>
              </w:rPr>
              <w:t>exponentiële groei.</w:t>
            </w:r>
          </w:p>
          <w:p w14:paraId="364AC5DF" w14:textId="77777777" w:rsidR="005733A1" w:rsidRDefault="005733A1" w:rsidP="00B63F95">
            <w:pPr>
              <w:autoSpaceDE w:val="0"/>
              <w:autoSpaceDN w:val="0"/>
              <w:adjustRightInd w:val="0"/>
              <w:rPr>
                <w:rFonts w:ascii="Arial" w:hAnsi="Arial" w:cs="Arial"/>
                <w:noProof/>
              </w:rPr>
            </w:pPr>
            <w:r w:rsidRPr="005733A1">
              <w:rPr>
                <w:rFonts w:ascii="Arial" w:hAnsi="Arial" w:cs="Arial"/>
                <w:noProof/>
              </w:rPr>
              <w:t>In de tabel staan een aantal waarden</w:t>
            </w:r>
          </w:p>
          <w:p w14:paraId="52901E5A" w14:textId="77777777" w:rsidR="005733A1" w:rsidRDefault="005733A1" w:rsidP="00B63F95">
            <w:pPr>
              <w:autoSpaceDE w:val="0"/>
              <w:autoSpaceDN w:val="0"/>
              <w:adjustRightInd w:val="0"/>
              <w:rPr>
                <w:rFonts w:ascii="Arial" w:hAnsi="Arial" w:cs="Arial"/>
                <w:noProof/>
              </w:rPr>
            </w:pPr>
            <w:r w:rsidRPr="005733A1">
              <w:rPr>
                <w:rFonts w:ascii="Arial" w:hAnsi="Arial" w:cs="Arial"/>
                <w:noProof/>
              </w:rPr>
              <w:t>uit fase I van die sprint.</w:t>
            </w:r>
          </w:p>
          <w:p w14:paraId="761AB894" w14:textId="6FF4D9A2" w:rsidR="005733A1" w:rsidRDefault="00861F79" w:rsidP="00B63F95">
            <w:pPr>
              <w:autoSpaceDE w:val="0"/>
              <w:autoSpaceDN w:val="0"/>
              <w:adjustRightInd w:val="0"/>
              <w:rPr>
                <w:rFonts w:ascii="Arial" w:hAnsi="Arial" w:cs="Arial"/>
                <w:noProof/>
              </w:rPr>
            </w:pPr>
            <w:r>
              <w:rPr>
                <w:rFonts w:ascii="Arial" w:hAnsi="Arial" w:cs="Arial"/>
                <w:noProof/>
              </w:rPr>
              <mc:AlternateContent>
                <mc:Choice Requires="wps">
                  <w:drawing>
                    <wp:anchor distT="0" distB="0" distL="114300" distR="114300" simplePos="0" relativeHeight="251712512" behindDoc="0" locked="0" layoutInCell="1" allowOverlap="1" wp14:anchorId="6723C3D5" wp14:editId="15CA2FE1">
                      <wp:simplePos x="0" y="0"/>
                      <wp:positionH relativeFrom="column">
                        <wp:posOffset>3810</wp:posOffset>
                      </wp:positionH>
                      <wp:positionV relativeFrom="paragraph">
                        <wp:posOffset>22386</wp:posOffset>
                      </wp:positionV>
                      <wp:extent cx="2722728" cy="545910"/>
                      <wp:effectExtent l="0" t="0" r="0" b="6985"/>
                      <wp:wrapNone/>
                      <wp:docPr id="1409096888" name="Tekstvak 1"/>
                      <wp:cNvGraphicFramePr/>
                      <a:graphic xmlns:a="http://schemas.openxmlformats.org/drawingml/2006/main">
                        <a:graphicData uri="http://schemas.microsoft.com/office/word/2010/wordprocessingShape">
                          <wps:wsp>
                            <wps:cNvSpPr txBox="1"/>
                            <wps:spPr>
                              <a:xfrm>
                                <a:off x="0" y="0"/>
                                <a:ext cx="2722728" cy="545910"/>
                              </a:xfrm>
                              <a:prstGeom prst="rect">
                                <a:avLst/>
                              </a:prstGeom>
                              <a:noFill/>
                              <a:ln w="6350">
                                <a:noFill/>
                              </a:ln>
                            </wps:spPr>
                            <wps:txbx>
                              <w:txbxContent>
                                <w:tbl>
                                  <w:tblPr>
                                    <w:tblStyle w:val="Tabelraster"/>
                                    <w:tblW w:w="0" w:type="auto"/>
                                    <w:tblInd w:w="-147"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951"/>
                                    <w:gridCol w:w="1056"/>
                                    <w:gridCol w:w="1057"/>
                                    <w:gridCol w:w="1057"/>
                                  </w:tblGrid>
                                  <w:tr w:rsidR="005733A1" w14:paraId="650F15F0" w14:textId="77777777" w:rsidTr="00861F79">
                                    <w:tc>
                                      <w:tcPr>
                                        <w:tcW w:w="974" w:type="dxa"/>
                                        <w:vAlign w:val="center"/>
                                      </w:tcPr>
                                      <w:p w14:paraId="73D416C0" w14:textId="4839292E" w:rsidR="005733A1" w:rsidRDefault="005733A1" w:rsidP="005733A1">
                                        <w:pPr>
                                          <w:rPr>
                                            <w:rFonts w:ascii="Arial" w:hAnsi="Arial" w:cs="Arial"/>
                                          </w:rPr>
                                        </w:pPr>
                                        <w:r w:rsidRPr="005733A1">
                                          <w:rPr>
                                            <w:rFonts w:ascii="Arial" w:hAnsi="Arial" w:cs="Arial"/>
                                            <w:i/>
                                            <w:iCs/>
                                          </w:rPr>
                                          <w:t>t</w:t>
                                        </w:r>
                                        <w:r>
                                          <w:rPr>
                                            <w:rFonts w:ascii="Arial" w:hAnsi="Arial" w:cs="Arial"/>
                                          </w:rPr>
                                          <w:t xml:space="preserve"> (s)</w:t>
                                        </w:r>
                                      </w:p>
                                    </w:tc>
                                    <w:tc>
                                      <w:tcPr>
                                        <w:tcW w:w="1089" w:type="dxa"/>
                                        <w:vAlign w:val="center"/>
                                      </w:tcPr>
                                      <w:p w14:paraId="2A79AB14" w14:textId="3DBF6475" w:rsidR="005733A1" w:rsidRDefault="005733A1" w:rsidP="005733A1">
                                        <w:pPr>
                                          <w:jc w:val="center"/>
                                          <w:rPr>
                                            <w:rFonts w:ascii="Arial" w:hAnsi="Arial" w:cs="Arial"/>
                                          </w:rPr>
                                        </w:pPr>
                                        <w:r>
                                          <w:rPr>
                                            <w:rFonts w:ascii="Arial" w:hAnsi="Arial" w:cs="Arial"/>
                                          </w:rPr>
                                          <w:t>1,2</w:t>
                                        </w:r>
                                      </w:p>
                                    </w:tc>
                                    <w:tc>
                                      <w:tcPr>
                                        <w:tcW w:w="1090" w:type="dxa"/>
                                        <w:vAlign w:val="center"/>
                                      </w:tcPr>
                                      <w:p w14:paraId="18A4E454" w14:textId="53653F20" w:rsidR="005733A1" w:rsidRDefault="005733A1" w:rsidP="005733A1">
                                        <w:pPr>
                                          <w:jc w:val="center"/>
                                          <w:rPr>
                                            <w:rFonts w:ascii="Arial" w:hAnsi="Arial" w:cs="Arial"/>
                                          </w:rPr>
                                        </w:pPr>
                                        <w:r>
                                          <w:rPr>
                                            <w:rFonts w:ascii="Arial" w:hAnsi="Arial" w:cs="Arial"/>
                                          </w:rPr>
                                          <w:t>1,9</w:t>
                                        </w:r>
                                      </w:p>
                                    </w:tc>
                                    <w:tc>
                                      <w:tcPr>
                                        <w:tcW w:w="1090" w:type="dxa"/>
                                        <w:vAlign w:val="center"/>
                                      </w:tcPr>
                                      <w:p w14:paraId="08D817A0" w14:textId="65DDEB90" w:rsidR="005733A1" w:rsidRDefault="005733A1" w:rsidP="005733A1">
                                        <w:pPr>
                                          <w:jc w:val="center"/>
                                          <w:rPr>
                                            <w:rFonts w:ascii="Arial" w:hAnsi="Arial" w:cs="Arial"/>
                                          </w:rPr>
                                        </w:pPr>
                                        <w:r>
                                          <w:rPr>
                                            <w:rFonts w:ascii="Arial" w:hAnsi="Arial" w:cs="Arial"/>
                                          </w:rPr>
                                          <w:t>3,0</w:t>
                                        </w:r>
                                      </w:p>
                                    </w:tc>
                                  </w:tr>
                                  <w:tr w:rsidR="005733A1" w14:paraId="405E88EC" w14:textId="77777777" w:rsidTr="00861F79">
                                    <w:tc>
                                      <w:tcPr>
                                        <w:tcW w:w="974" w:type="dxa"/>
                                        <w:vAlign w:val="center"/>
                                      </w:tcPr>
                                      <w:p w14:paraId="0EC9769A" w14:textId="49FA4784" w:rsidR="005733A1" w:rsidRDefault="005733A1" w:rsidP="005733A1">
                                        <w:pPr>
                                          <w:rPr>
                                            <w:rFonts w:ascii="Arial" w:hAnsi="Arial" w:cs="Arial"/>
                                          </w:rPr>
                                        </w:pPr>
                                        <w:r w:rsidRPr="005733A1">
                                          <w:rPr>
                                            <w:rFonts w:ascii="Arial" w:hAnsi="Arial" w:cs="Arial"/>
                                            <w:i/>
                                            <w:iCs/>
                                          </w:rPr>
                                          <w:t>A</w:t>
                                        </w:r>
                                        <w:r>
                                          <w:rPr>
                                            <w:rFonts w:ascii="Arial" w:hAnsi="Arial" w:cs="Arial"/>
                                          </w:rPr>
                                          <w:t xml:space="preserve"> (m)</w:t>
                                        </w:r>
                                      </w:p>
                                    </w:tc>
                                    <w:tc>
                                      <w:tcPr>
                                        <w:tcW w:w="1089" w:type="dxa"/>
                                        <w:vAlign w:val="center"/>
                                      </w:tcPr>
                                      <w:p w14:paraId="61D7A053" w14:textId="0DA2E8CE" w:rsidR="005733A1" w:rsidRDefault="005733A1" w:rsidP="005733A1">
                                        <w:pPr>
                                          <w:jc w:val="center"/>
                                          <w:rPr>
                                            <w:rFonts w:ascii="Arial" w:hAnsi="Arial" w:cs="Arial"/>
                                          </w:rPr>
                                        </w:pPr>
                                        <w:r>
                                          <w:rPr>
                                            <w:rFonts w:ascii="Arial" w:hAnsi="Arial" w:cs="Arial"/>
                                          </w:rPr>
                                          <w:t>5</w:t>
                                        </w:r>
                                      </w:p>
                                    </w:tc>
                                    <w:tc>
                                      <w:tcPr>
                                        <w:tcW w:w="1090" w:type="dxa"/>
                                        <w:vAlign w:val="center"/>
                                      </w:tcPr>
                                      <w:p w14:paraId="282E7AB4" w14:textId="02B50D27" w:rsidR="005733A1" w:rsidRDefault="005733A1" w:rsidP="005733A1">
                                        <w:pPr>
                                          <w:jc w:val="center"/>
                                          <w:rPr>
                                            <w:rFonts w:ascii="Arial" w:hAnsi="Arial" w:cs="Arial"/>
                                          </w:rPr>
                                        </w:pPr>
                                        <w:r>
                                          <w:rPr>
                                            <w:rFonts w:ascii="Arial" w:hAnsi="Arial" w:cs="Arial"/>
                                          </w:rPr>
                                          <w:t>10</w:t>
                                        </w:r>
                                      </w:p>
                                    </w:tc>
                                    <w:tc>
                                      <w:tcPr>
                                        <w:tcW w:w="1090" w:type="dxa"/>
                                        <w:vAlign w:val="center"/>
                                      </w:tcPr>
                                      <w:p w14:paraId="1A260A1C" w14:textId="30FEEBB3" w:rsidR="005733A1" w:rsidRDefault="005733A1" w:rsidP="005733A1">
                                        <w:pPr>
                                          <w:jc w:val="center"/>
                                          <w:rPr>
                                            <w:rFonts w:ascii="Arial" w:hAnsi="Arial" w:cs="Arial"/>
                                          </w:rPr>
                                        </w:pPr>
                                        <w:r>
                                          <w:rPr>
                                            <w:rFonts w:ascii="Arial" w:hAnsi="Arial" w:cs="Arial"/>
                                          </w:rPr>
                                          <w:t>20</w:t>
                                        </w:r>
                                      </w:p>
                                    </w:tc>
                                  </w:tr>
                                </w:tbl>
                                <w:p w14:paraId="0014B156" w14:textId="77777777" w:rsidR="005733A1" w:rsidRPr="005733A1" w:rsidRDefault="005733A1">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3C3D5" id="_x0000_s1027" type="#_x0000_t202" style="position:absolute;margin-left:.3pt;margin-top:1.75pt;width:214.4pt;height:4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" filled="f" stroked="f" strokeweight=".5pt">
                      <v:textbox>
                        <w:txbxContent>
                          <w:tbl>
                            <w:tblPr>
                              <w:tblStyle w:val="Tabelraster"/>
                              <w:tblW w:w="0" w:type="auto"/>
                              <w:tblInd w:w="-147"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951"/>
                              <w:gridCol w:w="1056"/>
                              <w:gridCol w:w="1057"/>
                              <w:gridCol w:w="1057"/>
                            </w:tblGrid>
                            <w:tr w:rsidR="005733A1" w14:paraId="650F15F0" w14:textId="77777777" w:rsidTr="00861F79">
                              <w:tc>
                                <w:tcPr>
                                  <w:tcW w:w="974" w:type="dxa"/>
                                  <w:vAlign w:val="center"/>
                                </w:tcPr>
                                <w:p w14:paraId="73D416C0" w14:textId="4839292E" w:rsidR="005733A1" w:rsidRDefault="005733A1" w:rsidP="005733A1">
                                  <w:pPr>
                                    <w:rPr>
                                      <w:rFonts w:ascii="Arial" w:hAnsi="Arial" w:cs="Arial"/>
                                    </w:rPr>
                                  </w:pPr>
                                  <w:r w:rsidRPr="005733A1">
                                    <w:rPr>
                                      <w:rFonts w:ascii="Arial" w:hAnsi="Arial" w:cs="Arial"/>
                                      <w:i/>
                                      <w:iCs/>
                                    </w:rPr>
                                    <w:t>t</w:t>
                                  </w:r>
                                  <w:r>
                                    <w:rPr>
                                      <w:rFonts w:ascii="Arial" w:hAnsi="Arial" w:cs="Arial"/>
                                    </w:rPr>
                                    <w:t xml:space="preserve"> (s)</w:t>
                                  </w:r>
                                </w:p>
                              </w:tc>
                              <w:tc>
                                <w:tcPr>
                                  <w:tcW w:w="1089" w:type="dxa"/>
                                  <w:vAlign w:val="center"/>
                                </w:tcPr>
                                <w:p w14:paraId="2A79AB14" w14:textId="3DBF6475" w:rsidR="005733A1" w:rsidRDefault="005733A1" w:rsidP="005733A1">
                                  <w:pPr>
                                    <w:jc w:val="center"/>
                                    <w:rPr>
                                      <w:rFonts w:ascii="Arial" w:hAnsi="Arial" w:cs="Arial"/>
                                    </w:rPr>
                                  </w:pPr>
                                  <w:r>
                                    <w:rPr>
                                      <w:rFonts w:ascii="Arial" w:hAnsi="Arial" w:cs="Arial"/>
                                    </w:rPr>
                                    <w:t>1,2</w:t>
                                  </w:r>
                                </w:p>
                              </w:tc>
                              <w:tc>
                                <w:tcPr>
                                  <w:tcW w:w="1090" w:type="dxa"/>
                                  <w:vAlign w:val="center"/>
                                </w:tcPr>
                                <w:p w14:paraId="18A4E454" w14:textId="53653F20" w:rsidR="005733A1" w:rsidRDefault="005733A1" w:rsidP="005733A1">
                                  <w:pPr>
                                    <w:jc w:val="center"/>
                                    <w:rPr>
                                      <w:rFonts w:ascii="Arial" w:hAnsi="Arial" w:cs="Arial"/>
                                    </w:rPr>
                                  </w:pPr>
                                  <w:r>
                                    <w:rPr>
                                      <w:rFonts w:ascii="Arial" w:hAnsi="Arial" w:cs="Arial"/>
                                    </w:rPr>
                                    <w:t>1,9</w:t>
                                  </w:r>
                                </w:p>
                              </w:tc>
                              <w:tc>
                                <w:tcPr>
                                  <w:tcW w:w="1090" w:type="dxa"/>
                                  <w:vAlign w:val="center"/>
                                </w:tcPr>
                                <w:p w14:paraId="08D817A0" w14:textId="65DDEB90" w:rsidR="005733A1" w:rsidRDefault="005733A1" w:rsidP="005733A1">
                                  <w:pPr>
                                    <w:jc w:val="center"/>
                                    <w:rPr>
                                      <w:rFonts w:ascii="Arial" w:hAnsi="Arial" w:cs="Arial"/>
                                    </w:rPr>
                                  </w:pPr>
                                  <w:r>
                                    <w:rPr>
                                      <w:rFonts w:ascii="Arial" w:hAnsi="Arial" w:cs="Arial"/>
                                    </w:rPr>
                                    <w:t>3,0</w:t>
                                  </w:r>
                                </w:p>
                              </w:tc>
                            </w:tr>
                            <w:tr w:rsidR="005733A1" w14:paraId="405E88EC" w14:textId="77777777" w:rsidTr="00861F79">
                              <w:tc>
                                <w:tcPr>
                                  <w:tcW w:w="974" w:type="dxa"/>
                                  <w:vAlign w:val="center"/>
                                </w:tcPr>
                                <w:p w14:paraId="0EC9769A" w14:textId="49FA4784" w:rsidR="005733A1" w:rsidRDefault="005733A1" w:rsidP="005733A1">
                                  <w:pPr>
                                    <w:rPr>
                                      <w:rFonts w:ascii="Arial" w:hAnsi="Arial" w:cs="Arial"/>
                                    </w:rPr>
                                  </w:pPr>
                                  <w:r w:rsidRPr="005733A1">
                                    <w:rPr>
                                      <w:rFonts w:ascii="Arial" w:hAnsi="Arial" w:cs="Arial"/>
                                      <w:i/>
                                      <w:iCs/>
                                    </w:rPr>
                                    <w:t>A</w:t>
                                  </w:r>
                                  <w:r>
                                    <w:rPr>
                                      <w:rFonts w:ascii="Arial" w:hAnsi="Arial" w:cs="Arial"/>
                                    </w:rPr>
                                    <w:t xml:space="preserve"> (m)</w:t>
                                  </w:r>
                                </w:p>
                              </w:tc>
                              <w:tc>
                                <w:tcPr>
                                  <w:tcW w:w="1089" w:type="dxa"/>
                                  <w:vAlign w:val="center"/>
                                </w:tcPr>
                                <w:p w14:paraId="61D7A053" w14:textId="0DA2E8CE" w:rsidR="005733A1" w:rsidRDefault="005733A1" w:rsidP="005733A1">
                                  <w:pPr>
                                    <w:jc w:val="center"/>
                                    <w:rPr>
                                      <w:rFonts w:ascii="Arial" w:hAnsi="Arial" w:cs="Arial"/>
                                    </w:rPr>
                                  </w:pPr>
                                  <w:r>
                                    <w:rPr>
                                      <w:rFonts w:ascii="Arial" w:hAnsi="Arial" w:cs="Arial"/>
                                    </w:rPr>
                                    <w:t>5</w:t>
                                  </w:r>
                                </w:p>
                              </w:tc>
                              <w:tc>
                                <w:tcPr>
                                  <w:tcW w:w="1090" w:type="dxa"/>
                                  <w:vAlign w:val="center"/>
                                </w:tcPr>
                                <w:p w14:paraId="282E7AB4" w14:textId="02B50D27" w:rsidR="005733A1" w:rsidRDefault="005733A1" w:rsidP="005733A1">
                                  <w:pPr>
                                    <w:jc w:val="center"/>
                                    <w:rPr>
                                      <w:rFonts w:ascii="Arial" w:hAnsi="Arial" w:cs="Arial"/>
                                    </w:rPr>
                                  </w:pPr>
                                  <w:r>
                                    <w:rPr>
                                      <w:rFonts w:ascii="Arial" w:hAnsi="Arial" w:cs="Arial"/>
                                    </w:rPr>
                                    <w:t>10</w:t>
                                  </w:r>
                                </w:p>
                              </w:tc>
                              <w:tc>
                                <w:tcPr>
                                  <w:tcW w:w="1090" w:type="dxa"/>
                                  <w:vAlign w:val="center"/>
                                </w:tcPr>
                                <w:p w14:paraId="1A260A1C" w14:textId="30FEEBB3" w:rsidR="005733A1" w:rsidRDefault="005733A1" w:rsidP="005733A1">
                                  <w:pPr>
                                    <w:jc w:val="center"/>
                                    <w:rPr>
                                      <w:rFonts w:ascii="Arial" w:hAnsi="Arial" w:cs="Arial"/>
                                    </w:rPr>
                                  </w:pPr>
                                  <w:r>
                                    <w:rPr>
                                      <w:rFonts w:ascii="Arial" w:hAnsi="Arial" w:cs="Arial"/>
                                    </w:rPr>
                                    <w:t>20</w:t>
                                  </w:r>
                                </w:p>
                              </w:tc>
                            </w:tr>
                          </w:tbl>
                          <w:p w14:paraId="0014B156" w14:textId="77777777" w:rsidR="005733A1" w:rsidRPr="005733A1" w:rsidRDefault="005733A1">
                            <w:pPr>
                              <w:rPr>
                                <w:rFonts w:ascii="Arial" w:hAnsi="Arial" w:cs="Arial"/>
                              </w:rPr>
                            </w:pPr>
                          </w:p>
                        </w:txbxContent>
                      </v:textbox>
                    </v:shape>
                  </w:pict>
                </mc:Fallback>
              </mc:AlternateContent>
            </w:r>
          </w:p>
          <w:p w14:paraId="63956973" w14:textId="02DCE975" w:rsidR="005733A1" w:rsidRPr="005733A1" w:rsidRDefault="005733A1" w:rsidP="00B63F95">
            <w:pPr>
              <w:autoSpaceDE w:val="0"/>
              <w:autoSpaceDN w:val="0"/>
              <w:adjustRightInd w:val="0"/>
              <w:rPr>
                <w:rFonts w:ascii="Arial" w:hAnsi="Arial" w:cs="Arial"/>
                <w:noProof/>
              </w:rPr>
            </w:pPr>
          </w:p>
          <w:p w14:paraId="5F02D76A" w14:textId="25E118E6" w:rsidR="005733A1" w:rsidRPr="006409A2" w:rsidRDefault="005733A1" w:rsidP="00B63F95">
            <w:pPr>
              <w:autoSpaceDE w:val="0"/>
              <w:autoSpaceDN w:val="0"/>
              <w:adjustRightInd w:val="0"/>
              <w:rPr>
                <w:rFonts w:ascii="Arial" w:hAnsi="Arial" w:cs="Arial"/>
                <w:noProof/>
              </w:rPr>
            </w:pPr>
          </w:p>
        </w:tc>
      </w:tr>
      <w:tr w:rsidR="005733A1" w:rsidRPr="006409A2" w14:paraId="4594E9CA" w14:textId="77777777" w:rsidTr="00B63F95">
        <w:tc>
          <w:tcPr>
            <w:tcW w:w="426" w:type="dxa"/>
            <w:tcMar>
              <w:left w:w="57" w:type="dxa"/>
              <w:right w:w="57" w:type="dxa"/>
            </w:tcMar>
          </w:tcPr>
          <w:p w14:paraId="41F0028A" w14:textId="144C827A" w:rsidR="005733A1" w:rsidRDefault="005733A1" w:rsidP="00B63F95">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2F9E2DD1" w14:textId="7B1089E1" w:rsidR="005733A1" w:rsidRDefault="005733A1" w:rsidP="00B63F95">
            <w:pPr>
              <w:pStyle w:val="Geenafstand"/>
              <w:rPr>
                <w:rFonts w:ascii="Arial" w:hAnsi="Arial" w:cs="Arial"/>
                <w:b/>
                <w:sz w:val="24"/>
                <w:szCs w:val="24"/>
              </w:rPr>
            </w:pPr>
            <w:r>
              <w:rPr>
                <w:rFonts w:ascii="Arial" w:hAnsi="Arial" w:cs="Arial"/>
                <w:b/>
                <w:sz w:val="24"/>
                <w:szCs w:val="24"/>
              </w:rPr>
              <w:t>19</w:t>
            </w:r>
          </w:p>
        </w:tc>
        <w:tc>
          <w:tcPr>
            <w:tcW w:w="9355" w:type="dxa"/>
          </w:tcPr>
          <w:p w14:paraId="625081EA" w14:textId="02C85A05" w:rsidR="005733A1" w:rsidRPr="006409A2" w:rsidRDefault="005733A1" w:rsidP="00B63F95">
            <w:pPr>
              <w:autoSpaceDE w:val="0"/>
              <w:autoSpaceDN w:val="0"/>
              <w:adjustRightInd w:val="0"/>
              <w:rPr>
                <w:rFonts w:ascii="Arial" w:hAnsi="Arial" w:cs="Arial"/>
                <w:noProof/>
              </w:rPr>
            </w:pPr>
            <w:r>
              <w:rPr>
                <w:rFonts w:ascii="Arial" w:hAnsi="Arial" w:cs="Arial"/>
                <w:noProof/>
              </w:rPr>
              <w:t>Onderzoek met behulp van de tabelwaarden of er sprake kan zijn van exponentiële groei.</w:t>
            </w:r>
          </w:p>
        </w:tc>
      </w:tr>
      <w:tr w:rsidR="005733A1" w:rsidRPr="006409A2" w14:paraId="064F361D" w14:textId="77777777" w:rsidTr="00B63F95">
        <w:tc>
          <w:tcPr>
            <w:tcW w:w="426" w:type="dxa"/>
            <w:tcMar>
              <w:left w:w="57" w:type="dxa"/>
              <w:right w:w="57" w:type="dxa"/>
            </w:tcMar>
          </w:tcPr>
          <w:p w14:paraId="45769FC1" w14:textId="77777777" w:rsidR="005733A1" w:rsidRDefault="005733A1" w:rsidP="00B63F95">
            <w:pPr>
              <w:pStyle w:val="Geenafstand"/>
              <w:spacing w:before="40"/>
              <w:rPr>
                <w:rFonts w:ascii="Arial" w:hAnsi="Arial" w:cs="Arial"/>
                <w:sz w:val="16"/>
                <w:szCs w:val="16"/>
              </w:rPr>
            </w:pPr>
          </w:p>
        </w:tc>
        <w:tc>
          <w:tcPr>
            <w:tcW w:w="567" w:type="dxa"/>
            <w:tcMar>
              <w:left w:w="57" w:type="dxa"/>
              <w:right w:w="57" w:type="dxa"/>
            </w:tcMar>
          </w:tcPr>
          <w:p w14:paraId="72DB8D4C" w14:textId="77777777" w:rsidR="005733A1" w:rsidRDefault="005733A1" w:rsidP="00B63F95">
            <w:pPr>
              <w:pStyle w:val="Geenafstand"/>
              <w:rPr>
                <w:rFonts w:ascii="Arial" w:hAnsi="Arial" w:cs="Arial"/>
                <w:b/>
                <w:sz w:val="24"/>
                <w:szCs w:val="24"/>
              </w:rPr>
            </w:pPr>
          </w:p>
        </w:tc>
        <w:tc>
          <w:tcPr>
            <w:tcW w:w="9355" w:type="dxa"/>
          </w:tcPr>
          <w:p w14:paraId="6BC882CF" w14:textId="77777777" w:rsidR="005733A1" w:rsidRPr="006409A2" w:rsidRDefault="005733A1" w:rsidP="00B63F95">
            <w:pPr>
              <w:autoSpaceDE w:val="0"/>
              <w:autoSpaceDN w:val="0"/>
              <w:adjustRightInd w:val="0"/>
              <w:rPr>
                <w:rFonts w:ascii="Arial" w:hAnsi="Arial" w:cs="Arial"/>
                <w:noProof/>
              </w:rPr>
            </w:pPr>
          </w:p>
        </w:tc>
      </w:tr>
      <w:tr w:rsidR="005733A1" w:rsidRPr="006409A2" w14:paraId="79469FD2" w14:textId="77777777" w:rsidTr="00B63F95">
        <w:tc>
          <w:tcPr>
            <w:tcW w:w="426" w:type="dxa"/>
            <w:tcMar>
              <w:left w:w="57" w:type="dxa"/>
              <w:right w:w="57" w:type="dxa"/>
            </w:tcMar>
          </w:tcPr>
          <w:p w14:paraId="5AF49F54" w14:textId="77777777" w:rsidR="005733A1" w:rsidRDefault="005733A1" w:rsidP="00B63F95">
            <w:pPr>
              <w:pStyle w:val="Geenafstand"/>
              <w:spacing w:before="40"/>
              <w:rPr>
                <w:rFonts w:ascii="Arial" w:hAnsi="Arial" w:cs="Arial"/>
                <w:sz w:val="16"/>
                <w:szCs w:val="16"/>
              </w:rPr>
            </w:pPr>
          </w:p>
        </w:tc>
        <w:tc>
          <w:tcPr>
            <w:tcW w:w="567" w:type="dxa"/>
            <w:tcMar>
              <w:left w:w="57" w:type="dxa"/>
              <w:right w:w="57" w:type="dxa"/>
            </w:tcMar>
          </w:tcPr>
          <w:p w14:paraId="75913BF8" w14:textId="77777777" w:rsidR="005733A1" w:rsidRDefault="005733A1" w:rsidP="00B63F95">
            <w:pPr>
              <w:pStyle w:val="Geenafstand"/>
              <w:rPr>
                <w:rFonts w:ascii="Arial" w:hAnsi="Arial" w:cs="Arial"/>
                <w:b/>
                <w:sz w:val="24"/>
                <w:szCs w:val="24"/>
              </w:rPr>
            </w:pPr>
          </w:p>
        </w:tc>
        <w:tc>
          <w:tcPr>
            <w:tcW w:w="9355" w:type="dxa"/>
          </w:tcPr>
          <w:p w14:paraId="265BADC3" w14:textId="77777777" w:rsidR="00A96076" w:rsidRDefault="005733A1" w:rsidP="00B63F95">
            <w:pPr>
              <w:autoSpaceDE w:val="0"/>
              <w:autoSpaceDN w:val="0"/>
              <w:adjustRightInd w:val="0"/>
              <w:rPr>
                <w:rFonts w:ascii="Arial" w:hAnsi="Arial" w:cs="Arial"/>
                <w:noProof/>
              </w:rPr>
            </w:pPr>
            <w:r w:rsidRPr="005733A1">
              <w:rPr>
                <w:rFonts w:ascii="Arial" w:hAnsi="Arial" w:cs="Arial"/>
                <w:noProof/>
              </w:rPr>
              <w:t xml:space="preserve">Het verband tussen de aflegde afstand </w:t>
            </w:r>
            <w:r w:rsidRPr="005733A1">
              <w:rPr>
                <w:rFonts w:ascii="Arial" w:hAnsi="Arial" w:cs="Arial"/>
                <w:i/>
                <w:iCs/>
                <w:noProof/>
              </w:rPr>
              <w:t>A</w:t>
            </w:r>
            <w:r w:rsidRPr="005733A1">
              <w:rPr>
                <w:rFonts w:ascii="Arial" w:hAnsi="Arial" w:cs="Arial"/>
                <w:noProof/>
              </w:rPr>
              <w:t xml:space="preserve"> in meter en de tijd </w:t>
            </w:r>
            <w:r w:rsidRPr="00A96076">
              <w:rPr>
                <w:rFonts w:ascii="Arial" w:hAnsi="Arial" w:cs="Arial"/>
                <w:i/>
                <w:iCs/>
                <w:noProof/>
              </w:rPr>
              <w:t>t</w:t>
            </w:r>
            <w:r w:rsidRPr="005733A1">
              <w:rPr>
                <w:rFonts w:ascii="Arial" w:hAnsi="Arial" w:cs="Arial"/>
                <w:noProof/>
              </w:rPr>
              <w:t xml:space="preserve"> in seconden in fase I kan voor de atleet benaderd worden door de formule:</w:t>
            </w:r>
          </w:p>
          <w:p w14:paraId="4523B3CB" w14:textId="77777777" w:rsidR="00A96076" w:rsidRDefault="00A96076" w:rsidP="00A96076">
            <w:pPr>
              <w:autoSpaceDE w:val="0"/>
              <w:autoSpaceDN w:val="0"/>
              <w:adjustRightInd w:val="0"/>
              <w:ind w:firstLine="776"/>
              <w:rPr>
                <w:rFonts w:ascii="Arial" w:hAnsi="Arial" w:cs="Arial"/>
                <w:noProof/>
              </w:rPr>
            </w:pPr>
            <w:r w:rsidRPr="00A96076">
              <w:rPr>
                <w:rFonts w:ascii="Arial" w:hAnsi="Arial" w:cs="Arial"/>
                <w:noProof/>
                <w:position w:val="-8"/>
              </w:rPr>
              <w:object w:dxaOrig="1200" w:dyaOrig="340" w14:anchorId="11B09A4E">
                <v:shape id="_x0000_i1052" type="#_x0000_t75" style="width:60pt;height:17.35pt" o:ole="">
                  <v:imagedata r:id="rId69" o:title=""/>
                </v:shape>
                <o:OLEObject Type="Embed" ProgID="Equation.DSMT4" ShapeID="_x0000_i1052" DrawAspect="Content" ObjectID="_1818584899" r:id="rId70"/>
              </w:object>
            </w:r>
          </w:p>
          <w:p w14:paraId="5FB68CDB" w14:textId="1A7506DD" w:rsidR="005733A1" w:rsidRPr="006409A2" w:rsidRDefault="005733A1" w:rsidP="00B63F95">
            <w:pPr>
              <w:autoSpaceDE w:val="0"/>
              <w:autoSpaceDN w:val="0"/>
              <w:adjustRightInd w:val="0"/>
              <w:rPr>
                <w:rFonts w:ascii="Arial" w:hAnsi="Arial" w:cs="Arial"/>
                <w:noProof/>
              </w:rPr>
            </w:pPr>
            <w:r w:rsidRPr="005733A1">
              <w:rPr>
                <w:rFonts w:ascii="Arial" w:hAnsi="Arial" w:cs="Arial"/>
                <w:noProof/>
              </w:rPr>
              <w:t xml:space="preserve">De atleet moet in het begin nog op snelheid komen. Hij zal daarom ook langer doen over de eerste 25 meter dan over de laatste 25 meter van de 100 meter. Bij de laatste 25 meter is hij immers al op topsnelheid. </w:t>
            </w:r>
          </w:p>
        </w:tc>
      </w:tr>
      <w:tr w:rsidR="005733A1" w:rsidRPr="006409A2" w14:paraId="2F77F7B5" w14:textId="77777777" w:rsidTr="00B63F95">
        <w:tc>
          <w:tcPr>
            <w:tcW w:w="426" w:type="dxa"/>
            <w:tcMar>
              <w:left w:w="57" w:type="dxa"/>
              <w:right w:w="57" w:type="dxa"/>
            </w:tcMar>
          </w:tcPr>
          <w:p w14:paraId="23F52544" w14:textId="045BF6B1" w:rsidR="005733A1" w:rsidRDefault="00A96076" w:rsidP="00B63F95">
            <w:pPr>
              <w:pStyle w:val="Geenafstand"/>
              <w:spacing w:before="40"/>
              <w:rPr>
                <w:rFonts w:ascii="Arial" w:hAnsi="Arial" w:cs="Arial"/>
                <w:sz w:val="16"/>
                <w:szCs w:val="16"/>
              </w:rPr>
            </w:pPr>
            <w:r>
              <w:rPr>
                <w:rFonts w:ascii="Arial" w:hAnsi="Arial" w:cs="Arial"/>
                <w:sz w:val="16"/>
                <w:szCs w:val="16"/>
              </w:rPr>
              <w:t>5p</w:t>
            </w:r>
          </w:p>
        </w:tc>
        <w:tc>
          <w:tcPr>
            <w:tcW w:w="567" w:type="dxa"/>
            <w:tcMar>
              <w:left w:w="57" w:type="dxa"/>
              <w:right w:w="57" w:type="dxa"/>
            </w:tcMar>
          </w:tcPr>
          <w:p w14:paraId="0EA369F0" w14:textId="23C6F515" w:rsidR="005733A1" w:rsidRDefault="00A96076" w:rsidP="00B63F95">
            <w:pPr>
              <w:pStyle w:val="Geenafstand"/>
              <w:rPr>
                <w:rFonts w:ascii="Arial" w:hAnsi="Arial" w:cs="Arial"/>
                <w:b/>
                <w:sz w:val="24"/>
                <w:szCs w:val="24"/>
              </w:rPr>
            </w:pPr>
            <w:r>
              <w:rPr>
                <w:rFonts w:ascii="Arial" w:hAnsi="Arial" w:cs="Arial"/>
                <w:b/>
                <w:sz w:val="24"/>
                <w:szCs w:val="24"/>
              </w:rPr>
              <w:t>20</w:t>
            </w:r>
          </w:p>
        </w:tc>
        <w:tc>
          <w:tcPr>
            <w:tcW w:w="9355" w:type="dxa"/>
          </w:tcPr>
          <w:p w14:paraId="2E23D390" w14:textId="1695010A" w:rsidR="005733A1" w:rsidRPr="006409A2" w:rsidRDefault="00A96076" w:rsidP="00B63F95">
            <w:pPr>
              <w:autoSpaceDE w:val="0"/>
              <w:autoSpaceDN w:val="0"/>
              <w:adjustRightInd w:val="0"/>
              <w:rPr>
                <w:rFonts w:ascii="Arial" w:hAnsi="Arial" w:cs="Arial"/>
                <w:noProof/>
              </w:rPr>
            </w:pPr>
            <w:r w:rsidRPr="005733A1">
              <w:rPr>
                <w:rFonts w:ascii="Arial" w:hAnsi="Arial" w:cs="Arial"/>
                <w:noProof/>
              </w:rPr>
              <w:t>Bereken hoeveel seconden hij hier langer over doet. Geef je antwoord in één decimaal.</w:t>
            </w:r>
          </w:p>
        </w:tc>
      </w:tr>
      <w:tr w:rsidR="00861F79" w:rsidRPr="006409A2" w14:paraId="7C2EB669" w14:textId="77777777" w:rsidTr="00B63F95">
        <w:tc>
          <w:tcPr>
            <w:tcW w:w="426" w:type="dxa"/>
            <w:tcMar>
              <w:left w:w="57" w:type="dxa"/>
              <w:right w:w="57" w:type="dxa"/>
            </w:tcMar>
          </w:tcPr>
          <w:p w14:paraId="44005235" w14:textId="77777777" w:rsidR="00861F79" w:rsidRDefault="00861F79" w:rsidP="00B63F95">
            <w:pPr>
              <w:pStyle w:val="Geenafstand"/>
              <w:spacing w:before="40"/>
              <w:rPr>
                <w:rFonts w:ascii="Arial" w:hAnsi="Arial" w:cs="Arial"/>
                <w:sz w:val="16"/>
                <w:szCs w:val="16"/>
              </w:rPr>
            </w:pPr>
          </w:p>
        </w:tc>
        <w:tc>
          <w:tcPr>
            <w:tcW w:w="567" w:type="dxa"/>
            <w:tcMar>
              <w:left w:w="57" w:type="dxa"/>
              <w:right w:w="57" w:type="dxa"/>
            </w:tcMar>
          </w:tcPr>
          <w:p w14:paraId="5B5EA461" w14:textId="77777777" w:rsidR="00861F79" w:rsidRDefault="00861F79" w:rsidP="00B63F95">
            <w:pPr>
              <w:pStyle w:val="Geenafstand"/>
              <w:rPr>
                <w:rFonts w:ascii="Arial" w:hAnsi="Arial" w:cs="Arial"/>
                <w:b/>
                <w:sz w:val="24"/>
                <w:szCs w:val="24"/>
              </w:rPr>
            </w:pPr>
          </w:p>
        </w:tc>
        <w:tc>
          <w:tcPr>
            <w:tcW w:w="9355" w:type="dxa"/>
          </w:tcPr>
          <w:p w14:paraId="58D4F102" w14:textId="77777777" w:rsidR="00861F79" w:rsidRPr="005733A1" w:rsidRDefault="00861F79" w:rsidP="00B63F95">
            <w:pPr>
              <w:autoSpaceDE w:val="0"/>
              <w:autoSpaceDN w:val="0"/>
              <w:adjustRightInd w:val="0"/>
              <w:rPr>
                <w:rFonts w:ascii="Arial" w:hAnsi="Arial" w:cs="Arial"/>
                <w:noProof/>
              </w:rPr>
            </w:pPr>
          </w:p>
        </w:tc>
      </w:tr>
      <w:tr w:rsidR="00861F79" w:rsidRPr="006409A2" w14:paraId="1F9AF2C9" w14:textId="77777777" w:rsidTr="00B63F95">
        <w:tc>
          <w:tcPr>
            <w:tcW w:w="426" w:type="dxa"/>
            <w:tcMar>
              <w:left w:w="57" w:type="dxa"/>
              <w:right w:w="57" w:type="dxa"/>
            </w:tcMar>
          </w:tcPr>
          <w:p w14:paraId="1B343740" w14:textId="77777777" w:rsidR="00861F79" w:rsidRDefault="00861F79" w:rsidP="00B63F95">
            <w:pPr>
              <w:pStyle w:val="Geenafstand"/>
              <w:spacing w:before="40"/>
              <w:rPr>
                <w:rFonts w:ascii="Arial" w:hAnsi="Arial" w:cs="Arial"/>
                <w:sz w:val="16"/>
                <w:szCs w:val="16"/>
              </w:rPr>
            </w:pPr>
          </w:p>
        </w:tc>
        <w:tc>
          <w:tcPr>
            <w:tcW w:w="567" w:type="dxa"/>
            <w:tcMar>
              <w:left w:w="57" w:type="dxa"/>
              <w:right w:w="57" w:type="dxa"/>
            </w:tcMar>
          </w:tcPr>
          <w:p w14:paraId="3D385C6E" w14:textId="77777777" w:rsidR="00861F79" w:rsidRDefault="00861F79" w:rsidP="00B63F95">
            <w:pPr>
              <w:pStyle w:val="Geenafstand"/>
              <w:rPr>
                <w:rFonts w:ascii="Arial" w:hAnsi="Arial" w:cs="Arial"/>
                <w:b/>
                <w:sz w:val="24"/>
                <w:szCs w:val="24"/>
              </w:rPr>
            </w:pPr>
          </w:p>
        </w:tc>
        <w:tc>
          <w:tcPr>
            <w:tcW w:w="9355" w:type="dxa"/>
          </w:tcPr>
          <w:p w14:paraId="76A7FFF6" w14:textId="77777777" w:rsidR="00861F79" w:rsidRDefault="00861F79" w:rsidP="00B63F95">
            <w:pPr>
              <w:autoSpaceDE w:val="0"/>
              <w:autoSpaceDN w:val="0"/>
              <w:adjustRightInd w:val="0"/>
              <w:rPr>
                <w:rFonts w:ascii="Arial" w:hAnsi="Arial" w:cs="Arial"/>
                <w:noProof/>
              </w:rPr>
            </w:pPr>
            <w:r w:rsidRPr="00861F79">
              <w:rPr>
                <w:rFonts w:ascii="Arial" w:hAnsi="Arial" w:cs="Arial"/>
                <w:noProof/>
              </w:rPr>
              <w:t xml:space="preserve">Er is voor fase I ook een formule die de snelheid </w:t>
            </w:r>
            <w:r w:rsidRPr="00861F79">
              <w:rPr>
                <w:rFonts w:ascii="Arial" w:hAnsi="Arial" w:cs="Arial"/>
                <w:i/>
                <w:iCs/>
                <w:noProof/>
              </w:rPr>
              <w:t>v</w:t>
            </w:r>
            <w:r w:rsidRPr="00861F79">
              <w:rPr>
                <w:rFonts w:ascii="Arial" w:hAnsi="Arial" w:cs="Arial"/>
                <w:noProof/>
              </w:rPr>
              <w:t xml:space="preserve"> in m/s vrij goed beschrijft. Deze is van de vorm:</w:t>
            </w:r>
          </w:p>
          <w:p w14:paraId="363EBB0F" w14:textId="378D1BA6" w:rsidR="00861F79" w:rsidRPr="005733A1" w:rsidRDefault="00861F79" w:rsidP="00861F79">
            <w:pPr>
              <w:autoSpaceDE w:val="0"/>
              <w:autoSpaceDN w:val="0"/>
              <w:adjustRightInd w:val="0"/>
              <w:ind w:firstLine="776"/>
              <w:rPr>
                <w:rFonts w:ascii="Arial" w:hAnsi="Arial" w:cs="Arial"/>
                <w:noProof/>
              </w:rPr>
            </w:pPr>
            <w:r w:rsidRPr="00861F79">
              <w:rPr>
                <w:rFonts w:ascii="Arial" w:hAnsi="Arial" w:cs="Arial"/>
                <w:noProof/>
                <w:position w:val="-8"/>
              </w:rPr>
              <w:object w:dxaOrig="999" w:dyaOrig="360" w14:anchorId="485E6084">
                <v:shape id="_x0000_i1053" type="#_x0000_t75" style="width:50.35pt;height:18pt" o:ole="">
                  <v:imagedata r:id="rId71" o:title=""/>
                </v:shape>
                <o:OLEObject Type="Embed" ProgID="Equation.DSMT4" ShapeID="_x0000_i1053" DrawAspect="Content" ObjectID="_1818584900" r:id="rId72"/>
              </w:object>
            </w:r>
          </w:p>
        </w:tc>
      </w:tr>
      <w:tr w:rsidR="00861F79" w:rsidRPr="006409A2" w14:paraId="21A6B46B" w14:textId="77777777" w:rsidTr="00B63F95">
        <w:tc>
          <w:tcPr>
            <w:tcW w:w="426" w:type="dxa"/>
            <w:tcMar>
              <w:left w:w="57" w:type="dxa"/>
              <w:right w:w="57" w:type="dxa"/>
            </w:tcMar>
          </w:tcPr>
          <w:p w14:paraId="7E2A6635" w14:textId="00BA6684" w:rsidR="00861F79" w:rsidRDefault="00861F79" w:rsidP="00B63F95">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3B9FF75D" w14:textId="0FC32A6F" w:rsidR="00861F79" w:rsidRDefault="00861F79" w:rsidP="00B63F95">
            <w:pPr>
              <w:pStyle w:val="Geenafstand"/>
              <w:rPr>
                <w:rFonts w:ascii="Arial" w:hAnsi="Arial" w:cs="Arial"/>
                <w:b/>
                <w:sz w:val="24"/>
                <w:szCs w:val="24"/>
              </w:rPr>
            </w:pPr>
            <w:r>
              <w:rPr>
                <w:rFonts w:ascii="Arial" w:hAnsi="Arial" w:cs="Arial"/>
                <w:b/>
                <w:sz w:val="24"/>
                <w:szCs w:val="24"/>
              </w:rPr>
              <w:t>21</w:t>
            </w:r>
          </w:p>
        </w:tc>
        <w:tc>
          <w:tcPr>
            <w:tcW w:w="9355" w:type="dxa"/>
          </w:tcPr>
          <w:p w14:paraId="02E18B39" w14:textId="4D3F99DC" w:rsidR="00861F79" w:rsidRPr="005733A1" w:rsidRDefault="00861F79" w:rsidP="00B63F95">
            <w:pPr>
              <w:autoSpaceDE w:val="0"/>
              <w:autoSpaceDN w:val="0"/>
              <w:adjustRightInd w:val="0"/>
              <w:rPr>
                <w:rFonts w:ascii="Arial" w:hAnsi="Arial" w:cs="Arial"/>
                <w:noProof/>
              </w:rPr>
            </w:pPr>
            <w:r w:rsidRPr="00861F79">
              <w:rPr>
                <w:rFonts w:ascii="Arial" w:hAnsi="Arial" w:cs="Arial"/>
                <w:noProof/>
              </w:rPr>
              <w:t xml:space="preserve">Bereken met behulp van zijn topsnelheid de waarde van </w:t>
            </w:r>
            <w:r w:rsidRPr="00861F79">
              <w:rPr>
                <w:rFonts w:ascii="Arial" w:hAnsi="Arial" w:cs="Arial"/>
                <w:i/>
                <w:iCs/>
                <w:noProof/>
              </w:rPr>
              <w:t>k</w:t>
            </w:r>
            <w:r w:rsidRPr="00861F79">
              <w:rPr>
                <w:rFonts w:ascii="Arial" w:hAnsi="Arial" w:cs="Arial"/>
                <w:noProof/>
              </w:rPr>
              <w:t xml:space="preserve"> voor deze atleet.</w:t>
            </w:r>
          </w:p>
        </w:tc>
      </w:tr>
      <w:tr w:rsidR="00861F79" w:rsidRPr="006409A2" w14:paraId="6BFB9ADE" w14:textId="77777777" w:rsidTr="00B63F95">
        <w:tc>
          <w:tcPr>
            <w:tcW w:w="426" w:type="dxa"/>
            <w:tcMar>
              <w:left w:w="57" w:type="dxa"/>
              <w:right w:w="57" w:type="dxa"/>
            </w:tcMar>
          </w:tcPr>
          <w:p w14:paraId="6AAEE759" w14:textId="77777777" w:rsidR="00861F79" w:rsidRDefault="00861F79" w:rsidP="00B63F95">
            <w:pPr>
              <w:pStyle w:val="Geenafstand"/>
              <w:spacing w:before="40"/>
              <w:rPr>
                <w:rFonts w:ascii="Arial" w:hAnsi="Arial" w:cs="Arial"/>
                <w:sz w:val="16"/>
                <w:szCs w:val="16"/>
              </w:rPr>
            </w:pPr>
          </w:p>
        </w:tc>
        <w:tc>
          <w:tcPr>
            <w:tcW w:w="567" w:type="dxa"/>
            <w:tcMar>
              <w:left w:w="57" w:type="dxa"/>
              <w:right w:w="57" w:type="dxa"/>
            </w:tcMar>
          </w:tcPr>
          <w:p w14:paraId="52EE2E0D" w14:textId="77777777" w:rsidR="00861F79" w:rsidRDefault="00861F79" w:rsidP="00B63F95">
            <w:pPr>
              <w:pStyle w:val="Geenafstand"/>
              <w:rPr>
                <w:rFonts w:ascii="Arial" w:hAnsi="Arial" w:cs="Arial"/>
                <w:b/>
                <w:sz w:val="24"/>
                <w:szCs w:val="24"/>
              </w:rPr>
            </w:pPr>
          </w:p>
        </w:tc>
        <w:tc>
          <w:tcPr>
            <w:tcW w:w="9355" w:type="dxa"/>
          </w:tcPr>
          <w:p w14:paraId="16699812" w14:textId="77777777" w:rsidR="00861F79" w:rsidRPr="00861F79" w:rsidRDefault="00861F79" w:rsidP="00B63F95">
            <w:pPr>
              <w:autoSpaceDE w:val="0"/>
              <w:autoSpaceDN w:val="0"/>
              <w:adjustRightInd w:val="0"/>
              <w:rPr>
                <w:rFonts w:ascii="Arial" w:hAnsi="Arial" w:cs="Arial"/>
                <w:noProof/>
              </w:rPr>
            </w:pPr>
          </w:p>
        </w:tc>
      </w:tr>
      <w:tr w:rsidR="00861F79" w:rsidRPr="006409A2" w14:paraId="30C500F7" w14:textId="77777777" w:rsidTr="00B63F95">
        <w:tc>
          <w:tcPr>
            <w:tcW w:w="426" w:type="dxa"/>
            <w:tcMar>
              <w:left w:w="57" w:type="dxa"/>
              <w:right w:w="57" w:type="dxa"/>
            </w:tcMar>
          </w:tcPr>
          <w:p w14:paraId="11709678" w14:textId="77777777" w:rsidR="00861F79" w:rsidRDefault="00861F79" w:rsidP="00B63F95">
            <w:pPr>
              <w:pStyle w:val="Geenafstand"/>
              <w:spacing w:before="40"/>
              <w:rPr>
                <w:rFonts w:ascii="Arial" w:hAnsi="Arial" w:cs="Arial"/>
                <w:sz w:val="16"/>
                <w:szCs w:val="16"/>
              </w:rPr>
            </w:pPr>
          </w:p>
        </w:tc>
        <w:tc>
          <w:tcPr>
            <w:tcW w:w="567" w:type="dxa"/>
            <w:tcMar>
              <w:left w:w="57" w:type="dxa"/>
              <w:right w:w="57" w:type="dxa"/>
            </w:tcMar>
          </w:tcPr>
          <w:p w14:paraId="274934A4" w14:textId="77777777" w:rsidR="00861F79" w:rsidRDefault="00861F79" w:rsidP="00B63F95">
            <w:pPr>
              <w:pStyle w:val="Geenafstand"/>
              <w:rPr>
                <w:rFonts w:ascii="Arial" w:hAnsi="Arial" w:cs="Arial"/>
                <w:b/>
                <w:sz w:val="24"/>
                <w:szCs w:val="24"/>
              </w:rPr>
            </w:pPr>
          </w:p>
        </w:tc>
        <w:tc>
          <w:tcPr>
            <w:tcW w:w="9355" w:type="dxa"/>
          </w:tcPr>
          <w:p w14:paraId="375CB084" w14:textId="77777777" w:rsidR="00861F79" w:rsidRDefault="00861F79" w:rsidP="00B63F95">
            <w:pPr>
              <w:autoSpaceDE w:val="0"/>
              <w:autoSpaceDN w:val="0"/>
              <w:adjustRightInd w:val="0"/>
              <w:rPr>
                <w:rFonts w:ascii="Arial" w:hAnsi="Arial" w:cs="Arial"/>
                <w:noProof/>
              </w:rPr>
            </w:pPr>
            <w:r w:rsidRPr="00861F79">
              <w:rPr>
                <w:rFonts w:ascii="Arial" w:hAnsi="Arial" w:cs="Arial"/>
                <w:noProof/>
              </w:rPr>
              <w:t xml:space="preserve">In de vragen hiervoor is de hele sprint van een topatleet over 100 meter beschreven. In figuur 2 staan vier globale grafieken (a, b, c, d), waarbij de snelheid </w:t>
            </w:r>
            <w:r w:rsidRPr="00861F79">
              <w:rPr>
                <w:rFonts w:ascii="Arial" w:hAnsi="Arial" w:cs="Arial"/>
                <w:i/>
                <w:iCs/>
                <w:noProof/>
              </w:rPr>
              <w:t>v</w:t>
            </w:r>
            <w:r w:rsidRPr="00861F79">
              <w:rPr>
                <w:rFonts w:ascii="Arial" w:hAnsi="Arial" w:cs="Arial"/>
                <w:noProof/>
              </w:rPr>
              <w:t xml:space="preserve"> uitgezet is tegen de tijd </w:t>
            </w:r>
            <w:r w:rsidRPr="00861F79">
              <w:rPr>
                <w:rFonts w:ascii="Arial" w:hAnsi="Arial" w:cs="Arial"/>
                <w:i/>
                <w:iCs/>
                <w:noProof/>
              </w:rPr>
              <w:t>t</w:t>
            </w:r>
            <w:r w:rsidRPr="00861F79">
              <w:rPr>
                <w:rFonts w:ascii="Arial" w:hAnsi="Arial" w:cs="Arial"/>
                <w:noProof/>
              </w:rPr>
              <w:t>.</w:t>
            </w:r>
          </w:p>
          <w:p w14:paraId="03D2C839" w14:textId="77777777" w:rsidR="00861F79" w:rsidRDefault="00861F79" w:rsidP="00B63F95">
            <w:pPr>
              <w:autoSpaceDE w:val="0"/>
              <w:autoSpaceDN w:val="0"/>
              <w:adjustRightInd w:val="0"/>
              <w:rPr>
                <w:rFonts w:ascii="Arial" w:hAnsi="Arial" w:cs="Arial"/>
                <w:noProof/>
              </w:rPr>
            </w:pPr>
          </w:p>
          <w:p w14:paraId="5EF4B997" w14:textId="288177EA" w:rsidR="00861F79" w:rsidRDefault="00861F79" w:rsidP="00B63F95">
            <w:pPr>
              <w:autoSpaceDE w:val="0"/>
              <w:autoSpaceDN w:val="0"/>
              <w:adjustRightInd w:val="0"/>
              <w:rPr>
                <w:rFonts w:ascii="Arial" w:hAnsi="Arial" w:cs="Arial"/>
                <w:b/>
                <w:bCs/>
                <w:noProof/>
              </w:rPr>
            </w:pPr>
            <w:r w:rsidRPr="00861F79">
              <w:rPr>
                <w:rFonts w:ascii="Arial" w:hAnsi="Arial" w:cs="Arial"/>
                <w:noProof/>
              </w:rPr>
              <w:drawing>
                <wp:anchor distT="0" distB="0" distL="114300" distR="114300" simplePos="0" relativeHeight="251713536" behindDoc="0" locked="0" layoutInCell="1" allowOverlap="1" wp14:anchorId="3EFB89DA" wp14:editId="1F726447">
                  <wp:simplePos x="0" y="0"/>
                  <wp:positionH relativeFrom="column">
                    <wp:posOffset>3810</wp:posOffset>
                  </wp:positionH>
                  <wp:positionV relativeFrom="paragraph">
                    <wp:posOffset>193675</wp:posOffset>
                  </wp:positionV>
                  <wp:extent cx="4994910" cy="1122680"/>
                  <wp:effectExtent l="0" t="0" r="0" b="1270"/>
                  <wp:wrapTopAndBottom/>
                  <wp:docPr id="19464158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15890" name=""/>
                          <pic:cNvPicPr/>
                        </pic:nvPicPr>
                        <pic:blipFill rotWithShape="1">
                          <a:blip r:embed="rId73">
                            <a:extLst>
                              <a:ext uri="{28A0092B-C50C-407E-A947-70E740481C1C}">
                                <a14:useLocalDpi xmlns:a14="http://schemas.microsoft.com/office/drawing/2010/main" val="0"/>
                              </a:ext>
                            </a:extLst>
                          </a:blip>
                          <a:srcRect l="6938" t="29076" r="18277" b="41019"/>
                          <a:stretch/>
                        </pic:blipFill>
                        <pic:spPr bwMode="auto">
                          <a:xfrm>
                            <a:off x="0" y="0"/>
                            <a:ext cx="4994910" cy="1122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1F79">
              <w:rPr>
                <w:rFonts w:ascii="Arial" w:hAnsi="Arial" w:cs="Arial"/>
                <w:b/>
                <w:bCs/>
                <w:noProof/>
              </w:rPr>
              <w:t>figuur 2</w:t>
            </w:r>
          </w:p>
          <w:p w14:paraId="7FDDAEEF" w14:textId="6F40EAED" w:rsidR="00861F79" w:rsidRPr="00861F79" w:rsidRDefault="00861F79" w:rsidP="00B63F95">
            <w:pPr>
              <w:autoSpaceDE w:val="0"/>
              <w:autoSpaceDN w:val="0"/>
              <w:adjustRightInd w:val="0"/>
              <w:rPr>
                <w:rFonts w:ascii="Arial" w:hAnsi="Arial" w:cs="Arial"/>
                <w:b/>
                <w:bCs/>
                <w:noProof/>
              </w:rPr>
            </w:pPr>
          </w:p>
          <w:p w14:paraId="3E753026" w14:textId="7CBC7C34" w:rsidR="00861F79" w:rsidRPr="00861F79" w:rsidRDefault="00861F79" w:rsidP="00B63F95">
            <w:pPr>
              <w:autoSpaceDE w:val="0"/>
              <w:autoSpaceDN w:val="0"/>
              <w:adjustRightInd w:val="0"/>
              <w:rPr>
                <w:rFonts w:ascii="Arial" w:hAnsi="Arial" w:cs="Arial"/>
                <w:noProof/>
              </w:rPr>
            </w:pPr>
            <w:r w:rsidRPr="00861F79">
              <w:rPr>
                <w:rFonts w:ascii="Arial" w:hAnsi="Arial" w:cs="Arial"/>
                <w:noProof/>
              </w:rPr>
              <w:t>Er is één grafiek die het best past bij de sprint van de topatleet.</w:t>
            </w:r>
          </w:p>
        </w:tc>
      </w:tr>
      <w:tr w:rsidR="00861F79" w:rsidRPr="006409A2" w14:paraId="3499B27B" w14:textId="77777777" w:rsidTr="00B63F95">
        <w:tc>
          <w:tcPr>
            <w:tcW w:w="426" w:type="dxa"/>
            <w:tcMar>
              <w:left w:w="57" w:type="dxa"/>
              <w:right w:w="57" w:type="dxa"/>
            </w:tcMar>
          </w:tcPr>
          <w:p w14:paraId="4820DE9A" w14:textId="2F77051E" w:rsidR="00861F79" w:rsidRDefault="00861F79" w:rsidP="00B63F95">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3008A71E" w14:textId="60C133CE" w:rsidR="00861F79" w:rsidRDefault="00861F79" w:rsidP="00B63F95">
            <w:pPr>
              <w:pStyle w:val="Geenafstand"/>
              <w:rPr>
                <w:rFonts w:ascii="Arial" w:hAnsi="Arial" w:cs="Arial"/>
                <w:b/>
                <w:sz w:val="24"/>
                <w:szCs w:val="24"/>
              </w:rPr>
            </w:pPr>
            <w:r>
              <w:rPr>
                <w:rFonts w:ascii="Arial" w:hAnsi="Arial" w:cs="Arial"/>
                <w:b/>
                <w:sz w:val="24"/>
                <w:szCs w:val="24"/>
              </w:rPr>
              <w:t>22</w:t>
            </w:r>
          </w:p>
        </w:tc>
        <w:tc>
          <w:tcPr>
            <w:tcW w:w="9355" w:type="dxa"/>
          </w:tcPr>
          <w:p w14:paraId="56FFF653" w14:textId="21D6B63A" w:rsidR="00861F79" w:rsidRPr="00861F79" w:rsidRDefault="00861F79" w:rsidP="00B63F95">
            <w:pPr>
              <w:autoSpaceDE w:val="0"/>
              <w:autoSpaceDN w:val="0"/>
              <w:adjustRightInd w:val="0"/>
              <w:rPr>
                <w:rFonts w:ascii="Arial" w:hAnsi="Arial" w:cs="Arial"/>
                <w:noProof/>
              </w:rPr>
            </w:pPr>
            <w:r w:rsidRPr="00861F79">
              <w:rPr>
                <w:rFonts w:ascii="Arial" w:hAnsi="Arial" w:cs="Arial"/>
                <w:noProof/>
              </w:rPr>
              <w:t>Welke grafiek is dat? Licht je antwoord toe.</w:t>
            </w:r>
          </w:p>
        </w:tc>
      </w:tr>
    </w:tbl>
    <w:p w14:paraId="1AA22EBC" w14:textId="7EFEA919" w:rsidR="00B07395" w:rsidRDefault="00B07395">
      <w:pPr>
        <w:rPr>
          <w:rFonts w:ascii="Arial" w:hAnsi="Arial" w:cs="Arial"/>
        </w:rPr>
      </w:pPr>
      <w:r>
        <w:rPr>
          <w:rFonts w:ascii="Arial" w:hAnsi="Arial" w:cs="Arial"/>
        </w:rPr>
        <w:lastRenderedPageBreak/>
        <w:br w:type="page"/>
      </w:r>
    </w:p>
    <w:p w14:paraId="317FD415" w14:textId="77777777" w:rsidR="008946DE" w:rsidRDefault="008946DE" w:rsidP="00A53B52">
      <w:pPr>
        <w:rPr>
          <w:rFonts w:ascii="Arial" w:hAnsi="Arial" w:cs="Arial"/>
        </w:rPr>
        <w:sectPr w:rsidR="008946DE" w:rsidSect="003D612F">
          <w:headerReference w:type="default" r:id="rId74"/>
          <w:footerReference w:type="default" r:id="rId75"/>
          <w:pgSz w:w="11906" w:h="16838" w:code="9"/>
          <w:pgMar w:top="1134" w:right="1134" w:bottom="1134" w:left="1134" w:header="709" w:footer="709" w:gutter="0"/>
          <w:cols w:space="708"/>
          <w:docGrid w:linePitch="360"/>
        </w:sectPr>
      </w:pPr>
    </w:p>
    <w:tbl>
      <w:tblPr>
        <w:tblW w:w="10348" w:type="dxa"/>
        <w:tblInd w:w="-318" w:type="dxa"/>
        <w:tblLayout w:type="fixed"/>
        <w:tblLook w:val="04A0" w:firstRow="1" w:lastRow="0" w:firstColumn="1" w:lastColumn="0" w:noHBand="0" w:noVBand="1"/>
      </w:tblPr>
      <w:tblGrid>
        <w:gridCol w:w="426"/>
        <w:gridCol w:w="567"/>
        <w:gridCol w:w="9355"/>
      </w:tblGrid>
      <w:tr w:rsidR="007A3E6C" w:rsidRPr="006409A2" w14:paraId="591B70BA" w14:textId="77777777" w:rsidTr="00D923DC">
        <w:tc>
          <w:tcPr>
            <w:tcW w:w="426" w:type="dxa"/>
            <w:tcBorders>
              <w:bottom w:val="single" w:sz="48" w:space="0" w:color="A6A6A6"/>
            </w:tcBorders>
          </w:tcPr>
          <w:p w14:paraId="1AFCA3C9" w14:textId="77777777" w:rsidR="007A3E6C" w:rsidRPr="000B056B" w:rsidRDefault="007A3E6C" w:rsidP="00D923DC">
            <w:pPr>
              <w:pStyle w:val="Geenafstand"/>
              <w:spacing w:before="40"/>
              <w:rPr>
                <w:rFonts w:ascii="Arial" w:hAnsi="Arial" w:cs="Arial"/>
                <w:sz w:val="16"/>
                <w:szCs w:val="16"/>
              </w:rPr>
            </w:pPr>
          </w:p>
        </w:tc>
        <w:tc>
          <w:tcPr>
            <w:tcW w:w="567" w:type="dxa"/>
            <w:tcBorders>
              <w:bottom w:val="single" w:sz="48" w:space="0" w:color="A6A6A6"/>
            </w:tcBorders>
          </w:tcPr>
          <w:p w14:paraId="69242212" w14:textId="77777777" w:rsidR="007A3E6C" w:rsidRPr="000B056B" w:rsidRDefault="007A3E6C" w:rsidP="00D923DC">
            <w:pPr>
              <w:pStyle w:val="Geenafstand"/>
              <w:rPr>
                <w:rFonts w:ascii="Arial" w:hAnsi="Arial" w:cs="Arial"/>
                <w:b/>
                <w:i/>
              </w:rPr>
            </w:pPr>
          </w:p>
        </w:tc>
        <w:tc>
          <w:tcPr>
            <w:tcW w:w="9355" w:type="dxa"/>
            <w:tcBorders>
              <w:bottom w:val="single" w:sz="48" w:space="0" w:color="A6A6A6"/>
            </w:tcBorders>
          </w:tcPr>
          <w:p w14:paraId="2A3BF464" w14:textId="41AF4482" w:rsidR="007A3E6C" w:rsidRPr="007909A1" w:rsidRDefault="007A3E6C" w:rsidP="00D923DC">
            <w:pPr>
              <w:pStyle w:val="Geenafstand"/>
              <w:rPr>
                <w:rFonts w:ascii="Arial" w:hAnsi="Arial" w:cs="Arial"/>
                <w:b/>
                <w:i/>
                <w:vertAlign w:val="superscript"/>
              </w:rPr>
            </w:pPr>
            <w:r>
              <w:rPr>
                <w:rFonts w:ascii="Arial" w:hAnsi="Arial" w:cs="Arial"/>
                <w:b/>
                <w:i/>
                <w:sz w:val="32"/>
              </w:rPr>
              <w:t>Testresultaten en afhakers</w:t>
            </w:r>
          </w:p>
        </w:tc>
      </w:tr>
      <w:tr w:rsidR="007A3E6C" w:rsidRPr="006409A2" w14:paraId="2AAD5BA0" w14:textId="77777777" w:rsidTr="00C25F0E">
        <w:tc>
          <w:tcPr>
            <w:tcW w:w="426" w:type="dxa"/>
            <w:tcBorders>
              <w:top w:val="single" w:sz="48" w:space="0" w:color="A6A6A6"/>
            </w:tcBorders>
            <w:tcMar>
              <w:left w:w="57" w:type="dxa"/>
              <w:right w:w="57" w:type="dxa"/>
            </w:tcMar>
          </w:tcPr>
          <w:p w14:paraId="0CC06597" w14:textId="77777777" w:rsidR="007A3E6C" w:rsidRPr="000B056B" w:rsidRDefault="007A3E6C" w:rsidP="00D923DC">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4C061969" w14:textId="77777777" w:rsidR="007A3E6C" w:rsidRPr="000B056B" w:rsidRDefault="007A3E6C" w:rsidP="00D923DC">
            <w:pPr>
              <w:pStyle w:val="Geenafstand"/>
              <w:rPr>
                <w:rFonts w:ascii="Arial" w:hAnsi="Arial" w:cs="Arial"/>
                <w:b/>
                <w:sz w:val="24"/>
                <w:szCs w:val="24"/>
              </w:rPr>
            </w:pPr>
          </w:p>
        </w:tc>
        <w:tc>
          <w:tcPr>
            <w:tcW w:w="9355" w:type="dxa"/>
            <w:tcBorders>
              <w:top w:val="single" w:sz="48" w:space="0" w:color="A6A6A6"/>
            </w:tcBorders>
          </w:tcPr>
          <w:p w14:paraId="37B06155" w14:textId="77777777" w:rsidR="004673AF" w:rsidRDefault="004673AF" w:rsidP="00D923DC">
            <w:pPr>
              <w:autoSpaceDE w:val="0"/>
              <w:autoSpaceDN w:val="0"/>
              <w:adjustRightInd w:val="0"/>
              <w:rPr>
                <w:rFonts w:ascii="Arial" w:hAnsi="Arial" w:cs="Arial"/>
                <w:noProof/>
              </w:rPr>
            </w:pPr>
            <w:r w:rsidRPr="004673AF">
              <w:rPr>
                <w:rFonts w:ascii="Arial" w:hAnsi="Arial" w:cs="Arial"/>
                <w:noProof/>
              </w:rPr>
              <w:t xml:space="preserve">Wanneer artsen een nieuwe behandeling testen op patiënten, is het mogelijk dat er tijdens het onderzoek een aantal patiënten afhaakt (de </w:t>
            </w:r>
            <w:r w:rsidRPr="004673AF">
              <w:rPr>
                <w:rFonts w:ascii="Arial" w:hAnsi="Arial" w:cs="Arial"/>
                <w:b/>
                <w:bCs/>
                <w:noProof/>
              </w:rPr>
              <w:t>afhakers</w:t>
            </w:r>
            <w:r w:rsidRPr="004673AF">
              <w:rPr>
                <w:rFonts w:ascii="Arial" w:hAnsi="Arial" w:cs="Arial"/>
                <w:noProof/>
              </w:rPr>
              <w:t>). Dit komt bijvoorbeeld omdat ze de behandeling te belastend vinden.</w:t>
            </w:r>
          </w:p>
          <w:p w14:paraId="19249E0F" w14:textId="77777777" w:rsidR="007A3E6C" w:rsidRDefault="004673AF" w:rsidP="00D923DC">
            <w:pPr>
              <w:autoSpaceDE w:val="0"/>
              <w:autoSpaceDN w:val="0"/>
              <w:adjustRightInd w:val="0"/>
              <w:rPr>
                <w:rFonts w:ascii="Arial" w:hAnsi="Arial" w:cs="Arial"/>
                <w:noProof/>
              </w:rPr>
            </w:pPr>
            <w:r w:rsidRPr="004673AF">
              <w:rPr>
                <w:rFonts w:ascii="Arial" w:hAnsi="Arial" w:cs="Arial"/>
                <w:noProof/>
              </w:rPr>
              <w:t xml:space="preserve">Het succespercentage </w:t>
            </w:r>
            <w:r w:rsidRPr="004673AF">
              <w:rPr>
                <w:rFonts w:ascii="Arial" w:hAnsi="Arial" w:cs="Arial"/>
                <w:i/>
                <w:iCs/>
                <w:noProof/>
              </w:rPr>
              <w:t>P</w:t>
            </w:r>
            <w:r w:rsidRPr="004673AF">
              <w:rPr>
                <w:rFonts w:ascii="Arial" w:hAnsi="Arial" w:cs="Arial"/>
                <w:noProof/>
              </w:rPr>
              <w:t xml:space="preserve"> van een nieuwe behandeling kan op twee verschillende manieren berekend worden:</w:t>
            </w:r>
          </w:p>
          <w:p w14:paraId="5099E623" w14:textId="77777777" w:rsidR="004673AF" w:rsidRDefault="004673AF" w:rsidP="00D923DC">
            <w:pPr>
              <w:autoSpaceDE w:val="0"/>
              <w:autoSpaceDN w:val="0"/>
              <w:adjustRightInd w:val="0"/>
              <w:rPr>
                <w:rFonts w:ascii="Arial" w:hAnsi="Arial" w:cs="Arial"/>
                <w:noProof/>
              </w:rPr>
            </w:pPr>
          </w:p>
          <w:p w14:paraId="1149FDA6" w14:textId="68ED6074" w:rsidR="004673AF" w:rsidRPr="004673AF" w:rsidRDefault="004673AF" w:rsidP="00D923DC">
            <w:pPr>
              <w:autoSpaceDE w:val="0"/>
              <w:autoSpaceDN w:val="0"/>
              <w:adjustRightInd w:val="0"/>
              <w:rPr>
                <w:rFonts w:ascii="Arial" w:hAnsi="Arial" w:cs="Arial"/>
                <w:b/>
                <w:bCs/>
                <w:noProof/>
              </w:rPr>
            </w:pPr>
            <w:r>
              <w:rPr>
                <w:rFonts w:ascii="Arial" w:hAnsi="Arial" w:cs="Arial"/>
                <w:b/>
                <w:bCs/>
                <w:noProof/>
              </w:rPr>
              <w:t>exclusief afhakers</w:t>
            </w:r>
            <w:r>
              <w:rPr>
                <w:rFonts w:ascii="Arial" w:hAnsi="Arial" w:cs="Arial"/>
                <w:noProof/>
              </w:rPr>
              <w:t xml:space="preserve">                                    </w:t>
            </w:r>
            <w:r>
              <w:rPr>
                <w:rFonts w:ascii="Arial" w:hAnsi="Arial" w:cs="Arial"/>
                <w:b/>
                <w:bCs/>
                <w:noProof/>
              </w:rPr>
              <w:t>inclusief afhakers</w:t>
            </w:r>
          </w:p>
          <w:p w14:paraId="37DF1370" w14:textId="712F5607" w:rsidR="004673AF" w:rsidRDefault="004673AF" w:rsidP="00D923DC">
            <w:pPr>
              <w:autoSpaceDE w:val="0"/>
              <w:autoSpaceDN w:val="0"/>
              <w:adjustRightInd w:val="0"/>
              <w:rPr>
                <w:rFonts w:ascii="Arial" w:hAnsi="Arial" w:cs="Arial"/>
                <w:noProof/>
              </w:rPr>
            </w:pPr>
            <w:r>
              <w:rPr>
                <w:rFonts w:ascii="Arial" w:hAnsi="Arial" w:cs="Arial"/>
                <w:noProof/>
              </w:rPr>
              <w:t>Hierbij worden patiënten die                       Hierbij worden patiënten die afhaken</w:t>
            </w:r>
          </w:p>
          <w:p w14:paraId="03E7E86F" w14:textId="6C2CF065" w:rsidR="004673AF" w:rsidRDefault="004673AF" w:rsidP="00D923DC">
            <w:pPr>
              <w:autoSpaceDE w:val="0"/>
              <w:autoSpaceDN w:val="0"/>
              <w:adjustRightInd w:val="0"/>
              <w:rPr>
                <w:rFonts w:ascii="Arial" w:hAnsi="Arial" w:cs="Arial"/>
                <w:noProof/>
              </w:rPr>
            </w:pPr>
            <w:r>
              <w:rPr>
                <w:rFonts w:ascii="Arial" w:hAnsi="Arial" w:cs="Arial"/>
                <w:noProof/>
              </w:rPr>
              <w:t>afhaken niet meegeteld.                             wel meegeteld.</w:t>
            </w:r>
          </w:p>
          <w:p w14:paraId="195C058D" w14:textId="2474A0AA" w:rsidR="004673AF" w:rsidRDefault="004673AF" w:rsidP="00D923DC">
            <w:pPr>
              <w:autoSpaceDE w:val="0"/>
              <w:autoSpaceDN w:val="0"/>
              <w:adjustRightInd w:val="0"/>
              <w:rPr>
                <w:rFonts w:ascii="Arial" w:hAnsi="Arial" w:cs="Arial"/>
                <w:noProof/>
              </w:rPr>
            </w:pPr>
            <w:r>
              <w:rPr>
                <w:rFonts w:ascii="Arial" w:hAnsi="Arial" w:cs="Arial"/>
                <w:noProof/>
              </w:rPr>
              <w:t>In formulevorm:                                          In formulevorm:</w:t>
            </w:r>
          </w:p>
          <w:p w14:paraId="29FED6C9" w14:textId="77777777" w:rsidR="004673AF" w:rsidRDefault="004673AF" w:rsidP="00D923DC">
            <w:pPr>
              <w:autoSpaceDE w:val="0"/>
              <w:autoSpaceDN w:val="0"/>
              <w:adjustRightInd w:val="0"/>
              <w:rPr>
                <w:rFonts w:ascii="Arial" w:hAnsi="Arial" w:cs="Arial"/>
                <w:noProof/>
              </w:rPr>
            </w:pPr>
            <w:r w:rsidRPr="004673AF">
              <w:rPr>
                <w:rFonts w:ascii="Arial" w:hAnsi="Arial" w:cs="Arial"/>
                <w:noProof/>
                <w:position w:val="-24"/>
              </w:rPr>
              <w:object w:dxaOrig="2180" w:dyaOrig="620" w14:anchorId="56C95675">
                <v:shape id="_x0000_i1054" type="#_x0000_t75" style="width:108.65pt;height:31.35pt" o:ole="">
                  <v:imagedata r:id="rId76" o:title=""/>
                </v:shape>
                <o:OLEObject Type="Embed" ProgID="Equation.DSMT4" ShapeID="_x0000_i1054" DrawAspect="Content" ObjectID="_1818584901" r:id="rId77"/>
              </w:object>
            </w:r>
            <w:r>
              <w:rPr>
                <w:rFonts w:ascii="Arial" w:hAnsi="Arial" w:cs="Arial"/>
                <w:noProof/>
              </w:rPr>
              <w:t xml:space="preserve">                                   </w:t>
            </w:r>
            <w:r w:rsidR="00C25F0E" w:rsidRPr="004673AF">
              <w:rPr>
                <w:rFonts w:ascii="Arial" w:hAnsi="Arial" w:cs="Arial"/>
                <w:noProof/>
                <w:position w:val="-24"/>
              </w:rPr>
              <w:object w:dxaOrig="2540" w:dyaOrig="620" w14:anchorId="204B0EA6">
                <v:shape id="_x0000_i1055" type="#_x0000_t75" style="width:126.65pt;height:31.35pt" o:ole="">
                  <v:imagedata r:id="rId78" o:title=""/>
                </v:shape>
                <o:OLEObject Type="Embed" ProgID="Equation.DSMT4" ShapeID="_x0000_i1055" DrawAspect="Content" ObjectID="_1818584902" r:id="rId79"/>
              </w:object>
            </w:r>
          </w:p>
          <w:p w14:paraId="1D7DB7D6" w14:textId="77777777" w:rsidR="00C25F0E" w:rsidRDefault="00C25F0E" w:rsidP="00D923DC">
            <w:pPr>
              <w:autoSpaceDE w:val="0"/>
              <w:autoSpaceDN w:val="0"/>
              <w:adjustRightInd w:val="0"/>
              <w:rPr>
                <w:rFonts w:ascii="Arial" w:hAnsi="Arial" w:cs="Arial"/>
                <w:noProof/>
              </w:rPr>
            </w:pPr>
          </w:p>
          <w:p w14:paraId="1E11CBC5" w14:textId="77777777" w:rsidR="00C25F0E" w:rsidRDefault="00C25F0E" w:rsidP="00D923DC">
            <w:pPr>
              <w:autoSpaceDE w:val="0"/>
              <w:autoSpaceDN w:val="0"/>
              <w:adjustRightInd w:val="0"/>
              <w:rPr>
                <w:rFonts w:ascii="Arial" w:hAnsi="Arial" w:cs="Arial"/>
                <w:noProof/>
              </w:rPr>
            </w:pPr>
            <w:r w:rsidRPr="00C25F0E">
              <w:rPr>
                <w:rFonts w:ascii="Arial" w:hAnsi="Arial" w:cs="Arial"/>
                <w:noProof/>
              </w:rPr>
              <w:t>Hierin geldt:</w:t>
            </w:r>
          </w:p>
          <w:p w14:paraId="62E1D2B9" w14:textId="77777777" w:rsidR="00C25F0E" w:rsidRDefault="00C25F0E" w:rsidP="00C25F0E">
            <w:pPr>
              <w:pStyle w:val="Lijstalinea"/>
              <w:numPr>
                <w:ilvl w:val="0"/>
                <w:numId w:val="38"/>
              </w:numPr>
              <w:autoSpaceDE w:val="0"/>
              <w:autoSpaceDN w:val="0"/>
              <w:adjustRightInd w:val="0"/>
              <w:ind w:left="350" w:hanging="350"/>
              <w:rPr>
                <w:rFonts w:ascii="Arial" w:hAnsi="Arial" w:cs="Arial"/>
                <w:noProof/>
              </w:rPr>
            </w:pPr>
            <w:r w:rsidRPr="00C25F0E">
              <w:rPr>
                <w:rFonts w:ascii="Arial" w:hAnsi="Arial" w:cs="Arial"/>
                <w:i/>
                <w:iCs/>
                <w:noProof/>
              </w:rPr>
              <w:t>G</w:t>
            </w:r>
            <w:r w:rsidRPr="00C25F0E">
              <w:rPr>
                <w:rFonts w:ascii="Arial" w:hAnsi="Arial" w:cs="Arial"/>
                <w:noProof/>
              </w:rPr>
              <w:t xml:space="preserve"> is het aantal patiënten dat de behandeling volhoudt en geneest</w:t>
            </w:r>
          </w:p>
          <w:p w14:paraId="2CD3D6D0" w14:textId="77777777" w:rsidR="00C25F0E" w:rsidRDefault="00C25F0E" w:rsidP="00C25F0E">
            <w:pPr>
              <w:pStyle w:val="Lijstalinea"/>
              <w:numPr>
                <w:ilvl w:val="0"/>
                <w:numId w:val="38"/>
              </w:numPr>
              <w:autoSpaceDE w:val="0"/>
              <w:autoSpaceDN w:val="0"/>
              <w:adjustRightInd w:val="0"/>
              <w:ind w:left="350" w:hanging="350"/>
              <w:rPr>
                <w:rFonts w:ascii="Arial" w:hAnsi="Arial" w:cs="Arial"/>
                <w:noProof/>
              </w:rPr>
            </w:pPr>
            <w:r w:rsidRPr="00C25F0E">
              <w:rPr>
                <w:rFonts w:ascii="Arial" w:hAnsi="Arial" w:cs="Arial"/>
                <w:i/>
                <w:iCs/>
                <w:noProof/>
              </w:rPr>
              <w:t>N</w:t>
            </w:r>
            <w:r w:rsidRPr="00C25F0E">
              <w:rPr>
                <w:rFonts w:ascii="Arial" w:hAnsi="Arial" w:cs="Arial"/>
                <w:noProof/>
              </w:rPr>
              <w:t xml:space="preserve"> is het aantal patiënten dat de behandeling volhoudt en niet geneest</w:t>
            </w:r>
          </w:p>
          <w:p w14:paraId="6E8FABBF" w14:textId="77777777" w:rsidR="00C25F0E" w:rsidRDefault="00C25F0E" w:rsidP="00C25F0E">
            <w:pPr>
              <w:pStyle w:val="Lijstalinea"/>
              <w:numPr>
                <w:ilvl w:val="0"/>
                <w:numId w:val="38"/>
              </w:numPr>
              <w:autoSpaceDE w:val="0"/>
              <w:autoSpaceDN w:val="0"/>
              <w:adjustRightInd w:val="0"/>
              <w:ind w:left="350" w:hanging="350"/>
              <w:rPr>
                <w:rFonts w:ascii="Arial" w:hAnsi="Arial" w:cs="Arial"/>
                <w:noProof/>
              </w:rPr>
            </w:pPr>
            <w:r w:rsidRPr="00C25F0E">
              <w:rPr>
                <w:rFonts w:ascii="Arial" w:hAnsi="Arial" w:cs="Arial"/>
                <w:i/>
                <w:iCs/>
                <w:noProof/>
              </w:rPr>
              <w:t>A</w:t>
            </w:r>
            <w:r w:rsidRPr="00C25F0E">
              <w:rPr>
                <w:rFonts w:ascii="Arial" w:hAnsi="Arial" w:cs="Arial"/>
                <w:noProof/>
              </w:rPr>
              <w:t xml:space="preserve"> is het aantal patiënten dat afhaakt.</w:t>
            </w:r>
          </w:p>
          <w:p w14:paraId="05C5104B" w14:textId="77777777" w:rsidR="00C25F0E" w:rsidRDefault="00C25F0E" w:rsidP="00C25F0E">
            <w:pPr>
              <w:autoSpaceDE w:val="0"/>
              <w:autoSpaceDN w:val="0"/>
              <w:adjustRightInd w:val="0"/>
              <w:rPr>
                <w:rFonts w:ascii="Arial" w:hAnsi="Arial" w:cs="Arial"/>
                <w:noProof/>
              </w:rPr>
            </w:pPr>
          </w:p>
          <w:p w14:paraId="42621CFA" w14:textId="0B43343D" w:rsidR="00C25F0E" w:rsidRDefault="00C25F0E" w:rsidP="00C25F0E">
            <w:pPr>
              <w:autoSpaceDE w:val="0"/>
              <w:autoSpaceDN w:val="0"/>
              <w:adjustRightInd w:val="0"/>
              <w:rPr>
                <w:rFonts w:ascii="Arial" w:hAnsi="Arial" w:cs="Arial"/>
                <w:noProof/>
              </w:rPr>
            </w:pPr>
            <w:r w:rsidRPr="00C25F0E">
              <w:rPr>
                <w:rFonts w:ascii="Arial" w:hAnsi="Arial" w:cs="Arial"/>
                <w:noProof/>
              </w:rPr>
              <w:drawing>
                <wp:anchor distT="0" distB="0" distL="114300" distR="114300" simplePos="0" relativeHeight="251714560" behindDoc="0" locked="0" layoutInCell="1" allowOverlap="1" wp14:anchorId="38BFB0C8" wp14:editId="5D35F8A5">
                  <wp:simplePos x="0" y="0"/>
                  <wp:positionH relativeFrom="column">
                    <wp:posOffset>47426</wp:posOffset>
                  </wp:positionH>
                  <wp:positionV relativeFrom="paragraph">
                    <wp:posOffset>463522</wp:posOffset>
                  </wp:positionV>
                  <wp:extent cx="5117465" cy="1923415"/>
                  <wp:effectExtent l="0" t="0" r="6985" b="635"/>
                  <wp:wrapTopAndBottom/>
                  <wp:docPr id="8594038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03820" name=""/>
                          <pic:cNvPicPr/>
                        </pic:nvPicPr>
                        <pic:blipFill rotWithShape="1">
                          <a:blip r:embed="rId80">
                            <a:extLst>
                              <a:ext uri="{28A0092B-C50C-407E-A947-70E740481C1C}">
                                <a14:useLocalDpi xmlns:a14="http://schemas.microsoft.com/office/drawing/2010/main" val="0"/>
                              </a:ext>
                            </a:extLst>
                          </a:blip>
                          <a:srcRect l="7056" t="41832" r="23803" b="11947"/>
                          <a:stretch/>
                        </pic:blipFill>
                        <pic:spPr bwMode="auto">
                          <a:xfrm>
                            <a:off x="0" y="0"/>
                            <a:ext cx="5117465" cy="1923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5F0E">
              <w:rPr>
                <w:rFonts w:ascii="Arial" w:hAnsi="Arial" w:cs="Arial"/>
                <w:noProof/>
              </w:rPr>
              <w:t>Het wel of niet meetellen van het aantal patiënten dat afhaakt in het testresultaat zal tot verschillende succespercentages leiden, zie figuur.</w:t>
            </w:r>
          </w:p>
          <w:p w14:paraId="67D89BDB" w14:textId="69F586D9" w:rsidR="00C25F0E" w:rsidRDefault="00C25F0E" w:rsidP="00C25F0E">
            <w:pPr>
              <w:autoSpaceDE w:val="0"/>
              <w:autoSpaceDN w:val="0"/>
              <w:adjustRightInd w:val="0"/>
              <w:rPr>
                <w:rFonts w:ascii="Arial" w:hAnsi="Arial" w:cs="Arial"/>
                <w:noProof/>
              </w:rPr>
            </w:pPr>
          </w:p>
          <w:p w14:paraId="5CB81427" w14:textId="502781F8" w:rsidR="00C25F0E" w:rsidRDefault="00C25F0E" w:rsidP="00C25F0E">
            <w:pPr>
              <w:autoSpaceDE w:val="0"/>
              <w:autoSpaceDN w:val="0"/>
              <w:adjustRightInd w:val="0"/>
              <w:rPr>
                <w:rFonts w:ascii="Arial" w:hAnsi="Arial" w:cs="Arial"/>
                <w:noProof/>
              </w:rPr>
            </w:pPr>
            <w:r w:rsidRPr="00C25F0E">
              <w:rPr>
                <w:rFonts w:ascii="Arial" w:hAnsi="Arial" w:cs="Arial"/>
                <w:noProof/>
              </w:rPr>
              <w:t>In het voorbeeld in de figuur is het absolute verschil tussen de twee succespercentages gelijk aan 25.</w:t>
            </w:r>
          </w:p>
          <w:p w14:paraId="060DBEB4" w14:textId="77777777" w:rsidR="00C25F0E" w:rsidRPr="00C25F0E" w:rsidRDefault="00C25F0E" w:rsidP="00C25F0E">
            <w:pPr>
              <w:autoSpaceDE w:val="0"/>
              <w:autoSpaceDN w:val="0"/>
              <w:adjustRightInd w:val="0"/>
              <w:rPr>
                <w:rFonts w:ascii="Arial" w:hAnsi="Arial" w:cs="Arial"/>
                <w:noProof/>
              </w:rPr>
            </w:pPr>
          </w:p>
          <w:p w14:paraId="06EA4C65" w14:textId="77777777" w:rsidR="00C25F0E" w:rsidRDefault="00C25F0E" w:rsidP="00C25F0E">
            <w:pPr>
              <w:autoSpaceDE w:val="0"/>
              <w:autoSpaceDN w:val="0"/>
              <w:adjustRightInd w:val="0"/>
              <w:rPr>
                <w:rFonts w:ascii="Arial" w:hAnsi="Arial" w:cs="Arial"/>
                <w:noProof/>
              </w:rPr>
            </w:pPr>
            <w:r w:rsidRPr="00C25F0E">
              <w:rPr>
                <w:rFonts w:ascii="Arial" w:hAnsi="Arial" w:cs="Arial"/>
                <w:noProof/>
              </w:rPr>
              <w:t>Het wel of niet meetellen van het aantal patiënten dat afhaakt bij de berekening van het succespercentage kan tot forse verschillen leiden. Men heeft afgesproken dat het succespercentage alleen berekend wordt als het percentage patiënten dat afhaakt niet hoger is dan 20%.</w:t>
            </w:r>
          </w:p>
          <w:p w14:paraId="326A48C5" w14:textId="77777777" w:rsidR="00C25F0E" w:rsidRDefault="00C25F0E" w:rsidP="00C25F0E">
            <w:pPr>
              <w:autoSpaceDE w:val="0"/>
              <w:autoSpaceDN w:val="0"/>
              <w:adjustRightInd w:val="0"/>
              <w:rPr>
                <w:rFonts w:ascii="Arial" w:hAnsi="Arial" w:cs="Arial"/>
                <w:noProof/>
              </w:rPr>
            </w:pPr>
          </w:p>
          <w:p w14:paraId="5ECF42B7" w14:textId="77777777" w:rsidR="00C25F0E" w:rsidRDefault="00C25F0E" w:rsidP="00C25F0E">
            <w:pPr>
              <w:autoSpaceDE w:val="0"/>
              <w:autoSpaceDN w:val="0"/>
              <w:adjustRightInd w:val="0"/>
              <w:rPr>
                <w:rFonts w:ascii="Arial" w:hAnsi="Arial" w:cs="Arial"/>
                <w:noProof/>
              </w:rPr>
            </w:pPr>
            <w:r w:rsidRPr="00C25F0E">
              <w:rPr>
                <w:rFonts w:ascii="Arial" w:hAnsi="Arial" w:cs="Arial"/>
                <w:noProof/>
              </w:rPr>
              <w:t>We kijken nu naar een onderzoek waarbij het percentage patiënten dat afhaakt gelijk was aan het maximale percentage van 20%. Bij dit onderzoek waren er uiteindelijk 240 patiënten die de behandeling hadden volgehouden en was het absolute verschil tussen de twee succespercentages 16.</w:t>
            </w:r>
          </w:p>
          <w:p w14:paraId="5AE552FB" w14:textId="503F608A" w:rsidR="00C25F0E" w:rsidRPr="00C25F0E" w:rsidRDefault="00C25F0E" w:rsidP="00C25F0E">
            <w:pPr>
              <w:autoSpaceDE w:val="0"/>
              <w:autoSpaceDN w:val="0"/>
              <w:adjustRightInd w:val="0"/>
              <w:rPr>
                <w:rFonts w:ascii="Arial" w:hAnsi="Arial" w:cs="Arial"/>
                <w:noProof/>
              </w:rPr>
            </w:pPr>
            <w:r w:rsidRPr="00C25F0E">
              <w:rPr>
                <w:rFonts w:ascii="Arial" w:hAnsi="Arial" w:cs="Arial"/>
                <w:noProof/>
              </w:rPr>
              <w:t>Er kan nu onderzocht worden wat het aantal patiënten moet zijn geweest dat de behandeling heeft volgehouden, maar niet is genezen.</w:t>
            </w:r>
          </w:p>
        </w:tc>
      </w:tr>
      <w:tr w:rsidR="00C25F0E" w:rsidRPr="006409A2" w14:paraId="1B7D190F" w14:textId="77777777" w:rsidTr="00C25F0E">
        <w:tc>
          <w:tcPr>
            <w:tcW w:w="426" w:type="dxa"/>
            <w:tcMar>
              <w:left w:w="57" w:type="dxa"/>
              <w:right w:w="57" w:type="dxa"/>
            </w:tcMar>
          </w:tcPr>
          <w:p w14:paraId="663F92E7" w14:textId="401DD66C" w:rsidR="00C25F0E" w:rsidRPr="000B056B" w:rsidRDefault="00C25F0E" w:rsidP="00D923DC">
            <w:pPr>
              <w:pStyle w:val="Geenafstand"/>
              <w:spacing w:before="40"/>
              <w:rPr>
                <w:rFonts w:ascii="Arial" w:hAnsi="Arial" w:cs="Arial"/>
                <w:sz w:val="16"/>
                <w:szCs w:val="16"/>
              </w:rPr>
            </w:pPr>
            <w:r>
              <w:rPr>
                <w:rFonts w:ascii="Arial" w:hAnsi="Arial" w:cs="Arial"/>
                <w:sz w:val="16"/>
                <w:szCs w:val="16"/>
              </w:rPr>
              <w:t>7p</w:t>
            </w:r>
          </w:p>
        </w:tc>
        <w:tc>
          <w:tcPr>
            <w:tcW w:w="567" w:type="dxa"/>
            <w:tcMar>
              <w:left w:w="57" w:type="dxa"/>
              <w:right w:w="57" w:type="dxa"/>
            </w:tcMar>
          </w:tcPr>
          <w:p w14:paraId="2FF38548" w14:textId="4EA19B73" w:rsidR="00C25F0E" w:rsidRPr="000B056B" w:rsidRDefault="00C25F0E" w:rsidP="00D923DC">
            <w:pPr>
              <w:pStyle w:val="Geenafstand"/>
              <w:rPr>
                <w:rFonts w:ascii="Arial" w:hAnsi="Arial" w:cs="Arial"/>
                <w:b/>
                <w:sz w:val="24"/>
                <w:szCs w:val="24"/>
              </w:rPr>
            </w:pPr>
            <w:r>
              <w:rPr>
                <w:rFonts w:ascii="Arial" w:hAnsi="Arial" w:cs="Arial"/>
                <w:b/>
                <w:sz w:val="24"/>
                <w:szCs w:val="24"/>
              </w:rPr>
              <w:t>23</w:t>
            </w:r>
          </w:p>
        </w:tc>
        <w:tc>
          <w:tcPr>
            <w:tcW w:w="9355" w:type="dxa"/>
          </w:tcPr>
          <w:p w14:paraId="2C4CDB12" w14:textId="042AFE8E" w:rsidR="00C25F0E" w:rsidRPr="004673AF" w:rsidRDefault="00C25F0E" w:rsidP="00D923DC">
            <w:pPr>
              <w:autoSpaceDE w:val="0"/>
              <w:autoSpaceDN w:val="0"/>
              <w:adjustRightInd w:val="0"/>
              <w:rPr>
                <w:rFonts w:ascii="Arial" w:hAnsi="Arial" w:cs="Arial"/>
                <w:noProof/>
              </w:rPr>
            </w:pPr>
            <w:r w:rsidRPr="00C25F0E">
              <w:rPr>
                <w:rFonts w:ascii="Arial" w:hAnsi="Arial" w:cs="Arial"/>
                <w:noProof/>
              </w:rPr>
              <w:t>Voer dit onderzoek uit en bepaal dit aantal.</w:t>
            </w:r>
          </w:p>
        </w:tc>
      </w:tr>
    </w:tbl>
    <w:p w14:paraId="29AC1373" w14:textId="2FB759EE" w:rsidR="004E7286" w:rsidRDefault="004E7286" w:rsidP="0086095B">
      <w:pPr>
        <w:rPr>
          <w:rFonts w:ascii="Arial" w:hAnsi="Arial" w:cs="Arial"/>
        </w:rPr>
      </w:pPr>
    </w:p>
    <w:p w14:paraId="57A91FC6" w14:textId="77777777" w:rsidR="004E7286" w:rsidRDefault="004E7286" w:rsidP="0086095B">
      <w:pPr>
        <w:rPr>
          <w:rFonts w:ascii="Arial" w:hAnsi="Arial" w:cs="Arial"/>
        </w:rPr>
      </w:pPr>
    </w:p>
    <w:p w14:paraId="4972F785" w14:textId="60D5EEB9" w:rsidR="001B6709" w:rsidRDefault="001B6709" w:rsidP="0086095B">
      <w:pPr>
        <w:rPr>
          <w:rFonts w:ascii="Arial" w:hAnsi="Arial" w:cs="Arial"/>
        </w:rPr>
        <w:sectPr w:rsidR="001B6709" w:rsidSect="003D612F">
          <w:footerReference w:type="default" r:id="rId81"/>
          <w:pgSz w:w="11906" w:h="16838" w:code="9"/>
          <w:pgMar w:top="1134" w:right="1134" w:bottom="1134" w:left="1134" w:header="709" w:footer="709" w:gutter="0"/>
          <w:cols w:space="708"/>
          <w:docGrid w:linePitch="360"/>
        </w:sectPr>
      </w:pPr>
    </w:p>
    <w:p w14:paraId="2ACB6A5D" w14:textId="33CE815F" w:rsidR="004D4CDA" w:rsidRDefault="004D4CDA" w:rsidP="004D4CDA">
      <w:pPr>
        <w:rPr>
          <w:rFonts w:ascii="Arial" w:hAnsi="Arial" w:cs="Arial"/>
          <w:b/>
          <w:sz w:val="36"/>
        </w:rPr>
      </w:pPr>
      <w:r w:rsidRPr="001828A9">
        <w:rPr>
          <w:rFonts w:ascii="Arial" w:hAnsi="Arial" w:cs="Arial"/>
          <w:b/>
          <w:sz w:val="36"/>
        </w:rPr>
        <w:lastRenderedPageBreak/>
        <w:t>Wiskunde A</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E50407">
        <w:rPr>
          <w:rFonts w:ascii="Arial" w:hAnsi="Arial" w:cs="Arial"/>
          <w:b/>
          <w:sz w:val="36"/>
        </w:rPr>
        <w:t>2</w:t>
      </w:r>
      <w:r w:rsidR="00411C30">
        <w:rPr>
          <w:rFonts w:ascii="Arial" w:hAnsi="Arial" w:cs="Arial"/>
          <w:b/>
          <w:sz w:val="36"/>
        </w:rPr>
        <w:t>3</w:t>
      </w:r>
      <w:r w:rsidRPr="001828A9">
        <w:rPr>
          <w:rFonts w:ascii="Arial" w:hAnsi="Arial" w:cs="Arial"/>
          <w:b/>
          <w:sz w:val="36"/>
        </w:rPr>
        <w:t>-</w:t>
      </w:r>
      <w:r>
        <w:rPr>
          <w:rFonts w:ascii="Arial" w:hAnsi="Arial" w:cs="Arial"/>
          <w:b/>
          <w:sz w:val="36"/>
        </w:rPr>
        <w:t>I</w:t>
      </w:r>
      <w:r w:rsidR="00684558">
        <w:rPr>
          <w:rFonts w:ascii="Arial" w:hAnsi="Arial" w:cs="Arial"/>
          <w:b/>
          <w:sz w:val="36"/>
        </w:rPr>
        <w:t>I</w:t>
      </w:r>
    </w:p>
    <w:p w14:paraId="58BC4CE6" w14:textId="58EDBF3E" w:rsidR="004D4CDA" w:rsidRPr="00FD6655" w:rsidRDefault="004D4CDA" w:rsidP="004D4CDA">
      <w:pPr>
        <w:rPr>
          <w:rFonts w:ascii="Arial" w:hAnsi="Arial" w:cs="Arial"/>
          <w:b/>
          <w:color w:val="FF0000"/>
          <w:sz w:val="28"/>
        </w:rPr>
      </w:pPr>
      <w:r w:rsidRPr="001828A9">
        <w:rPr>
          <w:rFonts w:ascii="Arial" w:hAnsi="Arial" w:cs="Arial"/>
          <w:b/>
          <w:sz w:val="28"/>
        </w:rPr>
        <w:t>Uitwerk</w:t>
      </w:r>
      <w:r>
        <w:rPr>
          <w:rFonts w:ascii="Arial" w:hAnsi="Arial" w:cs="Arial"/>
          <w:b/>
          <w:sz w:val="28"/>
        </w:rPr>
        <w:t>ingen</w:t>
      </w:r>
      <w:r w:rsidRPr="001828A9">
        <w:rPr>
          <w:rFonts w:ascii="Arial" w:hAnsi="Arial" w:cs="Arial"/>
          <w:b/>
          <w:sz w:val="28"/>
        </w:rPr>
        <w:t>.</w:t>
      </w:r>
      <w:r w:rsidR="00FD6655">
        <w:rPr>
          <w:rFonts w:ascii="Arial" w:hAnsi="Arial" w:cs="Arial"/>
          <w:b/>
          <w:sz w:val="28"/>
        </w:rPr>
        <w:t xml:space="preserve"> </w:t>
      </w:r>
      <w:r w:rsidR="00FD6655">
        <w:rPr>
          <w:rFonts w:ascii="Arial" w:hAnsi="Arial" w:cs="Arial"/>
          <w:b/>
          <w:color w:val="FF0000"/>
          <w:sz w:val="28"/>
        </w:rPr>
        <w:t>(N=</w:t>
      </w:r>
      <w:r w:rsidR="00103A1E">
        <w:rPr>
          <w:rFonts w:ascii="Arial" w:hAnsi="Arial" w:cs="Arial"/>
          <w:b/>
          <w:color w:val="FF0000"/>
          <w:sz w:val="28"/>
        </w:rPr>
        <w:t>1,</w:t>
      </w:r>
      <w:r w:rsidR="00684558">
        <w:rPr>
          <w:rFonts w:ascii="Arial" w:hAnsi="Arial" w:cs="Arial"/>
          <w:b/>
          <w:color w:val="FF0000"/>
          <w:sz w:val="28"/>
        </w:rPr>
        <w:t>9</w:t>
      </w:r>
      <w:r w:rsidR="00103A1E">
        <w:rPr>
          <w:rFonts w:ascii="Arial" w:hAnsi="Arial" w:cs="Arial"/>
          <w:b/>
          <w:color w:val="FF0000"/>
          <w:sz w:val="28"/>
        </w:rPr>
        <w:t>)</w:t>
      </w:r>
    </w:p>
    <w:p w14:paraId="4ADEE899" w14:textId="77777777" w:rsidR="00C267A8" w:rsidRDefault="00C267A8" w:rsidP="004D4CDA">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C267A8" w:rsidRPr="00FD7B52" w14:paraId="20C1E98B" w14:textId="77777777" w:rsidTr="00DF752B">
        <w:tc>
          <w:tcPr>
            <w:tcW w:w="567" w:type="dxa"/>
            <w:tcBorders>
              <w:bottom w:val="single" w:sz="48" w:space="0" w:color="A6A6A6"/>
            </w:tcBorders>
            <w:tcMar>
              <w:left w:w="57" w:type="dxa"/>
              <w:right w:w="57" w:type="dxa"/>
            </w:tcMar>
            <w:vAlign w:val="center"/>
          </w:tcPr>
          <w:p w14:paraId="648E15A3" w14:textId="77777777" w:rsidR="00C267A8" w:rsidRPr="000E7201" w:rsidRDefault="00C267A8" w:rsidP="00A509EB">
            <w:pPr>
              <w:jc w:val="center"/>
              <w:rPr>
                <w:rFonts w:ascii="Arial" w:hAnsi="Arial" w:cs="Arial"/>
                <w:b/>
              </w:rPr>
            </w:pPr>
          </w:p>
        </w:tc>
        <w:tc>
          <w:tcPr>
            <w:tcW w:w="8080" w:type="dxa"/>
            <w:tcBorders>
              <w:bottom w:val="single" w:sz="48" w:space="0" w:color="A6A6A6"/>
            </w:tcBorders>
          </w:tcPr>
          <w:p w14:paraId="39E1092C" w14:textId="13E86704" w:rsidR="00C267A8" w:rsidRPr="00D40ACA" w:rsidRDefault="00684558" w:rsidP="00C267A8">
            <w:pPr>
              <w:rPr>
                <w:rFonts w:ascii="Arial" w:hAnsi="Arial" w:cs="Arial"/>
                <w:b/>
              </w:rPr>
            </w:pPr>
            <w:r>
              <w:rPr>
                <w:rFonts w:ascii="Arial" w:hAnsi="Arial" w:cs="Arial"/>
                <w:b/>
                <w:i/>
                <w:sz w:val="32"/>
              </w:rPr>
              <w:t>Minder rokers</w:t>
            </w:r>
          </w:p>
        </w:tc>
        <w:tc>
          <w:tcPr>
            <w:tcW w:w="709" w:type="dxa"/>
            <w:tcBorders>
              <w:bottom w:val="single" w:sz="48" w:space="0" w:color="A6A6A6"/>
            </w:tcBorders>
            <w:vAlign w:val="center"/>
          </w:tcPr>
          <w:p w14:paraId="0929B999" w14:textId="77777777" w:rsidR="00C267A8" w:rsidRPr="00DF4F89" w:rsidRDefault="00C267A8" w:rsidP="00A509EB">
            <w:pPr>
              <w:jc w:val="center"/>
              <w:rPr>
                <w:rFonts w:ascii="Arial" w:hAnsi="Arial" w:cs="Arial"/>
                <w:b/>
                <w:i/>
                <w:sz w:val="32"/>
              </w:rPr>
            </w:pPr>
          </w:p>
        </w:tc>
      </w:tr>
      <w:tr w:rsidR="00C267A8" w:rsidRPr="00FD7B52" w14:paraId="486ED5E2" w14:textId="77777777" w:rsidTr="00DF752B">
        <w:tc>
          <w:tcPr>
            <w:tcW w:w="567" w:type="dxa"/>
            <w:tcBorders>
              <w:top w:val="single" w:sz="48" w:space="0" w:color="A6A6A6"/>
            </w:tcBorders>
            <w:tcMar>
              <w:left w:w="57" w:type="dxa"/>
              <w:right w:w="57" w:type="dxa"/>
            </w:tcMar>
            <w:vAlign w:val="center"/>
          </w:tcPr>
          <w:p w14:paraId="4A292D7F" w14:textId="77777777" w:rsidR="00C267A8" w:rsidRPr="000B056B" w:rsidRDefault="004A4FA8" w:rsidP="00A509EB">
            <w:pPr>
              <w:jc w:val="center"/>
              <w:rPr>
                <w:rFonts w:ascii="Arial" w:hAnsi="Arial" w:cs="Arial"/>
                <w:b/>
              </w:rPr>
            </w:pPr>
            <w:r>
              <w:rPr>
                <w:rFonts w:ascii="Arial" w:hAnsi="Arial" w:cs="Arial"/>
                <w:b/>
              </w:rPr>
              <w:t>1</w:t>
            </w:r>
          </w:p>
        </w:tc>
        <w:tc>
          <w:tcPr>
            <w:tcW w:w="8080" w:type="dxa"/>
            <w:tcBorders>
              <w:top w:val="single" w:sz="48" w:space="0" w:color="A6A6A6"/>
            </w:tcBorders>
            <w:vAlign w:val="center"/>
          </w:tcPr>
          <w:p w14:paraId="28C33D3A" w14:textId="6C3013A5" w:rsidR="00C267A8" w:rsidRPr="00C86713" w:rsidRDefault="00C267A8" w:rsidP="00A509EB">
            <w:pPr>
              <w:rPr>
                <w:rFonts w:ascii="Arial" w:hAnsi="Arial" w:cs="Arial"/>
              </w:rPr>
            </w:pPr>
            <w:r>
              <w:rPr>
                <w:rFonts w:ascii="Arial" w:hAnsi="Arial" w:cs="Arial"/>
                <w:b/>
              </w:rPr>
              <w:t xml:space="preserve">maximumscore </w:t>
            </w:r>
            <w:r w:rsidR="00411C30">
              <w:rPr>
                <w:rFonts w:ascii="Arial" w:hAnsi="Arial" w:cs="Arial"/>
                <w:b/>
              </w:rPr>
              <w:t>4</w:t>
            </w:r>
          </w:p>
        </w:tc>
        <w:tc>
          <w:tcPr>
            <w:tcW w:w="709" w:type="dxa"/>
            <w:tcBorders>
              <w:top w:val="single" w:sz="48" w:space="0" w:color="A6A6A6"/>
            </w:tcBorders>
            <w:vAlign w:val="center"/>
          </w:tcPr>
          <w:p w14:paraId="6510969C" w14:textId="77777777" w:rsidR="00C267A8" w:rsidRPr="00A840BF" w:rsidRDefault="00C267A8" w:rsidP="00A509EB">
            <w:pPr>
              <w:jc w:val="center"/>
              <w:rPr>
                <w:rFonts w:ascii="Arial" w:hAnsi="Arial" w:cs="Arial"/>
              </w:rPr>
            </w:pPr>
          </w:p>
        </w:tc>
      </w:tr>
      <w:tr w:rsidR="00C267A8" w:rsidRPr="00FD7B52" w14:paraId="0F1F6F4C" w14:textId="77777777" w:rsidTr="00DF752B">
        <w:tc>
          <w:tcPr>
            <w:tcW w:w="567" w:type="dxa"/>
            <w:tcMar>
              <w:left w:w="57" w:type="dxa"/>
              <w:right w:w="57" w:type="dxa"/>
            </w:tcMar>
            <w:vAlign w:val="center"/>
          </w:tcPr>
          <w:p w14:paraId="5F101890" w14:textId="77777777" w:rsidR="00C267A8" w:rsidRDefault="00C267A8" w:rsidP="00A509EB">
            <w:pPr>
              <w:jc w:val="center"/>
              <w:rPr>
                <w:rFonts w:ascii="Arial" w:hAnsi="Arial" w:cs="Arial"/>
                <w:b/>
              </w:rPr>
            </w:pPr>
          </w:p>
        </w:tc>
        <w:tc>
          <w:tcPr>
            <w:tcW w:w="8080" w:type="dxa"/>
            <w:vAlign w:val="center"/>
          </w:tcPr>
          <w:p w14:paraId="078B47DF" w14:textId="6D341BEB" w:rsidR="00C267A8" w:rsidRPr="00A840BF" w:rsidRDefault="00684558" w:rsidP="001F2212">
            <w:pPr>
              <w:numPr>
                <w:ilvl w:val="0"/>
                <w:numId w:val="14"/>
              </w:numPr>
              <w:ind w:left="318" w:hanging="318"/>
              <w:rPr>
                <w:rFonts w:ascii="Arial" w:hAnsi="Arial" w:cs="Arial"/>
              </w:rPr>
            </w:pPr>
            <w:r>
              <w:rPr>
                <w:rFonts w:ascii="Arial" w:hAnsi="Arial" w:cs="Arial"/>
              </w:rPr>
              <w:t xml:space="preserve">rokers: </w:t>
            </w:r>
            <w:r w:rsidRPr="00684558">
              <w:rPr>
                <w:rFonts w:ascii="Arial" w:hAnsi="Arial" w:cs="Arial"/>
                <w:position w:val="-10"/>
              </w:rPr>
              <w:object w:dxaOrig="5020" w:dyaOrig="320" w14:anchorId="6ECB4E98">
                <v:shape id="_x0000_i1056" type="#_x0000_t75" style="width:251.35pt;height:15.65pt" o:ole="">
                  <v:imagedata r:id="rId82" o:title=""/>
                </v:shape>
                <o:OLEObject Type="Embed" ProgID="Equation.DSMT4" ShapeID="_x0000_i1056" DrawAspect="Content" ObjectID="_1818584903" r:id="rId83"/>
              </w:object>
            </w:r>
          </w:p>
        </w:tc>
        <w:tc>
          <w:tcPr>
            <w:tcW w:w="709" w:type="dxa"/>
            <w:vAlign w:val="center"/>
          </w:tcPr>
          <w:p w14:paraId="0550FDA6" w14:textId="44992DAA" w:rsidR="00C267A8" w:rsidRPr="00A840BF" w:rsidRDefault="00684558" w:rsidP="00A509EB">
            <w:pPr>
              <w:jc w:val="center"/>
              <w:rPr>
                <w:rFonts w:ascii="Arial" w:hAnsi="Arial" w:cs="Arial"/>
              </w:rPr>
            </w:pPr>
            <w:r>
              <w:rPr>
                <w:rFonts w:ascii="Arial" w:hAnsi="Arial" w:cs="Arial"/>
              </w:rPr>
              <w:t>2</w:t>
            </w:r>
          </w:p>
        </w:tc>
      </w:tr>
      <w:tr w:rsidR="00C267A8" w:rsidRPr="00FD7B52" w14:paraId="38263790" w14:textId="77777777" w:rsidTr="00DF752B">
        <w:tc>
          <w:tcPr>
            <w:tcW w:w="567" w:type="dxa"/>
            <w:tcMar>
              <w:left w:w="57" w:type="dxa"/>
              <w:right w:w="57" w:type="dxa"/>
            </w:tcMar>
            <w:vAlign w:val="center"/>
          </w:tcPr>
          <w:p w14:paraId="43FD6D9B" w14:textId="77777777" w:rsidR="00C267A8" w:rsidRDefault="00C267A8" w:rsidP="00A509EB">
            <w:pPr>
              <w:jc w:val="center"/>
              <w:rPr>
                <w:rFonts w:ascii="Arial" w:hAnsi="Arial" w:cs="Arial"/>
                <w:b/>
              </w:rPr>
            </w:pPr>
          </w:p>
        </w:tc>
        <w:tc>
          <w:tcPr>
            <w:tcW w:w="8080" w:type="dxa"/>
            <w:vAlign w:val="center"/>
          </w:tcPr>
          <w:p w14:paraId="6C62B995" w14:textId="14B92032" w:rsidR="00C267A8" w:rsidRDefault="00684558" w:rsidP="00EC184D">
            <w:pPr>
              <w:numPr>
                <w:ilvl w:val="0"/>
                <w:numId w:val="14"/>
              </w:numPr>
              <w:ind w:left="318" w:hanging="318"/>
              <w:rPr>
                <w:rFonts w:ascii="Arial" w:hAnsi="Arial" w:cs="Arial"/>
              </w:rPr>
            </w:pPr>
            <w:r>
              <w:rPr>
                <w:rFonts w:ascii="Arial" w:hAnsi="Arial" w:cs="Arial"/>
              </w:rPr>
              <w:t xml:space="preserve">man: </w:t>
            </w:r>
            <w:r w:rsidRPr="00684558">
              <w:rPr>
                <w:rFonts w:ascii="Arial" w:hAnsi="Arial" w:cs="Arial"/>
                <w:position w:val="-10"/>
              </w:rPr>
              <w:object w:dxaOrig="2980" w:dyaOrig="320" w14:anchorId="00081F80">
                <v:shape id="_x0000_i1057" type="#_x0000_t75" style="width:148.65pt;height:15.65pt" o:ole="">
                  <v:imagedata r:id="rId84" o:title=""/>
                </v:shape>
                <o:OLEObject Type="Embed" ProgID="Equation.DSMT4" ShapeID="_x0000_i1057" DrawAspect="Content" ObjectID="_1818584904" r:id="rId85"/>
              </w:object>
            </w:r>
          </w:p>
        </w:tc>
        <w:tc>
          <w:tcPr>
            <w:tcW w:w="709" w:type="dxa"/>
            <w:vAlign w:val="center"/>
          </w:tcPr>
          <w:p w14:paraId="22768703" w14:textId="701A6D30" w:rsidR="00C267A8" w:rsidRDefault="00390E97" w:rsidP="00A509EB">
            <w:pPr>
              <w:jc w:val="center"/>
              <w:rPr>
                <w:rFonts w:ascii="Arial" w:hAnsi="Arial" w:cs="Arial"/>
              </w:rPr>
            </w:pPr>
            <w:r>
              <w:rPr>
                <w:rFonts w:ascii="Arial" w:hAnsi="Arial" w:cs="Arial"/>
              </w:rPr>
              <w:t>1</w:t>
            </w:r>
          </w:p>
        </w:tc>
      </w:tr>
      <w:tr w:rsidR="00411C30" w:rsidRPr="00FD7B52" w14:paraId="40AC82F8" w14:textId="77777777" w:rsidTr="00DF752B">
        <w:tc>
          <w:tcPr>
            <w:tcW w:w="567" w:type="dxa"/>
            <w:tcMar>
              <w:left w:w="57" w:type="dxa"/>
              <w:right w:w="57" w:type="dxa"/>
            </w:tcMar>
            <w:vAlign w:val="center"/>
          </w:tcPr>
          <w:p w14:paraId="3F13C0AE" w14:textId="77777777" w:rsidR="00411C30" w:rsidRDefault="00411C30" w:rsidP="00A509EB">
            <w:pPr>
              <w:jc w:val="center"/>
              <w:rPr>
                <w:rFonts w:ascii="Arial" w:hAnsi="Arial" w:cs="Arial"/>
                <w:b/>
              </w:rPr>
            </w:pPr>
          </w:p>
        </w:tc>
        <w:tc>
          <w:tcPr>
            <w:tcW w:w="8080" w:type="dxa"/>
            <w:vAlign w:val="center"/>
          </w:tcPr>
          <w:p w14:paraId="73D398AB" w14:textId="7BD952E1" w:rsidR="00411C30" w:rsidRDefault="00411C30" w:rsidP="00EC184D">
            <w:pPr>
              <w:numPr>
                <w:ilvl w:val="0"/>
                <w:numId w:val="14"/>
              </w:numPr>
              <w:ind w:left="318" w:hanging="318"/>
              <w:rPr>
                <w:rFonts w:ascii="Arial" w:hAnsi="Arial" w:cs="Arial"/>
              </w:rPr>
            </w:pPr>
            <w:r>
              <w:rPr>
                <w:rFonts w:ascii="Arial" w:hAnsi="Arial" w:cs="Arial"/>
              </w:rPr>
              <w:t xml:space="preserve">dat is </w:t>
            </w:r>
            <w:r w:rsidR="00390E97">
              <w:rPr>
                <w:rFonts w:ascii="Arial" w:hAnsi="Arial" w:cs="Arial"/>
              </w:rPr>
              <w:t xml:space="preserve">4,5 </w:t>
            </w:r>
            <w:r w:rsidR="00684558" w:rsidRPr="00684558">
              <w:rPr>
                <w:rFonts w:ascii="Arial" w:hAnsi="Arial" w:cs="Arial"/>
                <w:position w:val="-16"/>
              </w:rPr>
              <w:object w:dxaOrig="2180" w:dyaOrig="440" w14:anchorId="489F52D4">
                <v:shape id="_x0000_i1058" type="#_x0000_t75" style="width:108.65pt;height:21.65pt" o:ole="">
                  <v:imagedata r:id="rId86" o:title=""/>
                </v:shape>
                <o:OLEObject Type="Embed" ProgID="Equation.DSMT4" ShapeID="_x0000_i1058" DrawAspect="Content" ObjectID="_1818584905" r:id="rId87"/>
              </w:object>
            </w:r>
          </w:p>
        </w:tc>
        <w:tc>
          <w:tcPr>
            <w:tcW w:w="709" w:type="dxa"/>
            <w:vAlign w:val="center"/>
          </w:tcPr>
          <w:p w14:paraId="1794C093" w14:textId="2D35A2E3" w:rsidR="00411C30" w:rsidRDefault="00684558" w:rsidP="00A509EB">
            <w:pPr>
              <w:jc w:val="center"/>
              <w:rPr>
                <w:rFonts w:ascii="Arial" w:hAnsi="Arial" w:cs="Arial"/>
              </w:rPr>
            </w:pPr>
            <w:r>
              <w:rPr>
                <w:rFonts w:ascii="Arial" w:hAnsi="Arial" w:cs="Arial"/>
              </w:rPr>
              <w:t>1</w:t>
            </w:r>
          </w:p>
        </w:tc>
      </w:tr>
      <w:tr w:rsidR="00C267A8" w:rsidRPr="00FD7B52" w14:paraId="50E5D2AF" w14:textId="77777777" w:rsidTr="00DF752B">
        <w:tc>
          <w:tcPr>
            <w:tcW w:w="567" w:type="dxa"/>
            <w:tcMar>
              <w:left w:w="57" w:type="dxa"/>
              <w:right w:w="57" w:type="dxa"/>
            </w:tcMar>
            <w:vAlign w:val="center"/>
          </w:tcPr>
          <w:p w14:paraId="06A13CD6" w14:textId="77777777" w:rsidR="00C267A8" w:rsidRPr="00C86713" w:rsidRDefault="00343EC6" w:rsidP="00343EC6">
            <w:pPr>
              <w:jc w:val="center"/>
              <w:rPr>
                <w:rFonts w:ascii="Arial" w:hAnsi="Arial" w:cs="Arial"/>
                <w:b/>
              </w:rPr>
            </w:pPr>
            <w:r>
              <w:rPr>
                <w:rFonts w:ascii="Arial" w:hAnsi="Arial" w:cs="Arial"/>
                <w:b/>
              </w:rPr>
              <w:t>2</w:t>
            </w:r>
          </w:p>
        </w:tc>
        <w:tc>
          <w:tcPr>
            <w:tcW w:w="8080" w:type="dxa"/>
            <w:vAlign w:val="center"/>
          </w:tcPr>
          <w:p w14:paraId="72A79BB5" w14:textId="60CD6F7C" w:rsidR="00C267A8" w:rsidRPr="00C643E7" w:rsidRDefault="00C267A8" w:rsidP="00A509EB">
            <w:pPr>
              <w:rPr>
                <w:rFonts w:ascii="Arial" w:hAnsi="Arial" w:cs="Arial"/>
                <w:b/>
              </w:rPr>
            </w:pPr>
            <w:r>
              <w:rPr>
                <w:rFonts w:ascii="Arial" w:hAnsi="Arial" w:cs="Arial"/>
                <w:b/>
              </w:rPr>
              <w:t xml:space="preserve">maximumscore </w:t>
            </w:r>
            <w:r w:rsidR="00390E97">
              <w:rPr>
                <w:rFonts w:ascii="Arial" w:hAnsi="Arial" w:cs="Arial"/>
                <w:b/>
              </w:rPr>
              <w:t>3</w:t>
            </w:r>
          </w:p>
        </w:tc>
        <w:tc>
          <w:tcPr>
            <w:tcW w:w="709" w:type="dxa"/>
            <w:vAlign w:val="center"/>
          </w:tcPr>
          <w:p w14:paraId="230D50E9" w14:textId="77777777" w:rsidR="00C267A8" w:rsidRPr="00A840BF" w:rsidRDefault="00C267A8" w:rsidP="00A509EB">
            <w:pPr>
              <w:jc w:val="center"/>
              <w:rPr>
                <w:rFonts w:ascii="Arial" w:hAnsi="Arial" w:cs="Arial"/>
              </w:rPr>
            </w:pPr>
          </w:p>
        </w:tc>
      </w:tr>
      <w:tr w:rsidR="00C267A8" w:rsidRPr="00FD7B52" w14:paraId="72E07B13" w14:textId="77777777" w:rsidTr="00DF752B">
        <w:tc>
          <w:tcPr>
            <w:tcW w:w="567" w:type="dxa"/>
            <w:tcMar>
              <w:left w:w="57" w:type="dxa"/>
              <w:right w:w="57" w:type="dxa"/>
            </w:tcMar>
            <w:vAlign w:val="center"/>
          </w:tcPr>
          <w:p w14:paraId="1BD06DD3" w14:textId="77777777" w:rsidR="00C267A8" w:rsidRDefault="00C267A8" w:rsidP="00A509EB">
            <w:pPr>
              <w:jc w:val="center"/>
              <w:rPr>
                <w:rFonts w:ascii="Arial" w:hAnsi="Arial" w:cs="Arial"/>
                <w:b/>
              </w:rPr>
            </w:pPr>
          </w:p>
        </w:tc>
        <w:tc>
          <w:tcPr>
            <w:tcW w:w="8080" w:type="dxa"/>
            <w:vAlign w:val="center"/>
          </w:tcPr>
          <w:p w14:paraId="261200DC" w14:textId="27D1E551" w:rsidR="00C267A8" w:rsidRDefault="002F3F75" w:rsidP="00C16CAD">
            <w:pPr>
              <w:numPr>
                <w:ilvl w:val="0"/>
                <w:numId w:val="14"/>
              </w:numPr>
              <w:ind w:left="318" w:hanging="318"/>
              <w:rPr>
                <w:rFonts w:ascii="Arial" w:hAnsi="Arial" w:cs="Arial"/>
              </w:rPr>
            </w:pPr>
            <w:r>
              <w:rPr>
                <w:rFonts w:ascii="Arial" w:hAnsi="Arial" w:cs="Arial"/>
              </w:rPr>
              <w:t xml:space="preserve">1 januari 2040: </w:t>
            </w:r>
            <w:r w:rsidRPr="002F3F75">
              <w:rPr>
                <w:rFonts w:ascii="Arial" w:hAnsi="Arial" w:cs="Arial"/>
                <w:position w:val="-8"/>
              </w:rPr>
              <w:object w:dxaOrig="840" w:dyaOrig="300" w14:anchorId="7CB8A059">
                <v:shape id="_x0000_i1059" type="#_x0000_t75" style="width:42pt;height:15pt" o:ole="">
                  <v:imagedata r:id="rId88" o:title=""/>
                </v:shape>
                <o:OLEObject Type="Embed" ProgID="Equation.DSMT4" ShapeID="_x0000_i1059" DrawAspect="Content" ObjectID="_1818584906" r:id="rId89"/>
              </w:object>
            </w:r>
            <w:r>
              <w:rPr>
                <w:rFonts w:ascii="Arial" w:hAnsi="Arial" w:cs="Arial"/>
              </w:rPr>
              <w:t xml:space="preserve"> en </w:t>
            </w:r>
            <w:r w:rsidRPr="002F3F75">
              <w:rPr>
                <w:rFonts w:ascii="Arial" w:hAnsi="Arial" w:cs="Arial"/>
                <w:position w:val="-12"/>
              </w:rPr>
              <w:object w:dxaOrig="1320" w:dyaOrig="360" w14:anchorId="7BD81F62">
                <v:shape id="_x0000_i1060" type="#_x0000_t75" style="width:66pt;height:18pt" o:ole="">
                  <v:imagedata r:id="rId90" o:title=""/>
                </v:shape>
                <o:OLEObject Type="Embed" ProgID="Equation.DSMT4" ShapeID="_x0000_i1060" DrawAspect="Content" ObjectID="_1818584907" r:id="rId91"/>
              </w:object>
            </w:r>
          </w:p>
        </w:tc>
        <w:tc>
          <w:tcPr>
            <w:tcW w:w="709" w:type="dxa"/>
            <w:vAlign w:val="center"/>
          </w:tcPr>
          <w:p w14:paraId="1BB7BD28" w14:textId="497E9327" w:rsidR="00C267A8" w:rsidRDefault="002F3F75" w:rsidP="00A509EB">
            <w:pPr>
              <w:jc w:val="center"/>
              <w:rPr>
                <w:rFonts w:ascii="Arial" w:hAnsi="Arial" w:cs="Arial"/>
              </w:rPr>
            </w:pPr>
            <w:r>
              <w:rPr>
                <w:rFonts w:ascii="Arial" w:hAnsi="Arial" w:cs="Arial"/>
              </w:rPr>
              <w:t>2</w:t>
            </w:r>
          </w:p>
        </w:tc>
      </w:tr>
      <w:tr w:rsidR="00C267A8" w:rsidRPr="00FD7B52" w14:paraId="30D14F31" w14:textId="77777777" w:rsidTr="00DF752B">
        <w:tc>
          <w:tcPr>
            <w:tcW w:w="567" w:type="dxa"/>
            <w:tcMar>
              <w:left w:w="57" w:type="dxa"/>
              <w:right w:w="57" w:type="dxa"/>
            </w:tcMar>
            <w:vAlign w:val="center"/>
          </w:tcPr>
          <w:p w14:paraId="28DE760C" w14:textId="77777777" w:rsidR="00C267A8" w:rsidRDefault="00C267A8" w:rsidP="00A509EB">
            <w:pPr>
              <w:jc w:val="center"/>
              <w:rPr>
                <w:rFonts w:ascii="Arial" w:hAnsi="Arial" w:cs="Arial"/>
                <w:b/>
              </w:rPr>
            </w:pPr>
          </w:p>
        </w:tc>
        <w:tc>
          <w:tcPr>
            <w:tcW w:w="8080" w:type="dxa"/>
            <w:vAlign w:val="center"/>
          </w:tcPr>
          <w:p w14:paraId="796384CB" w14:textId="5714CE9C" w:rsidR="00C267A8" w:rsidRDefault="002F3F75" w:rsidP="00C16CAD">
            <w:pPr>
              <w:numPr>
                <w:ilvl w:val="0"/>
                <w:numId w:val="14"/>
              </w:numPr>
              <w:ind w:left="318" w:hanging="318"/>
              <w:rPr>
                <w:rFonts w:ascii="Arial" w:hAnsi="Arial" w:cs="Arial"/>
              </w:rPr>
            </w:pPr>
            <w:r w:rsidRPr="002F3F75">
              <w:rPr>
                <w:rFonts w:ascii="Arial" w:hAnsi="Arial" w:cs="Arial"/>
                <w:position w:val="-8"/>
              </w:rPr>
              <w:object w:dxaOrig="1760" w:dyaOrig="300" w14:anchorId="31CAC97D">
                <v:shape id="_x0000_i1061" type="#_x0000_t75" style="width:87.65pt;height:15pt" o:ole="">
                  <v:imagedata r:id="rId92" o:title=""/>
                </v:shape>
                <o:OLEObject Type="Embed" ProgID="Equation.DSMT4" ShapeID="_x0000_i1061" DrawAspect="Content" ObjectID="_1818584908" r:id="rId93"/>
              </w:object>
            </w:r>
            <w:r>
              <w:rPr>
                <w:rFonts w:ascii="Arial" w:hAnsi="Arial" w:cs="Arial"/>
              </w:rPr>
              <w:t xml:space="preserve"> dus de bewering is juist</w:t>
            </w:r>
          </w:p>
        </w:tc>
        <w:tc>
          <w:tcPr>
            <w:tcW w:w="709" w:type="dxa"/>
            <w:vAlign w:val="center"/>
          </w:tcPr>
          <w:p w14:paraId="79EA6929" w14:textId="77777777" w:rsidR="00C267A8" w:rsidRDefault="00C16CAD" w:rsidP="00A509EB">
            <w:pPr>
              <w:jc w:val="center"/>
              <w:rPr>
                <w:rFonts w:ascii="Arial" w:hAnsi="Arial" w:cs="Arial"/>
              </w:rPr>
            </w:pPr>
            <w:r>
              <w:rPr>
                <w:rFonts w:ascii="Arial" w:hAnsi="Arial" w:cs="Arial"/>
              </w:rPr>
              <w:t>1</w:t>
            </w:r>
          </w:p>
        </w:tc>
      </w:tr>
      <w:tr w:rsidR="00C267A8" w:rsidRPr="00FD7B52" w14:paraId="1DA76168" w14:textId="77777777" w:rsidTr="00DF752B">
        <w:tc>
          <w:tcPr>
            <w:tcW w:w="567" w:type="dxa"/>
            <w:tcMar>
              <w:left w:w="57" w:type="dxa"/>
              <w:right w:w="57" w:type="dxa"/>
            </w:tcMar>
            <w:vAlign w:val="center"/>
          </w:tcPr>
          <w:p w14:paraId="68D7EA08" w14:textId="77777777" w:rsidR="00C267A8" w:rsidRDefault="002F1E4D" w:rsidP="00A509EB">
            <w:pPr>
              <w:jc w:val="center"/>
              <w:rPr>
                <w:rFonts w:ascii="Arial" w:hAnsi="Arial" w:cs="Arial"/>
                <w:b/>
              </w:rPr>
            </w:pPr>
            <w:r>
              <w:rPr>
                <w:rFonts w:ascii="Arial" w:hAnsi="Arial" w:cs="Arial"/>
                <w:b/>
              </w:rPr>
              <w:t>3</w:t>
            </w:r>
          </w:p>
        </w:tc>
        <w:tc>
          <w:tcPr>
            <w:tcW w:w="8080" w:type="dxa"/>
            <w:vAlign w:val="center"/>
          </w:tcPr>
          <w:p w14:paraId="3E3A2FF0" w14:textId="191647B7" w:rsidR="00C267A8" w:rsidRPr="00C643E7" w:rsidRDefault="00C267A8" w:rsidP="00A509EB">
            <w:pPr>
              <w:rPr>
                <w:rFonts w:ascii="Arial" w:hAnsi="Arial" w:cs="Arial"/>
                <w:b/>
              </w:rPr>
            </w:pPr>
            <w:r>
              <w:rPr>
                <w:rFonts w:ascii="Arial" w:hAnsi="Arial" w:cs="Arial"/>
                <w:b/>
              </w:rPr>
              <w:t xml:space="preserve">maximumscore </w:t>
            </w:r>
            <w:r w:rsidR="009E1C46">
              <w:rPr>
                <w:rFonts w:ascii="Arial" w:hAnsi="Arial" w:cs="Arial"/>
                <w:b/>
              </w:rPr>
              <w:t>3</w:t>
            </w:r>
          </w:p>
        </w:tc>
        <w:tc>
          <w:tcPr>
            <w:tcW w:w="709" w:type="dxa"/>
            <w:vAlign w:val="center"/>
          </w:tcPr>
          <w:p w14:paraId="594DEDC4" w14:textId="77777777" w:rsidR="00C267A8" w:rsidRPr="00517D77" w:rsidRDefault="00C267A8" w:rsidP="00A509EB">
            <w:pPr>
              <w:jc w:val="center"/>
              <w:rPr>
                <w:rFonts w:ascii="Arial" w:hAnsi="Arial" w:cs="Arial"/>
              </w:rPr>
            </w:pPr>
          </w:p>
        </w:tc>
      </w:tr>
      <w:tr w:rsidR="00C267A8" w:rsidRPr="00FD7B52" w14:paraId="459D2D53" w14:textId="77777777" w:rsidTr="00DF752B">
        <w:tc>
          <w:tcPr>
            <w:tcW w:w="567" w:type="dxa"/>
            <w:tcMar>
              <w:left w:w="57" w:type="dxa"/>
              <w:right w:w="57" w:type="dxa"/>
            </w:tcMar>
            <w:vAlign w:val="center"/>
          </w:tcPr>
          <w:p w14:paraId="39508728" w14:textId="77777777" w:rsidR="00C267A8" w:rsidRDefault="00C267A8" w:rsidP="00A509EB">
            <w:pPr>
              <w:jc w:val="center"/>
              <w:rPr>
                <w:rFonts w:ascii="Arial" w:hAnsi="Arial" w:cs="Arial"/>
                <w:b/>
              </w:rPr>
            </w:pPr>
          </w:p>
        </w:tc>
        <w:tc>
          <w:tcPr>
            <w:tcW w:w="8080" w:type="dxa"/>
            <w:vAlign w:val="center"/>
          </w:tcPr>
          <w:p w14:paraId="615DE218" w14:textId="57BC4A4B" w:rsidR="00C267A8" w:rsidRDefault="00C3296F" w:rsidP="002F1E4D">
            <w:pPr>
              <w:numPr>
                <w:ilvl w:val="0"/>
                <w:numId w:val="14"/>
              </w:numPr>
              <w:ind w:left="318" w:hanging="318"/>
              <w:rPr>
                <w:rFonts w:ascii="Arial" w:hAnsi="Arial" w:cs="Arial"/>
              </w:rPr>
            </w:pPr>
            <w:r>
              <w:rPr>
                <w:rFonts w:ascii="Arial" w:hAnsi="Arial" w:cs="Arial"/>
              </w:rPr>
              <w:t>trendlijn gaat door (5, 29) en (14, 26)</w:t>
            </w:r>
          </w:p>
        </w:tc>
        <w:tc>
          <w:tcPr>
            <w:tcW w:w="709" w:type="dxa"/>
            <w:vAlign w:val="center"/>
          </w:tcPr>
          <w:p w14:paraId="69B7A761" w14:textId="719E55CE" w:rsidR="00C267A8" w:rsidRDefault="009E1C46" w:rsidP="00A509EB">
            <w:pPr>
              <w:jc w:val="center"/>
              <w:rPr>
                <w:rFonts w:ascii="Arial" w:hAnsi="Arial" w:cs="Arial"/>
              </w:rPr>
            </w:pPr>
            <w:r>
              <w:rPr>
                <w:rFonts w:ascii="Arial" w:hAnsi="Arial" w:cs="Arial"/>
              </w:rPr>
              <w:t>1</w:t>
            </w:r>
          </w:p>
        </w:tc>
      </w:tr>
      <w:tr w:rsidR="00C267A8" w:rsidRPr="00FD7B52" w14:paraId="1EB5A9F9" w14:textId="77777777" w:rsidTr="00DF752B">
        <w:tc>
          <w:tcPr>
            <w:tcW w:w="567" w:type="dxa"/>
            <w:tcMar>
              <w:left w:w="57" w:type="dxa"/>
              <w:right w:w="57" w:type="dxa"/>
            </w:tcMar>
            <w:vAlign w:val="center"/>
          </w:tcPr>
          <w:p w14:paraId="39E09102" w14:textId="77777777" w:rsidR="00C267A8" w:rsidRDefault="00C267A8" w:rsidP="00A509EB">
            <w:pPr>
              <w:jc w:val="center"/>
              <w:rPr>
                <w:rFonts w:ascii="Arial" w:hAnsi="Arial" w:cs="Arial"/>
                <w:b/>
              </w:rPr>
            </w:pPr>
          </w:p>
        </w:tc>
        <w:tc>
          <w:tcPr>
            <w:tcW w:w="8080" w:type="dxa"/>
            <w:vAlign w:val="center"/>
          </w:tcPr>
          <w:p w14:paraId="7727DAFB" w14:textId="217F462F" w:rsidR="00F77E34" w:rsidRPr="00F77E34" w:rsidRDefault="00C3296F" w:rsidP="00F77E34">
            <w:pPr>
              <w:numPr>
                <w:ilvl w:val="0"/>
                <w:numId w:val="14"/>
              </w:numPr>
              <w:ind w:left="318" w:hanging="318"/>
              <w:rPr>
                <w:rFonts w:ascii="Arial" w:hAnsi="Arial" w:cs="Arial"/>
              </w:rPr>
            </w:pPr>
            <w:r w:rsidRPr="00C3296F">
              <w:rPr>
                <w:rFonts w:ascii="Arial" w:hAnsi="Arial" w:cs="Arial"/>
                <w:position w:val="-12"/>
              </w:rPr>
              <w:object w:dxaOrig="1900" w:dyaOrig="360" w14:anchorId="16697D16">
                <v:shape id="_x0000_i1062" type="#_x0000_t75" style="width:95.35pt;height:18pt" o:ole="">
                  <v:imagedata r:id="rId94" o:title=""/>
                </v:shape>
                <o:OLEObject Type="Embed" ProgID="Equation.DSMT4" ShapeID="_x0000_i1062" DrawAspect="Content" ObjectID="_1818584909" r:id="rId95"/>
              </w:object>
            </w:r>
            <w:r>
              <w:rPr>
                <w:rFonts w:ascii="Arial" w:hAnsi="Arial" w:cs="Arial"/>
              </w:rPr>
              <w:t xml:space="preserve"> en </w:t>
            </w:r>
            <w:r w:rsidRPr="00C3296F">
              <w:rPr>
                <w:rFonts w:ascii="Arial" w:hAnsi="Arial" w:cs="Arial"/>
                <w:position w:val="-8"/>
              </w:rPr>
              <w:object w:dxaOrig="3000" w:dyaOrig="300" w14:anchorId="05099DDD">
                <v:shape id="_x0000_i1063" type="#_x0000_t75" style="width:150pt;height:15pt" o:ole="">
                  <v:imagedata r:id="rId96" o:title=""/>
                </v:shape>
                <o:OLEObject Type="Embed" ProgID="Equation.DSMT4" ShapeID="_x0000_i1063" DrawAspect="Content" ObjectID="_1818584910" r:id="rId97"/>
              </w:object>
            </w:r>
          </w:p>
        </w:tc>
        <w:tc>
          <w:tcPr>
            <w:tcW w:w="709" w:type="dxa"/>
            <w:vAlign w:val="center"/>
          </w:tcPr>
          <w:p w14:paraId="4F08C68B" w14:textId="7FC2ED0D" w:rsidR="00C267A8" w:rsidRPr="003C4A61" w:rsidRDefault="009E1C46" w:rsidP="00A509EB">
            <w:pPr>
              <w:jc w:val="center"/>
              <w:rPr>
                <w:rFonts w:ascii="Arial" w:hAnsi="Arial" w:cs="Arial"/>
              </w:rPr>
            </w:pPr>
            <w:r>
              <w:rPr>
                <w:rFonts w:ascii="Arial" w:hAnsi="Arial" w:cs="Arial"/>
              </w:rPr>
              <w:t>2</w:t>
            </w:r>
          </w:p>
        </w:tc>
      </w:tr>
      <w:tr w:rsidR="002F1E4D" w:rsidRPr="00FD7B52" w14:paraId="4098A811" w14:textId="77777777" w:rsidTr="00DF752B">
        <w:tc>
          <w:tcPr>
            <w:tcW w:w="567" w:type="dxa"/>
            <w:tcMar>
              <w:left w:w="57" w:type="dxa"/>
              <w:right w:w="57" w:type="dxa"/>
            </w:tcMar>
            <w:vAlign w:val="center"/>
          </w:tcPr>
          <w:p w14:paraId="3A468961" w14:textId="77777777" w:rsidR="002F1E4D" w:rsidRDefault="00300A5B" w:rsidP="00A509EB">
            <w:pPr>
              <w:jc w:val="center"/>
              <w:rPr>
                <w:rFonts w:ascii="Arial" w:hAnsi="Arial" w:cs="Arial"/>
                <w:b/>
              </w:rPr>
            </w:pPr>
            <w:r>
              <w:rPr>
                <w:rFonts w:ascii="Arial" w:hAnsi="Arial" w:cs="Arial"/>
                <w:b/>
              </w:rPr>
              <w:t>4</w:t>
            </w:r>
          </w:p>
        </w:tc>
        <w:tc>
          <w:tcPr>
            <w:tcW w:w="8080" w:type="dxa"/>
            <w:vAlign w:val="center"/>
          </w:tcPr>
          <w:p w14:paraId="3F111280" w14:textId="60F222CB" w:rsidR="002F1E4D" w:rsidRPr="00300A5B" w:rsidRDefault="00300A5B" w:rsidP="00300A5B">
            <w:pPr>
              <w:rPr>
                <w:rFonts w:ascii="Arial" w:hAnsi="Arial" w:cs="Arial"/>
                <w:b/>
                <w:bCs/>
              </w:rPr>
            </w:pPr>
            <w:r w:rsidRPr="00300A5B">
              <w:rPr>
                <w:rFonts w:ascii="Arial" w:hAnsi="Arial" w:cs="Arial"/>
                <w:b/>
                <w:bCs/>
              </w:rPr>
              <w:t xml:space="preserve">maximumscore </w:t>
            </w:r>
            <w:r w:rsidR="00C3296F">
              <w:rPr>
                <w:rFonts w:ascii="Arial" w:hAnsi="Arial" w:cs="Arial"/>
                <w:b/>
                <w:bCs/>
              </w:rPr>
              <w:t>5</w:t>
            </w:r>
          </w:p>
        </w:tc>
        <w:tc>
          <w:tcPr>
            <w:tcW w:w="709" w:type="dxa"/>
            <w:vAlign w:val="center"/>
          </w:tcPr>
          <w:p w14:paraId="0CFF7E30" w14:textId="77777777" w:rsidR="002F1E4D" w:rsidRDefault="002F1E4D" w:rsidP="00A509EB">
            <w:pPr>
              <w:jc w:val="center"/>
              <w:rPr>
                <w:rFonts w:ascii="Arial" w:hAnsi="Arial" w:cs="Arial"/>
              </w:rPr>
            </w:pPr>
          </w:p>
        </w:tc>
      </w:tr>
      <w:tr w:rsidR="00300A5B" w:rsidRPr="00FD7B52" w14:paraId="101C05DE" w14:textId="77777777" w:rsidTr="00DF752B">
        <w:tc>
          <w:tcPr>
            <w:tcW w:w="567" w:type="dxa"/>
            <w:tcMar>
              <w:left w:w="57" w:type="dxa"/>
              <w:right w:w="57" w:type="dxa"/>
            </w:tcMar>
            <w:vAlign w:val="center"/>
          </w:tcPr>
          <w:p w14:paraId="3B746998" w14:textId="77777777" w:rsidR="00300A5B" w:rsidRDefault="00300A5B" w:rsidP="00A509EB">
            <w:pPr>
              <w:jc w:val="center"/>
              <w:rPr>
                <w:rFonts w:ascii="Arial" w:hAnsi="Arial" w:cs="Arial"/>
                <w:b/>
              </w:rPr>
            </w:pPr>
          </w:p>
        </w:tc>
        <w:tc>
          <w:tcPr>
            <w:tcW w:w="8080" w:type="dxa"/>
            <w:vAlign w:val="center"/>
          </w:tcPr>
          <w:p w14:paraId="7C03C8C0" w14:textId="750D9040" w:rsidR="00300A5B" w:rsidRDefault="00C3296F" w:rsidP="009C237E">
            <w:pPr>
              <w:numPr>
                <w:ilvl w:val="0"/>
                <w:numId w:val="14"/>
              </w:numPr>
              <w:ind w:left="318" w:hanging="318"/>
              <w:rPr>
                <w:rFonts w:ascii="Arial" w:hAnsi="Arial" w:cs="Arial"/>
              </w:rPr>
            </w:pPr>
            <w:r>
              <w:rPr>
                <w:rFonts w:ascii="Arial" w:hAnsi="Arial" w:cs="Arial"/>
              </w:rPr>
              <w:t xml:space="preserve">2018: </w:t>
            </w:r>
            <w:r w:rsidRPr="00C3296F">
              <w:rPr>
                <w:rFonts w:ascii="Arial" w:hAnsi="Arial" w:cs="Arial"/>
                <w:position w:val="-12"/>
              </w:rPr>
              <w:object w:dxaOrig="3220" w:dyaOrig="360" w14:anchorId="1747964C">
                <v:shape id="_x0000_i1064" type="#_x0000_t75" style="width:161.35pt;height:18pt" o:ole="">
                  <v:imagedata r:id="rId98" o:title=""/>
                </v:shape>
                <o:OLEObject Type="Embed" ProgID="Equation.DSMT4" ShapeID="_x0000_i1064" DrawAspect="Content" ObjectID="_1818584911" r:id="rId99"/>
              </w:object>
            </w:r>
          </w:p>
        </w:tc>
        <w:tc>
          <w:tcPr>
            <w:tcW w:w="709" w:type="dxa"/>
            <w:vAlign w:val="center"/>
          </w:tcPr>
          <w:p w14:paraId="38397A77" w14:textId="0268DDE4" w:rsidR="00300A5B" w:rsidRDefault="00837295" w:rsidP="00A509EB">
            <w:pPr>
              <w:jc w:val="center"/>
              <w:rPr>
                <w:rFonts w:ascii="Arial" w:hAnsi="Arial" w:cs="Arial"/>
              </w:rPr>
            </w:pPr>
            <w:r>
              <w:rPr>
                <w:rFonts w:ascii="Arial" w:hAnsi="Arial" w:cs="Arial"/>
              </w:rPr>
              <w:t>2</w:t>
            </w:r>
          </w:p>
        </w:tc>
      </w:tr>
      <w:tr w:rsidR="00300A5B" w:rsidRPr="00FD7B52" w14:paraId="550A13CE" w14:textId="77777777" w:rsidTr="00DF752B">
        <w:tc>
          <w:tcPr>
            <w:tcW w:w="567" w:type="dxa"/>
            <w:tcMar>
              <w:left w:w="57" w:type="dxa"/>
              <w:right w:w="57" w:type="dxa"/>
            </w:tcMar>
            <w:vAlign w:val="center"/>
          </w:tcPr>
          <w:p w14:paraId="3DDEE4AE" w14:textId="77777777" w:rsidR="00300A5B" w:rsidRDefault="00300A5B" w:rsidP="00A509EB">
            <w:pPr>
              <w:jc w:val="center"/>
              <w:rPr>
                <w:rFonts w:ascii="Arial" w:hAnsi="Arial" w:cs="Arial"/>
                <w:b/>
              </w:rPr>
            </w:pPr>
          </w:p>
        </w:tc>
        <w:tc>
          <w:tcPr>
            <w:tcW w:w="8080" w:type="dxa"/>
            <w:vAlign w:val="center"/>
          </w:tcPr>
          <w:p w14:paraId="2AF7CCE4" w14:textId="4352D478" w:rsidR="00300A5B" w:rsidRDefault="00C3296F" w:rsidP="009C237E">
            <w:pPr>
              <w:numPr>
                <w:ilvl w:val="0"/>
                <w:numId w:val="14"/>
              </w:numPr>
              <w:ind w:left="318" w:hanging="318"/>
              <w:rPr>
                <w:rFonts w:ascii="Arial" w:hAnsi="Arial" w:cs="Arial"/>
              </w:rPr>
            </w:pPr>
            <w:r w:rsidRPr="00C3296F">
              <w:rPr>
                <w:rFonts w:ascii="Arial" w:hAnsi="Arial" w:cs="Arial"/>
                <w:position w:val="-8"/>
              </w:rPr>
              <w:object w:dxaOrig="3560" w:dyaOrig="300" w14:anchorId="548C6747">
                <v:shape id="_x0000_i1065" type="#_x0000_t75" style="width:177.65pt;height:15pt" o:ole="">
                  <v:imagedata r:id="rId100" o:title=""/>
                </v:shape>
                <o:OLEObject Type="Embed" ProgID="Equation.DSMT4" ShapeID="_x0000_i1065" DrawAspect="Content" ObjectID="_1818584912" r:id="rId101"/>
              </w:object>
            </w:r>
          </w:p>
        </w:tc>
        <w:tc>
          <w:tcPr>
            <w:tcW w:w="709" w:type="dxa"/>
            <w:vAlign w:val="center"/>
          </w:tcPr>
          <w:p w14:paraId="7F7C0CF5" w14:textId="6CB318FD" w:rsidR="00300A5B" w:rsidRDefault="00837295" w:rsidP="00A509EB">
            <w:pPr>
              <w:jc w:val="center"/>
              <w:rPr>
                <w:rFonts w:ascii="Arial" w:hAnsi="Arial" w:cs="Arial"/>
              </w:rPr>
            </w:pPr>
            <w:r>
              <w:rPr>
                <w:rFonts w:ascii="Arial" w:hAnsi="Arial" w:cs="Arial"/>
              </w:rPr>
              <w:t>1</w:t>
            </w:r>
          </w:p>
        </w:tc>
      </w:tr>
      <w:tr w:rsidR="00C3296F" w:rsidRPr="00FD7B52" w14:paraId="76DE1E9D" w14:textId="77777777" w:rsidTr="00DF752B">
        <w:tc>
          <w:tcPr>
            <w:tcW w:w="567" w:type="dxa"/>
            <w:tcMar>
              <w:left w:w="57" w:type="dxa"/>
              <w:right w:w="57" w:type="dxa"/>
            </w:tcMar>
            <w:vAlign w:val="center"/>
          </w:tcPr>
          <w:p w14:paraId="127EA696" w14:textId="77777777" w:rsidR="00C3296F" w:rsidRDefault="00C3296F" w:rsidP="00A509EB">
            <w:pPr>
              <w:jc w:val="center"/>
              <w:rPr>
                <w:rFonts w:ascii="Arial" w:hAnsi="Arial" w:cs="Arial"/>
                <w:b/>
              </w:rPr>
            </w:pPr>
          </w:p>
        </w:tc>
        <w:tc>
          <w:tcPr>
            <w:tcW w:w="8080" w:type="dxa"/>
            <w:vAlign w:val="center"/>
          </w:tcPr>
          <w:p w14:paraId="1FC98B08" w14:textId="1F0B4939" w:rsidR="00C3296F" w:rsidRDefault="00837295" w:rsidP="009C237E">
            <w:pPr>
              <w:numPr>
                <w:ilvl w:val="0"/>
                <w:numId w:val="14"/>
              </w:numPr>
              <w:ind w:left="318" w:hanging="318"/>
              <w:rPr>
                <w:rFonts w:ascii="Arial" w:hAnsi="Arial" w:cs="Arial"/>
              </w:rPr>
            </w:pPr>
            <w:r>
              <w:rPr>
                <w:rFonts w:ascii="Arial" w:hAnsi="Arial" w:cs="Arial"/>
              </w:rPr>
              <w:t>beschrijven hoe deze vergelijking met de GR opgelost kan worden</w:t>
            </w:r>
          </w:p>
        </w:tc>
        <w:tc>
          <w:tcPr>
            <w:tcW w:w="709" w:type="dxa"/>
            <w:vAlign w:val="center"/>
          </w:tcPr>
          <w:p w14:paraId="11E770C6" w14:textId="0F04E55A" w:rsidR="00C3296F" w:rsidRDefault="00837295" w:rsidP="00A509EB">
            <w:pPr>
              <w:jc w:val="center"/>
              <w:rPr>
                <w:rFonts w:ascii="Arial" w:hAnsi="Arial" w:cs="Arial"/>
              </w:rPr>
            </w:pPr>
            <w:r>
              <w:rPr>
                <w:rFonts w:ascii="Arial" w:hAnsi="Arial" w:cs="Arial"/>
              </w:rPr>
              <w:t>1</w:t>
            </w:r>
          </w:p>
        </w:tc>
      </w:tr>
      <w:tr w:rsidR="00C3296F" w:rsidRPr="00FD7B52" w14:paraId="4ABCEB3C" w14:textId="77777777" w:rsidTr="00DF752B">
        <w:tc>
          <w:tcPr>
            <w:tcW w:w="567" w:type="dxa"/>
            <w:tcMar>
              <w:left w:w="57" w:type="dxa"/>
              <w:right w:w="57" w:type="dxa"/>
            </w:tcMar>
            <w:vAlign w:val="center"/>
          </w:tcPr>
          <w:p w14:paraId="14A2EC67" w14:textId="77777777" w:rsidR="00C3296F" w:rsidRDefault="00C3296F" w:rsidP="00A509EB">
            <w:pPr>
              <w:jc w:val="center"/>
              <w:rPr>
                <w:rFonts w:ascii="Arial" w:hAnsi="Arial" w:cs="Arial"/>
                <w:b/>
              </w:rPr>
            </w:pPr>
          </w:p>
        </w:tc>
        <w:tc>
          <w:tcPr>
            <w:tcW w:w="8080" w:type="dxa"/>
            <w:vAlign w:val="center"/>
          </w:tcPr>
          <w:p w14:paraId="4953F67F" w14:textId="1ABCA22E" w:rsidR="00C3296F" w:rsidRDefault="00837295" w:rsidP="009C237E">
            <w:pPr>
              <w:numPr>
                <w:ilvl w:val="0"/>
                <w:numId w:val="14"/>
              </w:numPr>
              <w:ind w:left="318" w:hanging="318"/>
              <w:rPr>
                <w:rFonts w:ascii="Arial" w:hAnsi="Arial" w:cs="Arial"/>
              </w:rPr>
            </w:pPr>
            <w:r w:rsidRPr="00837295">
              <w:rPr>
                <w:rFonts w:ascii="Arial" w:hAnsi="Arial" w:cs="Arial"/>
                <w:position w:val="-8"/>
              </w:rPr>
              <w:object w:dxaOrig="1180" w:dyaOrig="300" w14:anchorId="5C340CAF">
                <v:shape id="_x0000_i1066" type="#_x0000_t75" style="width:59.35pt;height:15pt" o:ole="">
                  <v:imagedata r:id="rId102" o:title=""/>
                </v:shape>
                <o:OLEObject Type="Embed" ProgID="Equation.DSMT4" ShapeID="_x0000_i1066" DrawAspect="Content" ObjectID="_1818584913" r:id="rId103"/>
              </w:object>
            </w:r>
            <w:r>
              <w:rPr>
                <w:rFonts w:ascii="Arial" w:hAnsi="Arial" w:cs="Arial"/>
              </w:rPr>
              <w:t xml:space="preserve">    in 2034 zijn de percentages gelijk</w:t>
            </w:r>
          </w:p>
        </w:tc>
        <w:tc>
          <w:tcPr>
            <w:tcW w:w="709" w:type="dxa"/>
            <w:vAlign w:val="center"/>
          </w:tcPr>
          <w:p w14:paraId="35244020" w14:textId="51A68418" w:rsidR="00C3296F" w:rsidRDefault="00837295" w:rsidP="00A509EB">
            <w:pPr>
              <w:jc w:val="center"/>
              <w:rPr>
                <w:rFonts w:ascii="Arial" w:hAnsi="Arial" w:cs="Arial"/>
              </w:rPr>
            </w:pPr>
            <w:r>
              <w:rPr>
                <w:rFonts w:ascii="Arial" w:hAnsi="Arial" w:cs="Arial"/>
              </w:rPr>
              <w:t>1</w:t>
            </w:r>
          </w:p>
        </w:tc>
      </w:tr>
    </w:tbl>
    <w:p w14:paraId="68B0AAE8" w14:textId="77777777" w:rsidR="006B0AD2" w:rsidRPr="00C267A8" w:rsidRDefault="006B0AD2" w:rsidP="004D4CDA">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6B0AD2" w:rsidRPr="00FD7B52" w14:paraId="523B9D3D" w14:textId="77777777" w:rsidTr="00DF752B">
        <w:tc>
          <w:tcPr>
            <w:tcW w:w="567" w:type="dxa"/>
            <w:tcBorders>
              <w:bottom w:val="single" w:sz="48" w:space="0" w:color="A6A6A6"/>
            </w:tcBorders>
            <w:tcMar>
              <w:left w:w="57" w:type="dxa"/>
              <w:right w:w="57" w:type="dxa"/>
            </w:tcMar>
            <w:vAlign w:val="center"/>
          </w:tcPr>
          <w:p w14:paraId="5C9986EF" w14:textId="77777777" w:rsidR="006B0AD2" w:rsidRPr="000E7201" w:rsidRDefault="006B0AD2" w:rsidP="00EB2010">
            <w:pPr>
              <w:jc w:val="center"/>
              <w:rPr>
                <w:rFonts w:ascii="Arial" w:hAnsi="Arial" w:cs="Arial"/>
                <w:b/>
              </w:rPr>
            </w:pPr>
          </w:p>
        </w:tc>
        <w:tc>
          <w:tcPr>
            <w:tcW w:w="8080" w:type="dxa"/>
            <w:tcBorders>
              <w:bottom w:val="single" w:sz="48" w:space="0" w:color="A6A6A6"/>
            </w:tcBorders>
          </w:tcPr>
          <w:p w14:paraId="08DA53F2" w14:textId="1946B0B3" w:rsidR="006B0AD2" w:rsidRPr="00D40ACA" w:rsidRDefault="00D12190" w:rsidP="00D55CB5">
            <w:pPr>
              <w:rPr>
                <w:rFonts w:ascii="Arial" w:hAnsi="Arial" w:cs="Arial"/>
                <w:b/>
              </w:rPr>
            </w:pPr>
            <w:r>
              <w:rPr>
                <w:rFonts w:ascii="Arial" w:hAnsi="Arial" w:cs="Arial"/>
                <w:b/>
                <w:i/>
                <w:sz w:val="32"/>
              </w:rPr>
              <w:t>Voedselconsumptie</w:t>
            </w:r>
          </w:p>
        </w:tc>
        <w:tc>
          <w:tcPr>
            <w:tcW w:w="709" w:type="dxa"/>
            <w:tcBorders>
              <w:bottom w:val="single" w:sz="48" w:space="0" w:color="A6A6A6"/>
            </w:tcBorders>
            <w:vAlign w:val="center"/>
          </w:tcPr>
          <w:p w14:paraId="3AD32B94" w14:textId="77777777" w:rsidR="006B0AD2" w:rsidRPr="00DF4F89" w:rsidRDefault="006B0AD2" w:rsidP="00EB2010">
            <w:pPr>
              <w:jc w:val="center"/>
              <w:rPr>
                <w:rFonts w:ascii="Arial" w:hAnsi="Arial" w:cs="Arial"/>
                <w:b/>
                <w:i/>
                <w:sz w:val="32"/>
              </w:rPr>
            </w:pPr>
          </w:p>
        </w:tc>
      </w:tr>
      <w:tr w:rsidR="006B0AD2" w:rsidRPr="00FD7B52" w14:paraId="2F668731" w14:textId="77777777" w:rsidTr="00DF752B">
        <w:tc>
          <w:tcPr>
            <w:tcW w:w="567" w:type="dxa"/>
            <w:tcBorders>
              <w:top w:val="single" w:sz="48" w:space="0" w:color="A6A6A6"/>
            </w:tcBorders>
            <w:tcMar>
              <w:left w:w="57" w:type="dxa"/>
              <w:right w:w="57" w:type="dxa"/>
            </w:tcMar>
            <w:vAlign w:val="center"/>
          </w:tcPr>
          <w:p w14:paraId="540C0A25" w14:textId="35201B33" w:rsidR="006B0AD2" w:rsidRPr="000B056B" w:rsidRDefault="001B6709" w:rsidP="00326A94">
            <w:pPr>
              <w:jc w:val="center"/>
              <w:rPr>
                <w:rFonts w:ascii="Arial" w:hAnsi="Arial" w:cs="Arial"/>
                <w:b/>
              </w:rPr>
            </w:pPr>
            <w:r>
              <w:rPr>
                <w:rFonts w:ascii="Arial" w:hAnsi="Arial" w:cs="Arial"/>
                <w:b/>
              </w:rPr>
              <w:t>5</w:t>
            </w:r>
          </w:p>
        </w:tc>
        <w:tc>
          <w:tcPr>
            <w:tcW w:w="8080" w:type="dxa"/>
            <w:tcBorders>
              <w:top w:val="single" w:sz="48" w:space="0" w:color="A6A6A6"/>
            </w:tcBorders>
            <w:vAlign w:val="center"/>
          </w:tcPr>
          <w:p w14:paraId="6CEE173D" w14:textId="32B297CA" w:rsidR="006B0AD2" w:rsidRPr="00C86713" w:rsidRDefault="006B0AD2" w:rsidP="00EB2010">
            <w:pPr>
              <w:rPr>
                <w:rFonts w:ascii="Arial" w:hAnsi="Arial" w:cs="Arial"/>
              </w:rPr>
            </w:pPr>
            <w:r>
              <w:rPr>
                <w:rFonts w:ascii="Arial" w:hAnsi="Arial" w:cs="Arial"/>
                <w:b/>
              </w:rPr>
              <w:t xml:space="preserve">maximumscore </w:t>
            </w:r>
            <w:r w:rsidR="00D12190">
              <w:rPr>
                <w:rFonts w:ascii="Arial" w:hAnsi="Arial" w:cs="Arial"/>
                <w:b/>
              </w:rPr>
              <w:t>2</w:t>
            </w:r>
          </w:p>
        </w:tc>
        <w:tc>
          <w:tcPr>
            <w:tcW w:w="709" w:type="dxa"/>
            <w:tcBorders>
              <w:top w:val="single" w:sz="48" w:space="0" w:color="A6A6A6"/>
            </w:tcBorders>
            <w:vAlign w:val="center"/>
          </w:tcPr>
          <w:p w14:paraId="04FE6B49" w14:textId="77777777" w:rsidR="006B0AD2" w:rsidRPr="00A840BF" w:rsidRDefault="006B0AD2" w:rsidP="00EB2010">
            <w:pPr>
              <w:jc w:val="center"/>
              <w:rPr>
                <w:rFonts w:ascii="Arial" w:hAnsi="Arial" w:cs="Arial"/>
              </w:rPr>
            </w:pPr>
          </w:p>
        </w:tc>
      </w:tr>
      <w:tr w:rsidR="006B0AD2" w:rsidRPr="00FD7B52" w14:paraId="4C48F68B" w14:textId="77777777" w:rsidTr="00DF752B">
        <w:tc>
          <w:tcPr>
            <w:tcW w:w="567" w:type="dxa"/>
            <w:tcMar>
              <w:left w:w="57" w:type="dxa"/>
              <w:right w:w="57" w:type="dxa"/>
            </w:tcMar>
            <w:vAlign w:val="center"/>
          </w:tcPr>
          <w:p w14:paraId="0B5D3B12" w14:textId="77777777" w:rsidR="006B0AD2" w:rsidRDefault="006B0AD2" w:rsidP="00EB2010">
            <w:pPr>
              <w:jc w:val="center"/>
              <w:rPr>
                <w:rFonts w:ascii="Arial" w:hAnsi="Arial" w:cs="Arial"/>
                <w:b/>
              </w:rPr>
            </w:pPr>
          </w:p>
        </w:tc>
        <w:tc>
          <w:tcPr>
            <w:tcW w:w="8080" w:type="dxa"/>
            <w:vAlign w:val="center"/>
          </w:tcPr>
          <w:p w14:paraId="12AFD3F8" w14:textId="5651EDD5" w:rsidR="006B0AD2" w:rsidRPr="00A840BF" w:rsidRDefault="00D12190" w:rsidP="00DF752B">
            <w:pPr>
              <w:numPr>
                <w:ilvl w:val="0"/>
                <w:numId w:val="14"/>
              </w:numPr>
              <w:ind w:left="318" w:hanging="318"/>
              <w:rPr>
                <w:rFonts w:ascii="Arial" w:hAnsi="Arial" w:cs="Arial"/>
              </w:rPr>
            </w:pPr>
            <w:r>
              <w:rPr>
                <w:rFonts w:ascii="Arial" w:hAnsi="Arial" w:cs="Arial"/>
              </w:rPr>
              <w:t>met feestdagen eet je anders dan op andere dagen</w:t>
            </w:r>
          </w:p>
        </w:tc>
        <w:tc>
          <w:tcPr>
            <w:tcW w:w="709" w:type="dxa"/>
            <w:vAlign w:val="center"/>
          </w:tcPr>
          <w:p w14:paraId="7E638DEF" w14:textId="3BC73E2E" w:rsidR="006B0AD2" w:rsidRPr="00A840BF" w:rsidRDefault="00183C4D" w:rsidP="00DF752B">
            <w:pPr>
              <w:jc w:val="center"/>
              <w:rPr>
                <w:rFonts w:ascii="Arial" w:hAnsi="Arial" w:cs="Arial"/>
              </w:rPr>
            </w:pPr>
            <w:r>
              <w:rPr>
                <w:rFonts w:ascii="Arial" w:hAnsi="Arial" w:cs="Arial"/>
              </w:rPr>
              <w:t>2</w:t>
            </w:r>
          </w:p>
        </w:tc>
      </w:tr>
      <w:tr w:rsidR="006B0AD2" w:rsidRPr="00FD7B52" w14:paraId="446BB92E" w14:textId="77777777" w:rsidTr="00DF752B">
        <w:tc>
          <w:tcPr>
            <w:tcW w:w="567" w:type="dxa"/>
            <w:tcMar>
              <w:left w:w="57" w:type="dxa"/>
              <w:right w:w="57" w:type="dxa"/>
            </w:tcMar>
            <w:vAlign w:val="center"/>
          </w:tcPr>
          <w:p w14:paraId="7EB6EC7C" w14:textId="03757A70" w:rsidR="006B0AD2" w:rsidRPr="00C86713" w:rsidRDefault="0069677B" w:rsidP="002F0E6B">
            <w:pPr>
              <w:jc w:val="center"/>
              <w:rPr>
                <w:rFonts w:ascii="Arial" w:hAnsi="Arial" w:cs="Arial"/>
                <w:b/>
              </w:rPr>
            </w:pPr>
            <w:r>
              <w:rPr>
                <w:rFonts w:ascii="Arial" w:hAnsi="Arial" w:cs="Arial"/>
                <w:b/>
              </w:rPr>
              <w:t>6</w:t>
            </w:r>
          </w:p>
        </w:tc>
        <w:tc>
          <w:tcPr>
            <w:tcW w:w="8080" w:type="dxa"/>
            <w:vAlign w:val="center"/>
          </w:tcPr>
          <w:p w14:paraId="4A9B4AF4" w14:textId="712E9BC9" w:rsidR="006B0AD2" w:rsidRPr="00C643E7" w:rsidRDefault="006B0AD2" w:rsidP="00EB2010">
            <w:pPr>
              <w:rPr>
                <w:rFonts w:ascii="Arial" w:hAnsi="Arial" w:cs="Arial"/>
                <w:b/>
              </w:rPr>
            </w:pPr>
            <w:r>
              <w:rPr>
                <w:rFonts w:ascii="Arial" w:hAnsi="Arial" w:cs="Arial"/>
                <w:b/>
              </w:rPr>
              <w:t xml:space="preserve">maximumscore </w:t>
            </w:r>
            <w:r w:rsidR="00E108E8">
              <w:rPr>
                <w:rFonts w:ascii="Arial" w:hAnsi="Arial" w:cs="Arial"/>
                <w:b/>
              </w:rPr>
              <w:t>4</w:t>
            </w:r>
          </w:p>
        </w:tc>
        <w:tc>
          <w:tcPr>
            <w:tcW w:w="709" w:type="dxa"/>
            <w:vAlign w:val="center"/>
          </w:tcPr>
          <w:p w14:paraId="429760DC" w14:textId="77777777" w:rsidR="006B0AD2" w:rsidRPr="00A840BF" w:rsidRDefault="006B0AD2" w:rsidP="00EB2010">
            <w:pPr>
              <w:jc w:val="center"/>
              <w:rPr>
                <w:rFonts w:ascii="Arial" w:hAnsi="Arial" w:cs="Arial"/>
              </w:rPr>
            </w:pPr>
          </w:p>
        </w:tc>
      </w:tr>
      <w:tr w:rsidR="00244DFD" w:rsidRPr="00FD7B52" w14:paraId="42D92D6E" w14:textId="77777777" w:rsidTr="00DF752B">
        <w:tc>
          <w:tcPr>
            <w:tcW w:w="567" w:type="dxa"/>
            <w:tcMar>
              <w:left w:w="57" w:type="dxa"/>
              <w:right w:w="57" w:type="dxa"/>
            </w:tcMar>
            <w:vAlign w:val="center"/>
          </w:tcPr>
          <w:p w14:paraId="73ABEAB5" w14:textId="77777777" w:rsidR="00244DFD" w:rsidRDefault="00244DFD" w:rsidP="00EB2010">
            <w:pPr>
              <w:jc w:val="center"/>
              <w:rPr>
                <w:rFonts w:ascii="Arial" w:hAnsi="Arial" w:cs="Arial"/>
                <w:b/>
              </w:rPr>
            </w:pPr>
          </w:p>
        </w:tc>
        <w:tc>
          <w:tcPr>
            <w:tcW w:w="8080" w:type="dxa"/>
            <w:vAlign w:val="center"/>
          </w:tcPr>
          <w:p w14:paraId="25580928" w14:textId="69E4F9DA" w:rsidR="00244DFD" w:rsidRDefault="00D64D34" w:rsidP="00244DFD">
            <w:pPr>
              <w:numPr>
                <w:ilvl w:val="0"/>
                <w:numId w:val="14"/>
              </w:numPr>
              <w:ind w:left="318" w:hanging="318"/>
              <w:rPr>
                <w:rFonts w:ascii="Arial" w:hAnsi="Arial" w:cs="Arial"/>
              </w:rPr>
            </w:pPr>
            <w:r>
              <w:rPr>
                <w:rFonts w:ascii="Arial" w:hAnsi="Arial" w:cs="Arial"/>
              </w:rPr>
              <w:t>dranken (zonder zuivel): 1300 en 550</w:t>
            </w:r>
          </w:p>
        </w:tc>
        <w:tc>
          <w:tcPr>
            <w:tcW w:w="709" w:type="dxa"/>
            <w:vAlign w:val="center"/>
          </w:tcPr>
          <w:p w14:paraId="3D64107C" w14:textId="4D82CA1A" w:rsidR="00244DFD" w:rsidRDefault="0069677B" w:rsidP="00EB2010">
            <w:pPr>
              <w:jc w:val="center"/>
              <w:rPr>
                <w:rFonts w:ascii="Arial" w:hAnsi="Arial" w:cs="Arial"/>
              </w:rPr>
            </w:pPr>
            <w:r>
              <w:rPr>
                <w:rFonts w:ascii="Arial" w:hAnsi="Arial" w:cs="Arial"/>
              </w:rPr>
              <w:t>1</w:t>
            </w:r>
          </w:p>
        </w:tc>
      </w:tr>
      <w:tr w:rsidR="006B0AD2" w:rsidRPr="00FD7B52" w14:paraId="2979F60C" w14:textId="77777777" w:rsidTr="00DF752B">
        <w:tc>
          <w:tcPr>
            <w:tcW w:w="567" w:type="dxa"/>
            <w:tcMar>
              <w:left w:w="57" w:type="dxa"/>
              <w:right w:w="57" w:type="dxa"/>
            </w:tcMar>
            <w:vAlign w:val="center"/>
          </w:tcPr>
          <w:p w14:paraId="20B09A46" w14:textId="77777777" w:rsidR="006B0AD2" w:rsidRDefault="006B0AD2" w:rsidP="00EB2010">
            <w:pPr>
              <w:jc w:val="center"/>
              <w:rPr>
                <w:rFonts w:ascii="Arial" w:hAnsi="Arial" w:cs="Arial"/>
                <w:b/>
              </w:rPr>
            </w:pPr>
          </w:p>
        </w:tc>
        <w:tc>
          <w:tcPr>
            <w:tcW w:w="8080" w:type="dxa"/>
            <w:vAlign w:val="center"/>
          </w:tcPr>
          <w:p w14:paraId="321B2395" w14:textId="00A6122F" w:rsidR="006B0AD2" w:rsidRDefault="00D64D34" w:rsidP="00244DFD">
            <w:pPr>
              <w:numPr>
                <w:ilvl w:val="0"/>
                <w:numId w:val="14"/>
              </w:numPr>
              <w:ind w:left="318" w:hanging="318"/>
              <w:rPr>
                <w:rFonts w:ascii="Arial" w:hAnsi="Arial" w:cs="Arial"/>
              </w:rPr>
            </w:pPr>
            <w:r>
              <w:rPr>
                <w:rFonts w:ascii="Arial" w:hAnsi="Arial" w:cs="Arial"/>
              </w:rPr>
              <w:t>totaal: 2000 en 1025</w:t>
            </w:r>
          </w:p>
        </w:tc>
        <w:tc>
          <w:tcPr>
            <w:tcW w:w="709" w:type="dxa"/>
            <w:vAlign w:val="center"/>
          </w:tcPr>
          <w:p w14:paraId="5630CECA" w14:textId="40B60DF6" w:rsidR="006B0AD2" w:rsidRDefault="00D64D34" w:rsidP="00244DFD">
            <w:pPr>
              <w:jc w:val="center"/>
              <w:rPr>
                <w:rFonts w:ascii="Arial" w:hAnsi="Arial" w:cs="Arial"/>
              </w:rPr>
            </w:pPr>
            <w:r>
              <w:rPr>
                <w:rFonts w:ascii="Arial" w:hAnsi="Arial" w:cs="Arial"/>
              </w:rPr>
              <w:t>1</w:t>
            </w:r>
          </w:p>
        </w:tc>
      </w:tr>
      <w:tr w:rsidR="0069677B" w:rsidRPr="00FD7B52" w14:paraId="706D38EB" w14:textId="77777777" w:rsidTr="00DF752B">
        <w:tc>
          <w:tcPr>
            <w:tcW w:w="567" w:type="dxa"/>
            <w:tcMar>
              <w:left w:w="57" w:type="dxa"/>
              <w:right w:w="57" w:type="dxa"/>
            </w:tcMar>
            <w:vAlign w:val="center"/>
          </w:tcPr>
          <w:p w14:paraId="2CFA746D" w14:textId="77777777" w:rsidR="0069677B" w:rsidRDefault="0069677B" w:rsidP="00EB2010">
            <w:pPr>
              <w:jc w:val="center"/>
              <w:rPr>
                <w:rFonts w:ascii="Arial" w:hAnsi="Arial" w:cs="Arial"/>
                <w:b/>
              </w:rPr>
            </w:pPr>
          </w:p>
        </w:tc>
        <w:tc>
          <w:tcPr>
            <w:tcW w:w="8080" w:type="dxa"/>
            <w:vAlign w:val="center"/>
          </w:tcPr>
          <w:p w14:paraId="1F513744" w14:textId="62438CAF" w:rsidR="0069677B" w:rsidRDefault="00D64D34" w:rsidP="00244DFD">
            <w:pPr>
              <w:numPr>
                <w:ilvl w:val="0"/>
                <w:numId w:val="14"/>
              </w:numPr>
              <w:ind w:left="318" w:hanging="318"/>
              <w:rPr>
                <w:rFonts w:ascii="Arial" w:hAnsi="Arial" w:cs="Arial"/>
              </w:rPr>
            </w:pPr>
            <w:r>
              <w:rPr>
                <w:rFonts w:ascii="Arial" w:hAnsi="Arial" w:cs="Arial"/>
              </w:rPr>
              <w:t xml:space="preserve">dat is </w:t>
            </w:r>
            <w:r w:rsidRPr="00D64D34">
              <w:rPr>
                <w:rFonts w:ascii="Arial" w:hAnsi="Arial" w:cs="Arial"/>
                <w:position w:val="-12"/>
              </w:rPr>
              <w:object w:dxaOrig="1880" w:dyaOrig="360" w14:anchorId="1782AE16">
                <v:shape id="_x0000_i1067" type="#_x0000_t75" style="width:93.65pt;height:18pt" o:ole="">
                  <v:imagedata r:id="rId104" o:title=""/>
                </v:shape>
                <o:OLEObject Type="Embed" ProgID="Equation.DSMT4" ShapeID="_x0000_i1067" DrawAspect="Content" ObjectID="_1818584914" r:id="rId105"/>
              </w:object>
            </w:r>
          </w:p>
        </w:tc>
        <w:tc>
          <w:tcPr>
            <w:tcW w:w="709" w:type="dxa"/>
            <w:vAlign w:val="center"/>
          </w:tcPr>
          <w:p w14:paraId="09C1F1FD" w14:textId="4713D036" w:rsidR="0069677B" w:rsidRDefault="00D64D34" w:rsidP="00244DFD">
            <w:pPr>
              <w:jc w:val="center"/>
              <w:rPr>
                <w:rFonts w:ascii="Arial" w:hAnsi="Arial" w:cs="Arial"/>
              </w:rPr>
            </w:pPr>
            <w:r>
              <w:rPr>
                <w:rFonts w:ascii="Arial" w:hAnsi="Arial" w:cs="Arial"/>
              </w:rPr>
              <w:t>2</w:t>
            </w:r>
          </w:p>
        </w:tc>
      </w:tr>
      <w:tr w:rsidR="006D5F97" w:rsidRPr="00FD7B52" w14:paraId="7318B24A" w14:textId="77777777" w:rsidTr="00DF752B">
        <w:tc>
          <w:tcPr>
            <w:tcW w:w="567" w:type="dxa"/>
            <w:tcMar>
              <w:left w:w="57" w:type="dxa"/>
              <w:right w:w="57" w:type="dxa"/>
            </w:tcMar>
            <w:vAlign w:val="center"/>
          </w:tcPr>
          <w:p w14:paraId="46E0FBF5" w14:textId="764F4E8C" w:rsidR="006D5F97" w:rsidRDefault="00BB02E9" w:rsidP="00EB2010">
            <w:pPr>
              <w:jc w:val="center"/>
              <w:rPr>
                <w:rFonts w:ascii="Arial" w:hAnsi="Arial" w:cs="Arial"/>
                <w:b/>
              </w:rPr>
            </w:pPr>
            <w:r>
              <w:rPr>
                <w:rFonts w:ascii="Arial" w:hAnsi="Arial" w:cs="Arial"/>
                <w:b/>
              </w:rPr>
              <w:t>7</w:t>
            </w:r>
          </w:p>
        </w:tc>
        <w:tc>
          <w:tcPr>
            <w:tcW w:w="8080" w:type="dxa"/>
            <w:vAlign w:val="center"/>
          </w:tcPr>
          <w:p w14:paraId="402EB86D" w14:textId="6D024F3C" w:rsidR="006D5F97" w:rsidRPr="006D5F97" w:rsidRDefault="006D5F97" w:rsidP="006D5F97">
            <w:pPr>
              <w:rPr>
                <w:rFonts w:ascii="Arial" w:hAnsi="Arial" w:cs="Arial"/>
                <w:b/>
              </w:rPr>
            </w:pPr>
            <w:r w:rsidRPr="006D5F97">
              <w:rPr>
                <w:rFonts w:ascii="Arial" w:hAnsi="Arial" w:cs="Arial"/>
                <w:b/>
              </w:rPr>
              <w:t xml:space="preserve">maximumscore </w:t>
            </w:r>
            <w:r w:rsidR="004277FC">
              <w:rPr>
                <w:rFonts w:ascii="Arial" w:hAnsi="Arial" w:cs="Arial"/>
                <w:b/>
              </w:rPr>
              <w:t>4</w:t>
            </w:r>
          </w:p>
        </w:tc>
        <w:tc>
          <w:tcPr>
            <w:tcW w:w="709" w:type="dxa"/>
            <w:vAlign w:val="center"/>
          </w:tcPr>
          <w:p w14:paraId="5B65FFF1" w14:textId="77777777" w:rsidR="006D5F97" w:rsidRDefault="006D5F97" w:rsidP="00244DFD">
            <w:pPr>
              <w:jc w:val="center"/>
              <w:rPr>
                <w:rFonts w:ascii="Arial" w:hAnsi="Arial" w:cs="Arial"/>
              </w:rPr>
            </w:pPr>
          </w:p>
        </w:tc>
      </w:tr>
      <w:tr w:rsidR="006D5F97" w:rsidRPr="00FD7B52" w14:paraId="0CBB5EF1" w14:textId="77777777" w:rsidTr="00DF752B">
        <w:tc>
          <w:tcPr>
            <w:tcW w:w="567" w:type="dxa"/>
            <w:tcMar>
              <w:left w:w="57" w:type="dxa"/>
              <w:right w:w="57" w:type="dxa"/>
            </w:tcMar>
            <w:vAlign w:val="center"/>
          </w:tcPr>
          <w:p w14:paraId="157CB6BF" w14:textId="77777777" w:rsidR="006D5F97" w:rsidRDefault="006D5F97" w:rsidP="00EB2010">
            <w:pPr>
              <w:jc w:val="center"/>
              <w:rPr>
                <w:rFonts w:ascii="Arial" w:hAnsi="Arial" w:cs="Arial"/>
                <w:b/>
              </w:rPr>
            </w:pPr>
          </w:p>
        </w:tc>
        <w:tc>
          <w:tcPr>
            <w:tcW w:w="8080" w:type="dxa"/>
            <w:vAlign w:val="center"/>
          </w:tcPr>
          <w:p w14:paraId="6C7B8C95" w14:textId="60568B4C" w:rsidR="006D5F97" w:rsidRDefault="00D64D34" w:rsidP="00244DFD">
            <w:pPr>
              <w:numPr>
                <w:ilvl w:val="0"/>
                <w:numId w:val="14"/>
              </w:numPr>
              <w:ind w:left="318" w:hanging="318"/>
              <w:rPr>
                <w:rFonts w:ascii="Arial" w:hAnsi="Arial" w:cs="Arial"/>
              </w:rPr>
            </w:pPr>
            <w:r w:rsidRPr="00D64D34">
              <w:rPr>
                <w:rFonts w:ascii="Arial" w:hAnsi="Arial" w:cs="Arial"/>
                <w:position w:val="-28"/>
              </w:rPr>
              <w:object w:dxaOrig="1359" w:dyaOrig="660" w14:anchorId="23B24CDA">
                <v:shape id="_x0000_i1068" type="#_x0000_t75" style="width:67.35pt;height:33pt" o:ole="">
                  <v:imagedata r:id="rId106" o:title=""/>
                </v:shape>
                <o:OLEObject Type="Embed" ProgID="Equation.DSMT4" ShapeID="_x0000_i1068" DrawAspect="Content" ObjectID="_1818584915" r:id="rId107"/>
              </w:object>
            </w:r>
          </w:p>
        </w:tc>
        <w:tc>
          <w:tcPr>
            <w:tcW w:w="709" w:type="dxa"/>
            <w:vAlign w:val="center"/>
          </w:tcPr>
          <w:p w14:paraId="5ACD301B" w14:textId="5A6268AC" w:rsidR="006D5F97" w:rsidRDefault="00BB62FF" w:rsidP="00244DFD">
            <w:pPr>
              <w:jc w:val="center"/>
              <w:rPr>
                <w:rFonts w:ascii="Arial" w:hAnsi="Arial" w:cs="Arial"/>
              </w:rPr>
            </w:pPr>
            <w:r>
              <w:rPr>
                <w:rFonts w:ascii="Arial" w:hAnsi="Arial" w:cs="Arial"/>
              </w:rPr>
              <w:t>2</w:t>
            </w:r>
          </w:p>
        </w:tc>
      </w:tr>
      <w:tr w:rsidR="006B7CC3" w:rsidRPr="00FD7B52" w14:paraId="326356FA" w14:textId="77777777" w:rsidTr="00DF752B">
        <w:tc>
          <w:tcPr>
            <w:tcW w:w="567" w:type="dxa"/>
            <w:tcMar>
              <w:left w:w="57" w:type="dxa"/>
              <w:right w:w="57" w:type="dxa"/>
            </w:tcMar>
            <w:vAlign w:val="center"/>
          </w:tcPr>
          <w:p w14:paraId="0B3602F2" w14:textId="77777777" w:rsidR="006B7CC3" w:rsidRDefault="006B7CC3" w:rsidP="00EB2010">
            <w:pPr>
              <w:jc w:val="center"/>
              <w:rPr>
                <w:rFonts w:ascii="Arial" w:hAnsi="Arial" w:cs="Arial"/>
                <w:b/>
              </w:rPr>
            </w:pPr>
          </w:p>
        </w:tc>
        <w:tc>
          <w:tcPr>
            <w:tcW w:w="8080" w:type="dxa"/>
            <w:vAlign w:val="center"/>
          </w:tcPr>
          <w:p w14:paraId="321BA4A7" w14:textId="4B246751" w:rsidR="006B7CC3" w:rsidRDefault="00D64D34" w:rsidP="00244DFD">
            <w:pPr>
              <w:numPr>
                <w:ilvl w:val="0"/>
                <w:numId w:val="14"/>
              </w:numPr>
              <w:ind w:left="318" w:hanging="318"/>
              <w:rPr>
                <w:rFonts w:ascii="Arial" w:hAnsi="Arial" w:cs="Arial"/>
              </w:rPr>
            </w:pPr>
            <w:r>
              <w:rPr>
                <w:rFonts w:ascii="Arial" w:hAnsi="Arial" w:cs="Arial"/>
              </w:rPr>
              <w:t xml:space="preserve">geeft </w:t>
            </w:r>
            <w:r w:rsidRPr="00D64D34">
              <w:rPr>
                <w:rFonts w:ascii="Arial" w:hAnsi="Arial" w:cs="Arial"/>
                <w:position w:val="-6"/>
              </w:rPr>
              <w:object w:dxaOrig="900" w:dyaOrig="279" w14:anchorId="6CE6C271">
                <v:shape id="_x0000_i1069" type="#_x0000_t75" style="width:45pt;height:14.35pt" o:ole="">
                  <v:imagedata r:id="rId108" o:title=""/>
                </v:shape>
                <o:OLEObject Type="Embed" ProgID="Equation.DSMT4" ShapeID="_x0000_i1069" DrawAspect="Content" ObjectID="_1818584916" r:id="rId109"/>
              </w:object>
            </w:r>
            <w:r>
              <w:rPr>
                <w:rFonts w:ascii="Arial" w:hAnsi="Arial" w:cs="Arial"/>
              </w:rPr>
              <w:t xml:space="preserve"> gram</w:t>
            </w:r>
          </w:p>
        </w:tc>
        <w:tc>
          <w:tcPr>
            <w:tcW w:w="709" w:type="dxa"/>
            <w:vAlign w:val="center"/>
          </w:tcPr>
          <w:p w14:paraId="698870FC" w14:textId="6B9C366C" w:rsidR="006B7CC3" w:rsidRDefault="00BB62FF" w:rsidP="00244DFD">
            <w:pPr>
              <w:jc w:val="center"/>
              <w:rPr>
                <w:rFonts w:ascii="Arial" w:hAnsi="Arial" w:cs="Arial"/>
              </w:rPr>
            </w:pPr>
            <w:r>
              <w:rPr>
                <w:rFonts w:ascii="Arial" w:hAnsi="Arial" w:cs="Arial"/>
              </w:rPr>
              <w:t>2</w:t>
            </w:r>
          </w:p>
        </w:tc>
      </w:tr>
      <w:tr w:rsidR="006D5F97" w:rsidRPr="00FD7B52" w14:paraId="14414C9F" w14:textId="77777777" w:rsidTr="00DF752B">
        <w:tc>
          <w:tcPr>
            <w:tcW w:w="567" w:type="dxa"/>
            <w:tcMar>
              <w:left w:w="57" w:type="dxa"/>
              <w:right w:w="57" w:type="dxa"/>
            </w:tcMar>
            <w:vAlign w:val="center"/>
          </w:tcPr>
          <w:p w14:paraId="1B95FA3D" w14:textId="25672E58" w:rsidR="006D5F97" w:rsidRDefault="00C72CE3" w:rsidP="00EB2010">
            <w:pPr>
              <w:jc w:val="center"/>
              <w:rPr>
                <w:rFonts w:ascii="Arial" w:hAnsi="Arial" w:cs="Arial"/>
                <w:b/>
              </w:rPr>
            </w:pPr>
            <w:r>
              <w:rPr>
                <w:rFonts w:ascii="Arial" w:hAnsi="Arial" w:cs="Arial"/>
                <w:b/>
              </w:rPr>
              <w:t>8</w:t>
            </w:r>
          </w:p>
        </w:tc>
        <w:tc>
          <w:tcPr>
            <w:tcW w:w="8080" w:type="dxa"/>
            <w:vAlign w:val="center"/>
          </w:tcPr>
          <w:p w14:paraId="63ADC535" w14:textId="0F3E32C6" w:rsidR="006D5F97" w:rsidRPr="006C2C4D" w:rsidRDefault="006C2C4D" w:rsidP="006C2C4D">
            <w:pPr>
              <w:rPr>
                <w:rFonts w:ascii="Arial" w:hAnsi="Arial" w:cs="Arial"/>
                <w:b/>
              </w:rPr>
            </w:pPr>
            <w:r w:rsidRPr="006C2C4D">
              <w:rPr>
                <w:rFonts w:ascii="Arial" w:hAnsi="Arial" w:cs="Arial"/>
                <w:b/>
              </w:rPr>
              <w:t xml:space="preserve">maximumscore </w:t>
            </w:r>
            <w:r w:rsidR="00BB62FF">
              <w:rPr>
                <w:rFonts w:ascii="Arial" w:hAnsi="Arial" w:cs="Arial"/>
                <w:b/>
              </w:rPr>
              <w:t>2</w:t>
            </w:r>
          </w:p>
        </w:tc>
        <w:tc>
          <w:tcPr>
            <w:tcW w:w="709" w:type="dxa"/>
            <w:vAlign w:val="center"/>
          </w:tcPr>
          <w:p w14:paraId="1C73744C" w14:textId="77777777" w:rsidR="006D5F97" w:rsidRDefault="006D5F97" w:rsidP="00244DFD">
            <w:pPr>
              <w:jc w:val="center"/>
              <w:rPr>
                <w:rFonts w:ascii="Arial" w:hAnsi="Arial" w:cs="Arial"/>
              </w:rPr>
            </w:pPr>
          </w:p>
        </w:tc>
      </w:tr>
      <w:tr w:rsidR="006C2C4D" w:rsidRPr="00FD7B52" w14:paraId="75204200" w14:textId="77777777" w:rsidTr="00DF752B">
        <w:tc>
          <w:tcPr>
            <w:tcW w:w="567" w:type="dxa"/>
            <w:tcMar>
              <w:left w:w="57" w:type="dxa"/>
              <w:right w:w="57" w:type="dxa"/>
            </w:tcMar>
            <w:vAlign w:val="center"/>
          </w:tcPr>
          <w:p w14:paraId="28252E67" w14:textId="77777777" w:rsidR="006C2C4D" w:rsidRDefault="006C2C4D" w:rsidP="00EB2010">
            <w:pPr>
              <w:jc w:val="center"/>
              <w:rPr>
                <w:rFonts w:ascii="Arial" w:hAnsi="Arial" w:cs="Arial"/>
                <w:b/>
              </w:rPr>
            </w:pPr>
          </w:p>
        </w:tc>
        <w:tc>
          <w:tcPr>
            <w:tcW w:w="8080" w:type="dxa"/>
            <w:vAlign w:val="center"/>
          </w:tcPr>
          <w:p w14:paraId="3571F990" w14:textId="522ADC31" w:rsidR="006C2C4D" w:rsidRDefault="00BB62FF" w:rsidP="00244DFD">
            <w:pPr>
              <w:numPr>
                <w:ilvl w:val="0"/>
                <w:numId w:val="14"/>
              </w:numPr>
              <w:ind w:left="318" w:hanging="318"/>
              <w:rPr>
                <w:rFonts w:ascii="Arial" w:hAnsi="Arial" w:cs="Arial"/>
              </w:rPr>
            </w:pPr>
            <w:r>
              <w:rPr>
                <w:rFonts w:ascii="Arial" w:hAnsi="Arial" w:cs="Arial"/>
              </w:rPr>
              <w:t xml:space="preserve">bijna alle mensen: kleiner dan </w:t>
            </w:r>
            <w:r w:rsidRPr="00BB62FF">
              <w:rPr>
                <w:rFonts w:ascii="Arial" w:hAnsi="Arial" w:cs="Arial"/>
                <w:position w:val="-6"/>
              </w:rPr>
              <w:object w:dxaOrig="760" w:dyaOrig="279" w14:anchorId="2EC18116">
                <v:shape id="_x0000_i1070" type="#_x0000_t75" style="width:38.35pt;height:14.35pt" o:ole="">
                  <v:imagedata r:id="rId110" o:title=""/>
                </v:shape>
                <o:OLEObject Type="Embed" ProgID="Equation.DSMT4" ShapeID="_x0000_i1070" DrawAspect="Content" ObjectID="_1818584917" r:id="rId111"/>
              </w:object>
            </w:r>
          </w:p>
        </w:tc>
        <w:tc>
          <w:tcPr>
            <w:tcW w:w="709" w:type="dxa"/>
            <w:vAlign w:val="center"/>
          </w:tcPr>
          <w:p w14:paraId="707FE279" w14:textId="2BBD4DC2" w:rsidR="006C2C4D" w:rsidRDefault="00C72CE3" w:rsidP="00244DFD">
            <w:pPr>
              <w:jc w:val="center"/>
              <w:rPr>
                <w:rFonts w:ascii="Arial" w:hAnsi="Arial" w:cs="Arial"/>
              </w:rPr>
            </w:pPr>
            <w:r>
              <w:rPr>
                <w:rFonts w:ascii="Arial" w:hAnsi="Arial" w:cs="Arial"/>
              </w:rPr>
              <w:t>1</w:t>
            </w:r>
          </w:p>
        </w:tc>
      </w:tr>
      <w:tr w:rsidR="006C2C4D" w:rsidRPr="00FD7B52" w14:paraId="201123EB" w14:textId="77777777" w:rsidTr="00DF752B">
        <w:tc>
          <w:tcPr>
            <w:tcW w:w="567" w:type="dxa"/>
            <w:tcMar>
              <w:left w:w="57" w:type="dxa"/>
              <w:right w:w="57" w:type="dxa"/>
            </w:tcMar>
            <w:vAlign w:val="center"/>
          </w:tcPr>
          <w:p w14:paraId="7190F88D" w14:textId="77777777" w:rsidR="006C2C4D" w:rsidRDefault="006C2C4D" w:rsidP="00EB2010">
            <w:pPr>
              <w:jc w:val="center"/>
              <w:rPr>
                <w:rFonts w:ascii="Arial" w:hAnsi="Arial" w:cs="Arial"/>
                <w:b/>
              </w:rPr>
            </w:pPr>
          </w:p>
        </w:tc>
        <w:tc>
          <w:tcPr>
            <w:tcW w:w="8080" w:type="dxa"/>
            <w:vAlign w:val="center"/>
          </w:tcPr>
          <w:p w14:paraId="619C317B" w14:textId="47900995" w:rsidR="006C2C4D" w:rsidRDefault="00BB62FF" w:rsidP="00244DFD">
            <w:pPr>
              <w:numPr>
                <w:ilvl w:val="0"/>
                <w:numId w:val="14"/>
              </w:numPr>
              <w:ind w:left="318" w:hanging="318"/>
              <w:rPr>
                <w:rFonts w:ascii="Arial" w:hAnsi="Arial" w:cs="Arial"/>
              </w:rPr>
            </w:pPr>
            <w:r>
              <w:rPr>
                <w:rFonts w:ascii="Arial" w:hAnsi="Arial" w:cs="Arial"/>
              </w:rPr>
              <w:t>dat is volgens de tweede vuistregel 97,5%</w:t>
            </w:r>
          </w:p>
        </w:tc>
        <w:tc>
          <w:tcPr>
            <w:tcW w:w="709" w:type="dxa"/>
            <w:vAlign w:val="center"/>
          </w:tcPr>
          <w:p w14:paraId="40232A0E" w14:textId="6B721C23" w:rsidR="006C2C4D" w:rsidRDefault="00BB62FF" w:rsidP="00244DFD">
            <w:pPr>
              <w:jc w:val="center"/>
              <w:rPr>
                <w:rFonts w:ascii="Arial" w:hAnsi="Arial" w:cs="Arial"/>
              </w:rPr>
            </w:pPr>
            <w:r>
              <w:rPr>
                <w:rFonts w:ascii="Arial" w:hAnsi="Arial" w:cs="Arial"/>
              </w:rPr>
              <w:t>1</w:t>
            </w:r>
          </w:p>
        </w:tc>
      </w:tr>
    </w:tbl>
    <w:p w14:paraId="0599216F" w14:textId="77777777" w:rsidR="001D41FB" w:rsidRDefault="001D41FB"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4807DB" w:rsidRPr="00FD7B52" w14:paraId="003C6055" w14:textId="77777777" w:rsidTr="00C935D3">
        <w:tc>
          <w:tcPr>
            <w:tcW w:w="567" w:type="dxa"/>
            <w:tcBorders>
              <w:bottom w:val="single" w:sz="48" w:space="0" w:color="A6A6A6"/>
            </w:tcBorders>
            <w:tcMar>
              <w:left w:w="57" w:type="dxa"/>
              <w:right w:w="57" w:type="dxa"/>
            </w:tcMar>
            <w:vAlign w:val="center"/>
          </w:tcPr>
          <w:p w14:paraId="36884E34" w14:textId="77777777" w:rsidR="004807DB" w:rsidRPr="000E7201" w:rsidRDefault="004807DB" w:rsidP="00EB2010">
            <w:pPr>
              <w:jc w:val="center"/>
              <w:rPr>
                <w:rFonts w:ascii="Arial" w:hAnsi="Arial" w:cs="Arial"/>
                <w:b/>
              </w:rPr>
            </w:pPr>
          </w:p>
        </w:tc>
        <w:tc>
          <w:tcPr>
            <w:tcW w:w="8080" w:type="dxa"/>
            <w:tcBorders>
              <w:bottom w:val="single" w:sz="48" w:space="0" w:color="A6A6A6"/>
            </w:tcBorders>
          </w:tcPr>
          <w:p w14:paraId="262CE66D" w14:textId="283E8BDC" w:rsidR="004807DB" w:rsidRPr="00D40ACA" w:rsidRDefault="00A87E77" w:rsidP="00F362E9">
            <w:pPr>
              <w:rPr>
                <w:rFonts w:ascii="Arial" w:hAnsi="Arial" w:cs="Arial"/>
                <w:b/>
              </w:rPr>
            </w:pPr>
            <w:r>
              <w:rPr>
                <w:rFonts w:ascii="Arial" w:hAnsi="Arial" w:cs="Arial"/>
                <w:b/>
                <w:i/>
                <w:sz w:val="32"/>
              </w:rPr>
              <w:t>Aantal stemmen per liedje</w:t>
            </w:r>
          </w:p>
        </w:tc>
        <w:tc>
          <w:tcPr>
            <w:tcW w:w="709" w:type="dxa"/>
            <w:tcBorders>
              <w:bottom w:val="single" w:sz="48" w:space="0" w:color="A6A6A6"/>
            </w:tcBorders>
            <w:vAlign w:val="center"/>
          </w:tcPr>
          <w:p w14:paraId="2390ACA8" w14:textId="77777777" w:rsidR="004807DB" w:rsidRPr="00DF4F89" w:rsidRDefault="004807DB" w:rsidP="00EB2010">
            <w:pPr>
              <w:jc w:val="center"/>
              <w:rPr>
                <w:rFonts w:ascii="Arial" w:hAnsi="Arial" w:cs="Arial"/>
                <w:b/>
                <w:i/>
                <w:sz w:val="32"/>
              </w:rPr>
            </w:pPr>
          </w:p>
        </w:tc>
      </w:tr>
      <w:tr w:rsidR="004807DB" w:rsidRPr="00FD7B52" w14:paraId="7046F1D1" w14:textId="77777777" w:rsidTr="00C935D3">
        <w:tc>
          <w:tcPr>
            <w:tcW w:w="567" w:type="dxa"/>
            <w:tcBorders>
              <w:top w:val="single" w:sz="48" w:space="0" w:color="A6A6A6"/>
            </w:tcBorders>
            <w:tcMar>
              <w:left w:w="57" w:type="dxa"/>
              <w:right w:w="57" w:type="dxa"/>
            </w:tcMar>
            <w:vAlign w:val="center"/>
          </w:tcPr>
          <w:p w14:paraId="2748524E" w14:textId="1709D93E" w:rsidR="004807DB" w:rsidRPr="000B056B" w:rsidRDefault="00A87E77" w:rsidP="003E5948">
            <w:pPr>
              <w:jc w:val="center"/>
              <w:rPr>
                <w:rFonts w:ascii="Arial" w:hAnsi="Arial" w:cs="Arial"/>
                <w:b/>
              </w:rPr>
            </w:pPr>
            <w:r>
              <w:rPr>
                <w:rFonts w:ascii="Arial" w:hAnsi="Arial" w:cs="Arial"/>
                <w:b/>
              </w:rPr>
              <w:t>9</w:t>
            </w:r>
          </w:p>
        </w:tc>
        <w:tc>
          <w:tcPr>
            <w:tcW w:w="8080" w:type="dxa"/>
            <w:tcBorders>
              <w:top w:val="single" w:sz="48" w:space="0" w:color="A6A6A6"/>
            </w:tcBorders>
            <w:vAlign w:val="center"/>
          </w:tcPr>
          <w:p w14:paraId="1C8A415F" w14:textId="66C1CDA3" w:rsidR="004807DB" w:rsidRPr="00C86713" w:rsidRDefault="004807DB" w:rsidP="00EB2010">
            <w:pPr>
              <w:rPr>
                <w:rFonts w:ascii="Arial" w:hAnsi="Arial" w:cs="Arial"/>
              </w:rPr>
            </w:pPr>
            <w:r>
              <w:rPr>
                <w:rFonts w:ascii="Arial" w:hAnsi="Arial" w:cs="Arial"/>
                <w:b/>
              </w:rPr>
              <w:t xml:space="preserve">maximumscore </w:t>
            </w:r>
            <w:r w:rsidR="00C66357">
              <w:rPr>
                <w:rFonts w:ascii="Arial" w:hAnsi="Arial" w:cs="Arial"/>
                <w:b/>
              </w:rPr>
              <w:t>2</w:t>
            </w:r>
          </w:p>
        </w:tc>
        <w:tc>
          <w:tcPr>
            <w:tcW w:w="709" w:type="dxa"/>
            <w:tcBorders>
              <w:top w:val="single" w:sz="48" w:space="0" w:color="A6A6A6"/>
            </w:tcBorders>
            <w:vAlign w:val="center"/>
          </w:tcPr>
          <w:p w14:paraId="7EFAA2DD" w14:textId="77777777" w:rsidR="004807DB" w:rsidRPr="00A840BF" w:rsidRDefault="004807DB" w:rsidP="00EB2010">
            <w:pPr>
              <w:jc w:val="center"/>
              <w:rPr>
                <w:rFonts w:ascii="Arial" w:hAnsi="Arial" w:cs="Arial"/>
              </w:rPr>
            </w:pPr>
          </w:p>
        </w:tc>
      </w:tr>
      <w:tr w:rsidR="004807DB" w:rsidRPr="00FD7B52" w14:paraId="05568214" w14:textId="77777777" w:rsidTr="00C935D3">
        <w:tc>
          <w:tcPr>
            <w:tcW w:w="567" w:type="dxa"/>
            <w:tcMar>
              <w:left w:w="57" w:type="dxa"/>
              <w:right w:w="57" w:type="dxa"/>
            </w:tcMar>
            <w:vAlign w:val="center"/>
          </w:tcPr>
          <w:p w14:paraId="6CB7D0BD" w14:textId="77777777" w:rsidR="004807DB" w:rsidRDefault="004807DB" w:rsidP="00EB2010">
            <w:pPr>
              <w:jc w:val="center"/>
              <w:rPr>
                <w:rFonts w:ascii="Arial" w:hAnsi="Arial" w:cs="Arial"/>
                <w:b/>
              </w:rPr>
            </w:pPr>
          </w:p>
        </w:tc>
        <w:tc>
          <w:tcPr>
            <w:tcW w:w="8080" w:type="dxa"/>
            <w:vAlign w:val="center"/>
          </w:tcPr>
          <w:p w14:paraId="62CFDF90" w14:textId="504F8643" w:rsidR="004807DB" w:rsidRPr="00A840BF" w:rsidRDefault="00A87E77" w:rsidP="003E5948">
            <w:pPr>
              <w:numPr>
                <w:ilvl w:val="0"/>
                <w:numId w:val="14"/>
              </w:numPr>
              <w:ind w:left="318" w:hanging="318"/>
              <w:rPr>
                <w:rFonts w:ascii="Arial" w:hAnsi="Arial" w:cs="Arial"/>
              </w:rPr>
            </w:pPr>
            <w:r w:rsidRPr="00A87E77">
              <w:rPr>
                <w:rFonts w:ascii="Arial" w:hAnsi="Arial" w:cs="Arial"/>
                <w:position w:val="-24"/>
              </w:rPr>
              <w:object w:dxaOrig="2140" w:dyaOrig="620" w14:anchorId="360F938C">
                <v:shape id="_x0000_i1071" type="#_x0000_t75" style="width:107.35pt;height:31.35pt" o:ole="">
                  <v:imagedata r:id="rId112" o:title=""/>
                </v:shape>
                <o:OLEObject Type="Embed" ProgID="Equation.DSMT4" ShapeID="_x0000_i1071" DrawAspect="Content" ObjectID="_1818584918" r:id="rId113"/>
              </w:object>
            </w:r>
          </w:p>
        </w:tc>
        <w:tc>
          <w:tcPr>
            <w:tcW w:w="709" w:type="dxa"/>
            <w:vAlign w:val="center"/>
          </w:tcPr>
          <w:p w14:paraId="5BC08FB9" w14:textId="3777115C" w:rsidR="004807DB" w:rsidRPr="00A840BF" w:rsidRDefault="00EC505F" w:rsidP="00EB2010">
            <w:pPr>
              <w:jc w:val="center"/>
              <w:rPr>
                <w:rFonts w:ascii="Arial" w:hAnsi="Arial" w:cs="Arial"/>
              </w:rPr>
            </w:pPr>
            <w:r>
              <w:rPr>
                <w:rFonts w:ascii="Arial" w:hAnsi="Arial" w:cs="Arial"/>
              </w:rPr>
              <w:t>2</w:t>
            </w:r>
          </w:p>
        </w:tc>
      </w:tr>
      <w:tr w:rsidR="00EC505F" w:rsidRPr="00FD7B52" w14:paraId="03980C6D" w14:textId="77777777" w:rsidTr="00E4382F">
        <w:tc>
          <w:tcPr>
            <w:tcW w:w="567" w:type="dxa"/>
            <w:tcMar>
              <w:left w:w="57" w:type="dxa"/>
              <w:right w:w="57" w:type="dxa"/>
            </w:tcMar>
            <w:vAlign w:val="center"/>
          </w:tcPr>
          <w:p w14:paraId="7003164D" w14:textId="047F35E3" w:rsidR="00EC505F" w:rsidRPr="00C86713" w:rsidRDefault="00EC505F" w:rsidP="00E4382F">
            <w:pPr>
              <w:jc w:val="center"/>
              <w:rPr>
                <w:rFonts w:ascii="Arial" w:hAnsi="Arial" w:cs="Arial"/>
                <w:b/>
              </w:rPr>
            </w:pPr>
            <w:r>
              <w:rPr>
                <w:rFonts w:ascii="Arial" w:hAnsi="Arial" w:cs="Arial"/>
                <w:b/>
              </w:rPr>
              <w:t>1</w:t>
            </w:r>
            <w:r w:rsidR="00DD5845">
              <w:rPr>
                <w:rFonts w:ascii="Arial" w:hAnsi="Arial" w:cs="Arial"/>
                <w:b/>
              </w:rPr>
              <w:t>0</w:t>
            </w:r>
          </w:p>
        </w:tc>
        <w:tc>
          <w:tcPr>
            <w:tcW w:w="8080" w:type="dxa"/>
            <w:vAlign w:val="center"/>
          </w:tcPr>
          <w:p w14:paraId="417B88A0" w14:textId="32E21365" w:rsidR="00EC505F" w:rsidRPr="00C643E7" w:rsidRDefault="00EC505F" w:rsidP="00E4382F">
            <w:pPr>
              <w:rPr>
                <w:rFonts w:ascii="Arial" w:hAnsi="Arial" w:cs="Arial"/>
                <w:b/>
              </w:rPr>
            </w:pPr>
            <w:r>
              <w:rPr>
                <w:rFonts w:ascii="Arial" w:hAnsi="Arial" w:cs="Arial"/>
                <w:b/>
              </w:rPr>
              <w:t xml:space="preserve">maximumscore </w:t>
            </w:r>
            <w:r w:rsidR="008413C8">
              <w:rPr>
                <w:rFonts w:ascii="Arial" w:hAnsi="Arial" w:cs="Arial"/>
                <w:b/>
              </w:rPr>
              <w:t>3</w:t>
            </w:r>
          </w:p>
        </w:tc>
        <w:tc>
          <w:tcPr>
            <w:tcW w:w="709" w:type="dxa"/>
            <w:vAlign w:val="center"/>
          </w:tcPr>
          <w:p w14:paraId="3B353752" w14:textId="77777777" w:rsidR="00EC505F" w:rsidRPr="00A840BF" w:rsidRDefault="00EC505F" w:rsidP="00E4382F">
            <w:pPr>
              <w:jc w:val="center"/>
              <w:rPr>
                <w:rFonts w:ascii="Arial" w:hAnsi="Arial" w:cs="Arial"/>
              </w:rPr>
            </w:pPr>
          </w:p>
        </w:tc>
      </w:tr>
      <w:tr w:rsidR="00EC505F" w:rsidRPr="00FD7B52" w14:paraId="35D16837" w14:textId="77777777" w:rsidTr="00E4382F">
        <w:tc>
          <w:tcPr>
            <w:tcW w:w="567" w:type="dxa"/>
            <w:tcMar>
              <w:left w:w="57" w:type="dxa"/>
              <w:right w:w="57" w:type="dxa"/>
            </w:tcMar>
            <w:vAlign w:val="center"/>
          </w:tcPr>
          <w:p w14:paraId="7B215795" w14:textId="77777777" w:rsidR="00EC505F" w:rsidRDefault="00EC505F" w:rsidP="00E4382F">
            <w:pPr>
              <w:jc w:val="center"/>
              <w:rPr>
                <w:rFonts w:ascii="Arial" w:hAnsi="Arial" w:cs="Arial"/>
                <w:b/>
              </w:rPr>
            </w:pPr>
          </w:p>
        </w:tc>
        <w:tc>
          <w:tcPr>
            <w:tcW w:w="8080" w:type="dxa"/>
            <w:vAlign w:val="center"/>
          </w:tcPr>
          <w:p w14:paraId="4929F2DA" w14:textId="45BC712A" w:rsidR="00EC505F" w:rsidRDefault="00DD5845" w:rsidP="00E4382F">
            <w:pPr>
              <w:numPr>
                <w:ilvl w:val="0"/>
                <w:numId w:val="14"/>
              </w:numPr>
              <w:ind w:left="318" w:hanging="318"/>
              <w:rPr>
                <w:rFonts w:ascii="Arial" w:hAnsi="Arial" w:cs="Arial"/>
              </w:rPr>
            </w:pPr>
            <w:r>
              <w:rPr>
                <w:rFonts w:ascii="Arial" w:hAnsi="Arial" w:cs="Arial"/>
              </w:rPr>
              <w:t xml:space="preserve">als </w:t>
            </w:r>
            <w:r w:rsidRPr="00DD5845">
              <w:rPr>
                <w:rFonts w:ascii="Arial" w:hAnsi="Arial" w:cs="Arial"/>
                <w:i/>
                <w:iCs/>
              </w:rPr>
              <w:t>N</w:t>
            </w:r>
            <w:r>
              <w:rPr>
                <w:rFonts w:ascii="Arial" w:hAnsi="Arial" w:cs="Arial"/>
              </w:rPr>
              <w:t xml:space="preserve"> groter wordt, wordt </w:t>
            </w:r>
            <w:r w:rsidRPr="00DD5845">
              <w:rPr>
                <w:rFonts w:ascii="Arial" w:hAnsi="Arial" w:cs="Arial"/>
                <w:position w:val="-24"/>
              </w:rPr>
              <w:object w:dxaOrig="940" w:dyaOrig="620" w14:anchorId="4E0C0408">
                <v:shape id="_x0000_i1072" type="#_x0000_t75" style="width:46.35pt;height:31.35pt" o:ole="">
                  <v:imagedata r:id="rId114" o:title=""/>
                </v:shape>
                <o:OLEObject Type="Embed" ProgID="Equation.DSMT4" ShapeID="_x0000_i1072" DrawAspect="Content" ObjectID="_1818584919" r:id="rId115"/>
              </w:object>
            </w:r>
            <w:r>
              <w:rPr>
                <w:rFonts w:ascii="Arial" w:hAnsi="Arial" w:cs="Arial"/>
              </w:rPr>
              <w:t xml:space="preserve"> ook groter (</w:t>
            </w:r>
            <w:r w:rsidRPr="00DD5845">
              <w:rPr>
                <w:rFonts w:ascii="Arial" w:hAnsi="Arial" w:cs="Arial"/>
                <w:i/>
                <w:iCs/>
              </w:rPr>
              <w:t>E</w:t>
            </w:r>
            <w:r>
              <w:rPr>
                <w:rFonts w:ascii="Arial" w:hAnsi="Arial" w:cs="Arial"/>
              </w:rPr>
              <w:t xml:space="preserve"> en </w:t>
            </w:r>
            <w:r w:rsidRPr="00DD5845">
              <w:rPr>
                <w:rFonts w:ascii="Arial" w:hAnsi="Arial" w:cs="Arial"/>
                <w:i/>
                <w:iCs/>
              </w:rPr>
              <w:t>L</w:t>
            </w:r>
            <w:r>
              <w:rPr>
                <w:rFonts w:ascii="Arial" w:hAnsi="Arial" w:cs="Arial"/>
              </w:rPr>
              <w:t xml:space="preserve"> zijn constant)</w:t>
            </w:r>
          </w:p>
        </w:tc>
        <w:tc>
          <w:tcPr>
            <w:tcW w:w="709" w:type="dxa"/>
            <w:vAlign w:val="center"/>
          </w:tcPr>
          <w:p w14:paraId="69567B9F" w14:textId="6D30D829" w:rsidR="00EC505F" w:rsidRDefault="00DD5845" w:rsidP="00E4382F">
            <w:pPr>
              <w:jc w:val="center"/>
              <w:rPr>
                <w:rFonts w:ascii="Arial" w:hAnsi="Arial" w:cs="Arial"/>
              </w:rPr>
            </w:pPr>
            <w:r>
              <w:rPr>
                <w:rFonts w:ascii="Arial" w:hAnsi="Arial" w:cs="Arial"/>
              </w:rPr>
              <w:t>1</w:t>
            </w:r>
          </w:p>
        </w:tc>
      </w:tr>
      <w:tr w:rsidR="00DD5845" w:rsidRPr="00FD7B52" w14:paraId="1CDA8B5D" w14:textId="77777777" w:rsidTr="00E4382F">
        <w:tc>
          <w:tcPr>
            <w:tcW w:w="567" w:type="dxa"/>
            <w:tcMar>
              <w:left w:w="57" w:type="dxa"/>
              <w:right w:w="57" w:type="dxa"/>
            </w:tcMar>
            <w:vAlign w:val="center"/>
          </w:tcPr>
          <w:p w14:paraId="2BC4815A" w14:textId="77777777" w:rsidR="00DD5845" w:rsidRDefault="00DD5845" w:rsidP="00E4382F">
            <w:pPr>
              <w:jc w:val="center"/>
              <w:rPr>
                <w:rFonts w:ascii="Arial" w:hAnsi="Arial" w:cs="Arial"/>
                <w:b/>
              </w:rPr>
            </w:pPr>
          </w:p>
        </w:tc>
        <w:tc>
          <w:tcPr>
            <w:tcW w:w="8080" w:type="dxa"/>
            <w:vAlign w:val="center"/>
          </w:tcPr>
          <w:p w14:paraId="2CA3302A" w14:textId="5249F67D" w:rsidR="00DD5845" w:rsidRDefault="00DD5845" w:rsidP="00E4382F">
            <w:pPr>
              <w:numPr>
                <w:ilvl w:val="0"/>
                <w:numId w:val="14"/>
              </w:numPr>
              <w:ind w:left="318" w:hanging="318"/>
              <w:rPr>
                <w:rFonts w:ascii="Arial" w:hAnsi="Arial" w:cs="Arial"/>
              </w:rPr>
            </w:pPr>
            <w:r>
              <w:rPr>
                <w:rFonts w:ascii="Arial" w:hAnsi="Arial" w:cs="Arial"/>
              </w:rPr>
              <w:t>de noemer wordt groter , dus de breuk wordt kleiner (</w:t>
            </w:r>
            <w:r w:rsidRPr="00DD5845">
              <w:rPr>
                <w:rFonts w:ascii="Arial" w:hAnsi="Arial" w:cs="Arial"/>
                <w:i/>
                <w:iCs/>
              </w:rPr>
              <w:t>E</w:t>
            </w:r>
            <w:r>
              <w:rPr>
                <w:rFonts w:ascii="Arial" w:hAnsi="Arial" w:cs="Arial"/>
              </w:rPr>
              <w:t xml:space="preserve"> is constant)</w:t>
            </w:r>
          </w:p>
        </w:tc>
        <w:tc>
          <w:tcPr>
            <w:tcW w:w="709" w:type="dxa"/>
            <w:vAlign w:val="center"/>
          </w:tcPr>
          <w:p w14:paraId="0B7B8644" w14:textId="05E18473" w:rsidR="00DD5845" w:rsidRDefault="00DD5845" w:rsidP="00E4382F">
            <w:pPr>
              <w:jc w:val="center"/>
              <w:rPr>
                <w:rFonts w:ascii="Arial" w:hAnsi="Arial" w:cs="Arial"/>
              </w:rPr>
            </w:pPr>
            <w:r>
              <w:rPr>
                <w:rFonts w:ascii="Arial" w:hAnsi="Arial" w:cs="Arial"/>
              </w:rPr>
              <w:t>1</w:t>
            </w:r>
          </w:p>
        </w:tc>
      </w:tr>
      <w:tr w:rsidR="00DD5845" w:rsidRPr="00FD7B52" w14:paraId="716AC50B" w14:textId="77777777" w:rsidTr="00E4382F">
        <w:tc>
          <w:tcPr>
            <w:tcW w:w="567" w:type="dxa"/>
            <w:tcMar>
              <w:left w:w="57" w:type="dxa"/>
              <w:right w:w="57" w:type="dxa"/>
            </w:tcMar>
            <w:vAlign w:val="center"/>
          </w:tcPr>
          <w:p w14:paraId="712999AC" w14:textId="77777777" w:rsidR="00DD5845" w:rsidRDefault="00DD5845" w:rsidP="00E4382F">
            <w:pPr>
              <w:jc w:val="center"/>
              <w:rPr>
                <w:rFonts w:ascii="Arial" w:hAnsi="Arial" w:cs="Arial"/>
                <w:b/>
              </w:rPr>
            </w:pPr>
          </w:p>
        </w:tc>
        <w:tc>
          <w:tcPr>
            <w:tcW w:w="8080" w:type="dxa"/>
            <w:vAlign w:val="center"/>
          </w:tcPr>
          <w:p w14:paraId="63F9491A" w14:textId="37E1A79D" w:rsidR="00DD5845" w:rsidRDefault="00DD5845" w:rsidP="00E4382F">
            <w:pPr>
              <w:numPr>
                <w:ilvl w:val="0"/>
                <w:numId w:val="14"/>
              </w:numPr>
              <w:ind w:left="318" w:hanging="318"/>
              <w:rPr>
                <w:rFonts w:ascii="Arial" w:hAnsi="Arial" w:cs="Arial"/>
              </w:rPr>
            </w:pPr>
            <w:r>
              <w:rPr>
                <w:rFonts w:ascii="Arial" w:hAnsi="Arial" w:cs="Arial"/>
              </w:rPr>
              <w:t xml:space="preserve">dus </w:t>
            </w:r>
            <w:r w:rsidRPr="00DD5845">
              <w:rPr>
                <w:rFonts w:ascii="Arial" w:hAnsi="Arial" w:cs="Arial"/>
                <w:i/>
                <w:iCs/>
              </w:rPr>
              <w:t>S</w:t>
            </w:r>
            <w:r>
              <w:rPr>
                <w:rFonts w:ascii="Arial" w:hAnsi="Arial" w:cs="Arial"/>
              </w:rPr>
              <w:t xml:space="preserve"> wordt kleiner.</w:t>
            </w:r>
          </w:p>
        </w:tc>
        <w:tc>
          <w:tcPr>
            <w:tcW w:w="709" w:type="dxa"/>
            <w:vAlign w:val="center"/>
          </w:tcPr>
          <w:p w14:paraId="6D7660C1" w14:textId="37A2E474" w:rsidR="00DD5845" w:rsidRDefault="00DD5845" w:rsidP="00E4382F">
            <w:pPr>
              <w:jc w:val="center"/>
              <w:rPr>
                <w:rFonts w:ascii="Arial" w:hAnsi="Arial" w:cs="Arial"/>
              </w:rPr>
            </w:pPr>
            <w:r>
              <w:rPr>
                <w:rFonts w:ascii="Arial" w:hAnsi="Arial" w:cs="Arial"/>
              </w:rPr>
              <w:t>1</w:t>
            </w:r>
          </w:p>
        </w:tc>
      </w:tr>
    </w:tbl>
    <w:p w14:paraId="1B4EBAA7" w14:textId="77777777" w:rsidR="00EC505F" w:rsidRDefault="00EC505F"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DD5845" w:rsidRPr="00FD7B52" w14:paraId="186A571E" w14:textId="77777777" w:rsidTr="00227D64">
        <w:tc>
          <w:tcPr>
            <w:tcW w:w="567" w:type="dxa"/>
            <w:tcMar>
              <w:left w:w="57" w:type="dxa"/>
              <w:right w:w="57" w:type="dxa"/>
            </w:tcMar>
            <w:vAlign w:val="center"/>
          </w:tcPr>
          <w:p w14:paraId="05B7AB5F" w14:textId="072EA8B8" w:rsidR="00DD5845" w:rsidRDefault="00DD5845" w:rsidP="00227D64">
            <w:pPr>
              <w:jc w:val="center"/>
              <w:rPr>
                <w:rFonts w:ascii="Arial" w:hAnsi="Arial" w:cs="Arial"/>
                <w:b/>
              </w:rPr>
            </w:pPr>
            <w:r>
              <w:rPr>
                <w:rFonts w:ascii="Arial" w:hAnsi="Arial" w:cs="Arial"/>
                <w:b/>
              </w:rPr>
              <w:lastRenderedPageBreak/>
              <w:t>11</w:t>
            </w:r>
          </w:p>
        </w:tc>
        <w:tc>
          <w:tcPr>
            <w:tcW w:w="8080" w:type="dxa"/>
            <w:vAlign w:val="center"/>
          </w:tcPr>
          <w:p w14:paraId="723621DE" w14:textId="6357D3F9" w:rsidR="00DD5845" w:rsidRPr="00C643E7" w:rsidRDefault="00DD5845" w:rsidP="00227D64">
            <w:pPr>
              <w:rPr>
                <w:rFonts w:ascii="Arial" w:hAnsi="Arial" w:cs="Arial"/>
                <w:b/>
              </w:rPr>
            </w:pPr>
            <w:r>
              <w:rPr>
                <w:rFonts w:ascii="Arial" w:hAnsi="Arial" w:cs="Arial"/>
                <w:b/>
              </w:rPr>
              <w:t>maximumscore 4</w:t>
            </w:r>
          </w:p>
        </w:tc>
        <w:tc>
          <w:tcPr>
            <w:tcW w:w="709" w:type="dxa"/>
            <w:vAlign w:val="center"/>
          </w:tcPr>
          <w:p w14:paraId="21BE30FE" w14:textId="77777777" w:rsidR="00DD5845" w:rsidRPr="00517D77" w:rsidRDefault="00DD5845" w:rsidP="00227D64">
            <w:pPr>
              <w:jc w:val="center"/>
              <w:rPr>
                <w:rFonts w:ascii="Arial" w:hAnsi="Arial" w:cs="Arial"/>
              </w:rPr>
            </w:pPr>
          </w:p>
        </w:tc>
      </w:tr>
      <w:tr w:rsidR="00DD5845" w:rsidRPr="00FD7B52" w14:paraId="5A67E49D" w14:textId="77777777" w:rsidTr="00227D64">
        <w:tc>
          <w:tcPr>
            <w:tcW w:w="567" w:type="dxa"/>
            <w:tcMar>
              <w:left w:w="57" w:type="dxa"/>
              <w:right w:w="57" w:type="dxa"/>
            </w:tcMar>
            <w:vAlign w:val="center"/>
          </w:tcPr>
          <w:p w14:paraId="429CE161" w14:textId="77777777" w:rsidR="00DD5845" w:rsidRDefault="00DD5845" w:rsidP="00227D64">
            <w:pPr>
              <w:jc w:val="center"/>
              <w:rPr>
                <w:rFonts w:ascii="Arial" w:hAnsi="Arial" w:cs="Arial"/>
                <w:b/>
              </w:rPr>
            </w:pPr>
          </w:p>
        </w:tc>
        <w:tc>
          <w:tcPr>
            <w:tcW w:w="8080" w:type="dxa"/>
            <w:vAlign w:val="center"/>
          </w:tcPr>
          <w:p w14:paraId="177F2B05" w14:textId="082162B7" w:rsidR="00DD5845" w:rsidRDefault="00DD5845" w:rsidP="00227D64">
            <w:pPr>
              <w:numPr>
                <w:ilvl w:val="0"/>
                <w:numId w:val="14"/>
              </w:numPr>
              <w:ind w:left="318" w:hanging="318"/>
              <w:rPr>
                <w:rFonts w:ascii="Arial" w:hAnsi="Arial" w:cs="Arial"/>
              </w:rPr>
            </w:pPr>
            <w:r w:rsidRPr="00DD5845">
              <w:rPr>
                <w:rFonts w:ascii="Arial" w:hAnsi="Arial" w:cs="Arial"/>
                <w:position w:val="-30"/>
              </w:rPr>
              <w:object w:dxaOrig="1880" w:dyaOrig="680" w14:anchorId="690C65D0">
                <v:shape id="_x0000_i1073" type="#_x0000_t75" style="width:93.65pt;height:33.65pt" o:ole="">
                  <v:imagedata r:id="rId116" o:title=""/>
                </v:shape>
                <o:OLEObject Type="Embed" ProgID="Equation.DSMT4" ShapeID="_x0000_i1073" DrawAspect="Content" ObjectID="_1818584920" r:id="rId117"/>
              </w:object>
            </w:r>
          </w:p>
        </w:tc>
        <w:tc>
          <w:tcPr>
            <w:tcW w:w="709" w:type="dxa"/>
            <w:vAlign w:val="center"/>
          </w:tcPr>
          <w:p w14:paraId="04A21E0F" w14:textId="148F8AED" w:rsidR="00DD5845" w:rsidRDefault="00DD5845" w:rsidP="00227D64">
            <w:pPr>
              <w:jc w:val="center"/>
              <w:rPr>
                <w:rFonts w:ascii="Arial" w:hAnsi="Arial" w:cs="Arial"/>
              </w:rPr>
            </w:pPr>
            <w:r>
              <w:rPr>
                <w:rFonts w:ascii="Arial" w:hAnsi="Arial" w:cs="Arial"/>
              </w:rPr>
              <w:t>1</w:t>
            </w:r>
          </w:p>
        </w:tc>
      </w:tr>
      <w:tr w:rsidR="00DD5845" w:rsidRPr="00FD7B52" w14:paraId="0D8700C1" w14:textId="77777777" w:rsidTr="00227D64">
        <w:tc>
          <w:tcPr>
            <w:tcW w:w="567" w:type="dxa"/>
            <w:tcMar>
              <w:left w:w="57" w:type="dxa"/>
              <w:right w:w="57" w:type="dxa"/>
            </w:tcMar>
            <w:vAlign w:val="center"/>
          </w:tcPr>
          <w:p w14:paraId="5EBA3998" w14:textId="77777777" w:rsidR="00DD5845" w:rsidRDefault="00DD5845" w:rsidP="00227D64">
            <w:pPr>
              <w:jc w:val="center"/>
              <w:rPr>
                <w:rFonts w:ascii="Arial" w:hAnsi="Arial" w:cs="Arial"/>
                <w:b/>
              </w:rPr>
            </w:pPr>
          </w:p>
        </w:tc>
        <w:tc>
          <w:tcPr>
            <w:tcW w:w="8080" w:type="dxa"/>
            <w:vAlign w:val="center"/>
          </w:tcPr>
          <w:p w14:paraId="29405EE7" w14:textId="3269E012" w:rsidR="00DD5845" w:rsidRDefault="00DD5845" w:rsidP="00227D64">
            <w:pPr>
              <w:numPr>
                <w:ilvl w:val="0"/>
                <w:numId w:val="14"/>
              </w:numPr>
              <w:ind w:left="318" w:hanging="318"/>
              <w:rPr>
                <w:rFonts w:ascii="Arial" w:hAnsi="Arial" w:cs="Arial"/>
              </w:rPr>
            </w:pPr>
            <w:bookmarkStart w:id="0" w:name="MTBlankEqn"/>
            <w:r>
              <w:t xml:space="preserve">    </w:t>
            </w:r>
            <w:r w:rsidRPr="00DD5845">
              <w:rPr>
                <w:position w:val="-30"/>
              </w:rPr>
              <w:object w:dxaOrig="3100" w:dyaOrig="680" w14:anchorId="71BA1791">
                <v:shape id="_x0000_i1074" type="#_x0000_t75" style="width:154.65pt;height:33.65pt" o:ole="">
                  <v:imagedata r:id="rId118" o:title=""/>
                </v:shape>
                <o:OLEObject Type="Embed" ProgID="Equation.DSMT4" ShapeID="_x0000_i1074" DrawAspect="Content" ObjectID="_1818584921" r:id="rId119"/>
              </w:object>
            </w:r>
            <w:bookmarkEnd w:id="0"/>
          </w:p>
        </w:tc>
        <w:tc>
          <w:tcPr>
            <w:tcW w:w="709" w:type="dxa"/>
            <w:vAlign w:val="center"/>
          </w:tcPr>
          <w:p w14:paraId="25857FDD" w14:textId="77777777" w:rsidR="00DD5845" w:rsidRDefault="00DD5845" w:rsidP="00227D64">
            <w:pPr>
              <w:jc w:val="center"/>
              <w:rPr>
                <w:rFonts w:ascii="Arial" w:hAnsi="Arial" w:cs="Arial"/>
              </w:rPr>
            </w:pPr>
            <w:r>
              <w:rPr>
                <w:rFonts w:ascii="Arial" w:hAnsi="Arial" w:cs="Arial"/>
              </w:rPr>
              <w:t>2</w:t>
            </w:r>
          </w:p>
        </w:tc>
      </w:tr>
      <w:tr w:rsidR="00DD5845" w:rsidRPr="00FD7B52" w14:paraId="5E6331EF" w14:textId="77777777" w:rsidTr="00227D64">
        <w:tc>
          <w:tcPr>
            <w:tcW w:w="567" w:type="dxa"/>
            <w:tcMar>
              <w:left w:w="57" w:type="dxa"/>
              <w:right w:w="57" w:type="dxa"/>
            </w:tcMar>
            <w:vAlign w:val="center"/>
          </w:tcPr>
          <w:p w14:paraId="0F3499D3" w14:textId="77777777" w:rsidR="00DD5845" w:rsidRDefault="00DD5845" w:rsidP="00227D64">
            <w:pPr>
              <w:jc w:val="center"/>
              <w:rPr>
                <w:rFonts w:ascii="Arial" w:hAnsi="Arial" w:cs="Arial"/>
                <w:b/>
              </w:rPr>
            </w:pPr>
          </w:p>
        </w:tc>
        <w:tc>
          <w:tcPr>
            <w:tcW w:w="8080" w:type="dxa"/>
            <w:vAlign w:val="center"/>
          </w:tcPr>
          <w:p w14:paraId="6FFDDF7C" w14:textId="2C4B6837" w:rsidR="00DD5845" w:rsidRDefault="00DD5845" w:rsidP="00227D64">
            <w:pPr>
              <w:numPr>
                <w:ilvl w:val="0"/>
                <w:numId w:val="14"/>
              </w:numPr>
              <w:ind w:left="318" w:hanging="318"/>
              <w:rPr>
                <w:rFonts w:ascii="Arial" w:hAnsi="Arial" w:cs="Arial"/>
              </w:rPr>
            </w:pPr>
            <w:r>
              <w:rPr>
                <w:rFonts w:ascii="Arial" w:hAnsi="Arial" w:cs="Arial"/>
              </w:rPr>
              <w:t xml:space="preserve">    </w:t>
            </w:r>
            <w:r w:rsidR="00374DF5" w:rsidRPr="00374DF5">
              <w:rPr>
                <w:rFonts w:ascii="Arial" w:hAnsi="Arial" w:cs="Arial"/>
                <w:position w:val="-24"/>
              </w:rPr>
              <w:object w:dxaOrig="1200" w:dyaOrig="620" w14:anchorId="55A670A6">
                <v:shape id="_x0000_i1075" type="#_x0000_t75" style="width:60pt;height:31.35pt" o:ole="">
                  <v:imagedata r:id="rId120" o:title=""/>
                </v:shape>
                <o:OLEObject Type="Embed" ProgID="Equation.DSMT4" ShapeID="_x0000_i1075" DrawAspect="Content" ObjectID="_1818584922" r:id="rId121"/>
              </w:object>
            </w:r>
          </w:p>
        </w:tc>
        <w:tc>
          <w:tcPr>
            <w:tcW w:w="709" w:type="dxa"/>
            <w:vAlign w:val="center"/>
          </w:tcPr>
          <w:p w14:paraId="79737BD9" w14:textId="77777777" w:rsidR="00DD5845" w:rsidRDefault="00DD5845" w:rsidP="00227D64">
            <w:pPr>
              <w:jc w:val="center"/>
              <w:rPr>
                <w:rFonts w:ascii="Arial" w:hAnsi="Arial" w:cs="Arial"/>
              </w:rPr>
            </w:pPr>
            <w:r>
              <w:rPr>
                <w:rFonts w:ascii="Arial" w:hAnsi="Arial" w:cs="Arial"/>
              </w:rPr>
              <w:t>1</w:t>
            </w:r>
          </w:p>
        </w:tc>
      </w:tr>
      <w:tr w:rsidR="00DD5845" w:rsidRPr="00FD7B52" w14:paraId="40962AEB" w14:textId="77777777" w:rsidTr="00227D64">
        <w:tc>
          <w:tcPr>
            <w:tcW w:w="567" w:type="dxa"/>
            <w:tcMar>
              <w:left w:w="57" w:type="dxa"/>
              <w:right w:w="57" w:type="dxa"/>
            </w:tcMar>
            <w:vAlign w:val="center"/>
          </w:tcPr>
          <w:p w14:paraId="1E7F92A4" w14:textId="6B56879B" w:rsidR="00DD5845" w:rsidRPr="00C86713" w:rsidRDefault="00DD5845" w:rsidP="00227D64">
            <w:pPr>
              <w:jc w:val="center"/>
              <w:rPr>
                <w:rFonts w:ascii="Arial" w:hAnsi="Arial" w:cs="Arial"/>
                <w:b/>
              </w:rPr>
            </w:pPr>
            <w:r>
              <w:rPr>
                <w:rFonts w:ascii="Arial" w:hAnsi="Arial" w:cs="Arial"/>
                <w:b/>
              </w:rPr>
              <w:t>1</w:t>
            </w:r>
            <w:r w:rsidR="00374DF5">
              <w:rPr>
                <w:rFonts w:ascii="Arial" w:hAnsi="Arial" w:cs="Arial"/>
                <w:b/>
              </w:rPr>
              <w:t>2</w:t>
            </w:r>
          </w:p>
        </w:tc>
        <w:tc>
          <w:tcPr>
            <w:tcW w:w="8080" w:type="dxa"/>
            <w:vAlign w:val="center"/>
          </w:tcPr>
          <w:p w14:paraId="1F2957E0" w14:textId="3672A784" w:rsidR="00DD5845" w:rsidRPr="00C643E7" w:rsidRDefault="00DD5845" w:rsidP="00227D64">
            <w:pPr>
              <w:rPr>
                <w:rFonts w:ascii="Arial" w:hAnsi="Arial" w:cs="Arial"/>
                <w:b/>
              </w:rPr>
            </w:pPr>
            <w:r>
              <w:rPr>
                <w:rFonts w:ascii="Arial" w:hAnsi="Arial" w:cs="Arial"/>
                <w:b/>
              </w:rPr>
              <w:t xml:space="preserve">maximumscore </w:t>
            </w:r>
            <w:r w:rsidR="00374DF5">
              <w:rPr>
                <w:rFonts w:ascii="Arial" w:hAnsi="Arial" w:cs="Arial"/>
                <w:b/>
              </w:rPr>
              <w:t>3</w:t>
            </w:r>
          </w:p>
        </w:tc>
        <w:tc>
          <w:tcPr>
            <w:tcW w:w="709" w:type="dxa"/>
            <w:vAlign w:val="center"/>
          </w:tcPr>
          <w:p w14:paraId="101CEBFE" w14:textId="77777777" w:rsidR="00DD5845" w:rsidRPr="00A840BF" w:rsidRDefault="00DD5845" w:rsidP="00227D64">
            <w:pPr>
              <w:jc w:val="center"/>
              <w:rPr>
                <w:rFonts w:ascii="Arial" w:hAnsi="Arial" w:cs="Arial"/>
              </w:rPr>
            </w:pPr>
          </w:p>
        </w:tc>
      </w:tr>
      <w:tr w:rsidR="00DD5845" w:rsidRPr="00FD7B52" w14:paraId="6C4E3DD4" w14:textId="77777777" w:rsidTr="00227D64">
        <w:tc>
          <w:tcPr>
            <w:tcW w:w="567" w:type="dxa"/>
            <w:tcMar>
              <w:left w:w="57" w:type="dxa"/>
              <w:right w:w="57" w:type="dxa"/>
            </w:tcMar>
            <w:vAlign w:val="center"/>
          </w:tcPr>
          <w:p w14:paraId="5BF94353" w14:textId="77777777" w:rsidR="00DD5845" w:rsidRDefault="00DD5845" w:rsidP="00227D64">
            <w:pPr>
              <w:jc w:val="center"/>
              <w:rPr>
                <w:rFonts w:ascii="Arial" w:hAnsi="Arial" w:cs="Arial"/>
                <w:b/>
              </w:rPr>
            </w:pPr>
          </w:p>
        </w:tc>
        <w:tc>
          <w:tcPr>
            <w:tcW w:w="8080" w:type="dxa"/>
            <w:vAlign w:val="center"/>
          </w:tcPr>
          <w:p w14:paraId="4D5DA0AB" w14:textId="47E971D1" w:rsidR="00DD5845" w:rsidRDefault="00374DF5" w:rsidP="00374DF5">
            <w:pPr>
              <w:numPr>
                <w:ilvl w:val="0"/>
                <w:numId w:val="14"/>
              </w:numPr>
              <w:ind w:left="318" w:hanging="318"/>
              <w:rPr>
                <w:rFonts w:ascii="Arial" w:hAnsi="Arial" w:cs="Arial"/>
              </w:rPr>
            </w:pPr>
            <w:r w:rsidRPr="00374DF5">
              <w:rPr>
                <w:rFonts w:ascii="Arial" w:hAnsi="Arial" w:cs="Arial"/>
                <w:position w:val="-12"/>
              </w:rPr>
              <w:object w:dxaOrig="2260" w:dyaOrig="360" w14:anchorId="3F95271E">
                <v:shape id="_x0000_i1076" type="#_x0000_t75" style="width:113.35pt;height:18pt" o:ole="">
                  <v:imagedata r:id="rId122" o:title=""/>
                </v:shape>
                <o:OLEObject Type="Embed" ProgID="Equation.DSMT4" ShapeID="_x0000_i1076" DrawAspect="Content" ObjectID="_1818584923" r:id="rId123"/>
              </w:object>
            </w:r>
            <w:r w:rsidRPr="00374DF5">
              <w:rPr>
                <w:rFonts w:ascii="Arial" w:hAnsi="Arial" w:cs="Arial"/>
              </w:rPr>
              <w:t xml:space="preserve"> stemmen</w:t>
            </w:r>
          </w:p>
        </w:tc>
        <w:tc>
          <w:tcPr>
            <w:tcW w:w="709" w:type="dxa"/>
            <w:vAlign w:val="center"/>
          </w:tcPr>
          <w:p w14:paraId="1BE99D8F" w14:textId="77777777" w:rsidR="00DD5845" w:rsidRDefault="00DD5845" w:rsidP="00227D64">
            <w:pPr>
              <w:jc w:val="center"/>
              <w:rPr>
                <w:rFonts w:ascii="Arial" w:hAnsi="Arial" w:cs="Arial"/>
              </w:rPr>
            </w:pPr>
            <w:r>
              <w:rPr>
                <w:rFonts w:ascii="Arial" w:hAnsi="Arial" w:cs="Arial"/>
              </w:rPr>
              <w:t>2</w:t>
            </w:r>
          </w:p>
        </w:tc>
      </w:tr>
      <w:tr w:rsidR="00DD5845" w:rsidRPr="00FD7B52" w14:paraId="5E571B25" w14:textId="77777777" w:rsidTr="00227D64">
        <w:tc>
          <w:tcPr>
            <w:tcW w:w="567" w:type="dxa"/>
            <w:tcMar>
              <w:left w:w="57" w:type="dxa"/>
              <w:right w:w="57" w:type="dxa"/>
            </w:tcMar>
            <w:vAlign w:val="center"/>
          </w:tcPr>
          <w:p w14:paraId="10A6E7C7" w14:textId="77777777" w:rsidR="00DD5845" w:rsidRDefault="00DD5845" w:rsidP="00227D64">
            <w:pPr>
              <w:jc w:val="center"/>
              <w:rPr>
                <w:rFonts w:ascii="Arial" w:hAnsi="Arial" w:cs="Arial"/>
                <w:b/>
              </w:rPr>
            </w:pPr>
          </w:p>
        </w:tc>
        <w:tc>
          <w:tcPr>
            <w:tcW w:w="8080" w:type="dxa"/>
            <w:vAlign w:val="center"/>
          </w:tcPr>
          <w:p w14:paraId="6E167736" w14:textId="4A14E475" w:rsidR="00DD5845" w:rsidRDefault="00374DF5" w:rsidP="00227D64">
            <w:pPr>
              <w:numPr>
                <w:ilvl w:val="0"/>
                <w:numId w:val="14"/>
              </w:numPr>
              <w:ind w:left="318" w:hanging="318"/>
              <w:rPr>
                <w:rFonts w:ascii="Arial" w:hAnsi="Arial" w:cs="Arial"/>
              </w:rPr>
            </w:pPr>
            <w:r w:rsidRPr="00374DF5">
              <w:rPr>
                <w:rFonts w:ascii="Arial" w:hAnsi="Arial" w:cs="Arial"/>
                <w:position w:val="-18"/>
              </w:rPr>
              <w:object w:dxaOrig="1900" w:dyaOrig="420" w14:anchorId="5C17BB0C">
                <v:shape id="_x0000_i1077" type="#_x0000_t75" style="width:95.35pt;height:21pt" o:ole="">
                  <v:imagedata r:id="rId124" o:title=""/>
                </v:shape>
                <o:OLEObject Type="Embed" ProgID="Equation.DSMT4" ShapeID="_x0000_i1077" DrawAspect="Content" ObjectID="_1818584924" r:id="rId125"/>
              </w:object>
            </w:r>
          </w:p>
        </w:tc>
        <w:tc>
          <w:tcPr>
            <w:tcW w:w="709" w:type="dxa"/>
            <w:vAlign w:val="center"/>
          </w:tcPr>
          <w:p w14:paraId="6EE83C1D" w14:textId="77777777" w:rsidR="00DD5845" w:rsidRDefault="00DD5845" w:rsidP="00227D64">
            <w:pPr>
              <w:jc w:val="center"/>
              <w:rPr>
                <w:rFonts w:ascii="Arial" w:hAnsi="Arial" w:cs="Arial"/>
              </w:rPr>
            </w:pPr>
            <w:r>
              <w:rPr>
                <w:rFonts w:ascii="Arial" w:hAnsi="Arial" w:cs="Arial"/>
              </w:rPr>
              <w:t>1</w:t>
            </w:r>
          </w:p>
        </w:tc>
      </w:tr>
      <w:tr w:rsidR="00DD5845" w:rsidRPr="00FD7B52" w14:paraId="0F2FDDD5" w14:textId="77777777" w:rsidTr="00227D64">
        <w:tc>
          <w:tcPr>
            <w:tcW w:w="567" w:type="dxa"/>
            <w:tcMar>
              <w:left w:w="57" w:type="dxa"/>
              <w:right w:w="57" w:type="dxa"/>
            </w:tcMar>
            <w:vAlign w:val="center"/>
          </w:tcPr>
          <w:p w14:paraId="7BF92752" w14:textId="294B2C93" w:rsidR="00DD5845" w:rsidRDefault="00DD5845" w:rsidP="00227D64">
            <w:pPr>
              <w:jc w:val="center"/>
              <w:rPr>
                <w:rFonts w:ascii="Arial" w:hAnsi="Arial" w:cs="Arial"/>
                <w:b/>
              </w:rPr>
            </w:pPr>
            <w:r>
              <w:rPr>
                <w:rFonts w:ascii="Arial" w:hAnsi="Arial" w:cs="Arial"/>
                <w:b/>
              </w:rPr>
              <w:t>1</w:t>
            </w:r>
            <w:r w:rsidR="00374DF5">
              <w:rPr>
                <w:rFonts w:ascii="Arial" w:hAnsi="Arial" w:cs="Arial"/>
                <w:b/>
              </w:rPr>
              <w:t>3</w:t>
            </w:r>
          </w:p>
        </w:tc>
        <w:tc>
          <w:tcPr>
            <w:tcW w:w="8080" w:type="dxa"/>
            <w:vAlign w:val="center"/>
          </w:tcPr>
          <w:p w14:paraId="20665DD7" w14:textId="621CB70A" w:rsidR="00DD5845" w:rsidRPr="00F40720" w:rsidRDefault="00DD5845" w:rsidP="00227D64">
            <w:pPr>
              <w:rPr>
                <w:rFonts w:ascii="Arial" w:hAnsi="Arial" w:cs="Arial"/>
                <w:b/>
                <w:bCs/>
              </w:rPr>
            </w:pPr>
            <w:r w:rsidRPr="00F40720">
              <w:rPr>
                <w:rFonts w:ascii="Arial" w:hAnsi="Arial" w:cs="Arial"/>
                <w:b/>
                <w:bCs/>
              </w:rPr>
              <w:t xml:space="preserve">maximumscore </w:t>
            </w:r>
            <w:r w:rsidR="00374DF5">
              <w:rPr>
                <w:rFonts w:ascii="Arial" w:hAnsi="Arial" w:cs="Arial"/>
                <w:b/>
                <w:bCs/>
              </w:rPr>
              <w:t>3</w:t>
            </w:r>
          </w:p>
        </w:tc>
        <w:tc>
          <w:tcPr>
            <w:tcW w:w="709" w:type="dxa"/>
            <w:vAlign w:val="center"/>
          </w:tcPr>
          <w:p w14:paraId="122ACE0F" w14:textId="77777777" w:rsidR="00DD5845" w:rsidRDefault="00DD5845" w:rsidP="00227D64">
            <w:pPr>
              <w:jc w:val="center"/>
              <w:rPr>
                <w:rFonts w:ascii="Arial" w:hAnsi="Arial" w:cs="Arial"/>
              </w:rPr>
            </w:pPr>
          </w:p>
        </w:tc>
      </w:tr>
      <w:tr w:rsidR="00DD5845" w:rsidRPr="00FD7B52" w14:paraId="45996B23" w14:textId="77777777" w:rsidTr="00227D64">
        <w:tc>
          <w:tcPr>
            <w:tcW w:w="567" w:type="dxa"/>
            <w:tcMar>
              <w:left w:w="57" w:type="dxa"/>
              <w:right w:w="57" w:type="dxa"/>
            </w:tcMar>
            <w:vAlign w:val="center"/>
          </w:tcPr>
          <w:p w14:paraId="3A5DF9B0" w14:textId="77777777" w:rsidR="00DD5845" w:rsidRDefault="00DD5845" w:rsidP="00227D64">
            <w:pPr>
              <w:jc w:val="center"/>
              <w:rPr>
                <w:rFonts w:ascii="Arial" w:hAnsi="Arial" w:cs="Arial"/>
                <w:b/>
              </w:rPr>
            </w:pPr>
          </w:p>
        </w:tc>
        <w:tc>
          <w:tcPr>
            <w:tcW w:w="8080" w:type="dxa"/>
            <w:vAlign w:val="center"/>
          </w:tcPr>
          <w:p w14:paraId="4240AF73" w14:textId="1DF9866D" w:rsidR="00DD5845" w:rsidRDefault="00374DF5" w:rsidP="00227D64">
            <w:pPr>
              <w:numPr>
                <w:ilvl w:val="0"/>
                <w:numId w:val="14"/>
              </w:numPr>
              <w:ind w:left="318" w:hanging="318"/>
              <w:rPr>
                <w:rFonts w:ascii="Arial" w:hAnsi="Arial" w:cs="Arial"/>
              </w:rPr>
            </w:pPr>
            <w:r w:rsidRPr="00374DF5">
              <w:rPr>
                <w:rFonts w:ascii="Arial" w:hAnsi="Arial" w:cs="Arial"/>
                <w:position w:val="-8"/>
              </w:rPr>
              <w:object w:dxaOrig="1920" w:dyaOrig="300" w14:anchorId="53BDA0F2">
                <v:shape id="_x0000_i1078" type="#_x0000_t75" style="width:96pt;height:15pt" o:ole="">
                  <v:imagedata r:id="rId126" o:title=""/>
                </v:shape>
                <o:OLEObject Type="Embed" ProgID="Equation.DSMT4" ShapeID="_x0000_i1078" DrawAspect="Content" ObjectID="_1818584925" r:id="rId127"/>
              </w:object>
            </w:r>
          </w:p>
        </w:tc>
        <w:tc>
          <w:tcPr>
            <w:tcW w:w="709" w:type="dxa"/>
            <w:vAlign w:val="center"/>
          </w:tcPr>
          <w:p w14:paraId="4697B8CD" w14:textId="77777777" w:rsidR="00DD5845" w:rsidRDefault="00DD5845" w:rsidP="00227D64">
            <w:pPr>
              <w:jc w:val="center"/>
              <w:rPr>
                <w:rFonts w:ascii="Arial" w:hAnsi="Arial" w:cs="Arial"/>
              </w:rPr>
            </w:pPr>
            <w:r>
              <w:rPr>
                <w:rFonts w:ascii="Arial" w:hAnsi="Arial" w:cs="Arial"/>
              </w:rPr>
              <w:t>1</w:t>
            </w:r>
          </w:p>
        </w:tc>
      </w:tr>
      <w:tr w:rsidR="00DD5845" w:rsidRPr="00FD7B52" w14:paraId="67438B11" w14:textId="77777777" w:rsidTr="00227D64">
        <w:tc>
          <w:tcPr>
            <w:tcW w:w="567" w:type="dxa"/>
            <w:tcMar>
              <w:left w:w="57" w:type="dxa"/>
              <w:right w:w="57" w:type="dxa"/>
            </w:tcMar>
            <w:vAlign w:val="center"/>
          </w:tcPr>
          <w:p w14:paraId="29AFEF50" w14:textId="77777777" w:rsidR="00DD5845" w:rsidRDefault="00DD5845" w:rsidP="00227D64">
            <w:pPr>
              <w:jc w:val="center"/>
              <w:rPr>
                <w:rFonts w:ascii="Arial" w:hAnsi="Arial" w:cs="Arial"/>
                <w:b/>
              </w:rPr>
            </w:pPr>
          </w:p>
        </w:tc>
        <w:tc>
          <w:tcPr>
            <w:tcW w:w="8080" w:type="dxa"/>
            <w:vAlign w:val="center"/>
          </w:tcPr>
          <w:p w14:paraId="5D7CA27B" w14:textId="2069C385" w:rsidR="00DD5845" w:rsidRDefault="00374DF5" w:rsidP="00227D64">
            <w:pPr>
              <w:numPr>
                <w:ilvl w:val="0"/>
                <w:numId w:val="14"/>
              </w:numPr>
              <w:ind w:left="318" w:hanging="318"/>
              <w:rPr>
                <w:rFonts w:ascii="Arial" w:hAnsi="Arial" w:cs="Arial"/>
              </w:rPr>
            </w:pPr>
            <w:r>
              <w:rPr>
                <w:rFonts w:ascii="Arial" w:hAnsi="Arial" w:cs="Arial"/>
              </w:rPr>
              <w:t>beschrijven hoe de grenswaarden met de GR gevonden kunnen worden</w:t>
            </w:r>
          </w:p>
        </w:tc>
        <w:tc>
          <w:tcPr>
            <w:tcW w:w="709" w:type="dxa"/>
            <w:vAlign w:val="center"/>
          </w:tcPr>
          <w:p w14:paraId="11724165" w14:textId="5417C7F8" w:rsidR="00DD5845" w:rsidRDefault="00374DF5" w:rsidP="00227D64">
            <w:pPr>
              <w:jc w:val="center"/>
              <w:rPr>
                <w:rFonts w:ascii="Arial" w:hAnsi="Arial" w:cs="Arial"/>
              </w:rPr>
            </w:pPr>
            <w:r>
              <w:rPr>
                <w:rFonts w:ascii="Arial" w:hAnsi="Arial" w:cs="Arial"/>
              </w:rPr>
              <w:t>1</w:t>
            </w:r>
          </w:p>
        </w:tc>
      </w:tr>
      <w:tr w:rsidR="00DD5845" w:rsidRPr="00FD7B52" w14:paraId="57080083" w14:textId="77777777" w:rsidTr="00227D64">
        <w:tc>
          <w:tcPr>
            <w:tcW w:w="567" w:type="dxa"/>
            <w:tcMar>
              <w:left w:w="57" w:type="dxa"/>
              <w:right w:w="57" w:type="dxa"/>
            </w:tcMar>
            <w:vAlign w:val="center"/>
          </w:tcPr>
          <w:p w14:paraId="253B010A" w14:textId="77777777" w:rsidR="00DD5845" w:rsidRDefault="00DD5845" w:rsidP="00227D64">
            <w:pPr>
              <w:jc w:val="center"/>
              <w:rPr>
                <w:rFonts w:ascii="Arial" w:hAnsi="Arial" w:cs="Arial"/>
                <w:b/>
              </w:rPr>
            </w:pPr>
          </w:p>
        </w:tc>
        <w:tc>
          <w:tcPr>
            <w:tcW w:w="8080" w:type="dxa"/>
            <w:vAlign w:val="center"/>
          </w:tcPr>
          <w:p w14:paraId="63A3ABC1" w14:textId="41E08906" w:rsidR="00DD5845" w:rsidRDefault="00374DF5" w:rsidP="00227D64">
            <w:pPr>
              <w:numPr>
                <w:ilvl w:val="0"/>
                <w:numId w:val="14"/>
              </w:numPr>
              <w:ind w:left="318" w:hanging="318"/>
              <w:rPr>
                <w:rFonts w:ascii="Arial" w:hAnsi="Arial" w:cs="Arial"/>
              </w:rPr>
            </w:pPr>
            <w:r>
              <w:rPr>
                <w:rFonts w:ascii="Arial" w:hAnsi="Arial" w:cs="Arial"/>
              </w:rPr>
              <w:t xml:space="preserve">groter of gelijk aan 1468 en kleiner of gelijk aan 1474 liedjes: </w:t>
            </w:r>
            <w:r w:rsidR="00DD5845">
              <w:rPr>
                <w:rFonts w:ascii="Arial" w:hAnsi="Arial" w:cs="Arial"/>
              </w:rPr>
              <w:t xml:space="preserve">dus </w:t>
            </w:r>
            <w:r>
              <w:rPr>
                <w:rFonts w:ascii="Arial" w:hAnsi="Arial" w:cs="Arial"/>
              </w:rPr>
              <w:t>7</w:t>
            </w:r>
          </w:p>
        </w:tc>
        <w:tc>
          <w:tcPr>
            <w:tcW w:w="709" w:type="dxa"/>
            <w:vAlign w:val="center"/>
          </w:tcPr>
          <w:p w14:paraId="19010420" w14:textId="77777777" w:rsidR="00DD5845" w:rsidRDefault="00DD5845" w:rsidP="00227D64">
            <w:pPr>
              <w:jc w:val="center"/>
              <w:rPr>
                <w:rFonts w:ascii="Arial" w:hAnsi="Arial" w:cs="Arial"/>
              </w:rPr>
            </w:pPr>
            <w:r>
              <w:rPr>
                <w:rFonts w:ascii="Arial" w:hAnsi="Arial" w:cs="Arial"/>
              </w:rPr>
              <w:t>1</w:t>
            </w:r>
          </w:p>
        </w:tc>
      </w:tr>
    </w:tbl>
    <w:p w14:paraId="7979BC54" w14:textId="77777777" w:rsidR="00DD5845" w:rsidRDefault="00DD5845"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CC515B" w:rsidRPr="00FD7B52" w14:paraId="3E6EC165" w14:textId="77777777" w:rsidTr="00E85CC9">
        <w:tc>
          <w:tcPr>
            <w:tcW w:w="567" w:type="dxa"/>
            <w:tcBorders>
              <w:bottom w:val="single" w:sz="48" w:space="0" w:color="A6A6A6"/>
            </w:tcBorders>
            <w:tcMar>
              <w:left w:w="57" w:type="dxa"/>
              <w:right w:w="57" w:type="dxa"/>
            </w:tcMar>
            <w:vAlign w:val="center"/>
          </w:tcPr>
          <w:p w14:paraId="7ABBA24E" w14:textId="77777777" w:rsidR="00CC515B" w:rsidRPr="000E7201" w:rsidRDefault="00CC515B" w:rsidP="00E85CC9">
            <w:pPr>
              <w:jc w:val="center"/>
              <w:rPr>
                <w:rFonts w:ascii="Arial" w:hAnsi="Arial" w:cs="Arial"/>
                <w:b/>
              </w:rPr>
            </w:pPr>
          </w:p>
        </w:tc>
        <w:tc>
          <w:tcPr>
            <w:tcW w:w="8080" w:type="dxa"/>
            <w:tcBorders>
              <w:bottom w:val="single" w:sz="48" w:space="0" w:color="A6A6A6"/>
            </w:tcBorders>
          </w:tcPr>
          <w:p w14:paraId="0B4E71AA" w14:textId="0F163075" w:rsidR="00CC515B" w:rsidRPr="00D40ACA" w:rsidRDefault="00DF748C" w:rsidP="00E85CC9">
            <w:pPr>
              <w:rPr>
                <w:rFonts w:ascii="Arial" w:hAnsi="Arial" w:cs="Arial"/>
                <w:b/>
              </w:rPr>
            </w:pPr>
            <w:r>
              <w:rPr>
                <w:rFonts w:ascii="Arial" w:hAnsi="Arial" w:cs="Arial"/>
                <w:b/>
                <w:i/>
                <w:sz w:val="32"/>
              </w:rPr>
              <w:t>Geregistreerde misdrijven</w:t>
            </w:r>
          </w:p>
        </w:tc>
        <w:tc>
          <w:tcPr>
            <w:tcW w:w="709" w:type="dxa"/>
            <w:tcBorders>
              <w:bottom w:val="single" w:sz="48" w:space="0" w:color="A6A6A6"/>
            </w:tcBorders>
            <w:vAlign w:val="center"/>
          </w:tcPr>
          <w:p w14:paraId="5B6B4CD0" w14:textId="77777777" w:rsidR="00CC515B" w:rsidRPr="00DF4F89" w:rsidRDefault="00CC515B" w:rsidP="00E85CC9">
            <w:pPr>
              <w:jc w:val="center"/>
              <w:rPr>
                <w:rFonts w:ascii="Arial" w:hAnsi="Arial" w:cs="Arial"/>
                <w:b/>
                <w:i/>
                <w:sz w:val="32"/>
              </w:rPr>
            </w:pPr>
          </w:p>
        </w:tc>
      </w:tr>
      <w:tr w:rsidR="00CC515B" w:rsidRPr="00FD7B52" w14:paraId="323DBF5A" w14:textId="77777777" w:rsidTr="00E85CC9">
        <w:tc>
          <w:tcPr>
            <w:tcW w:w="567" w:type="dxa"/>
            <w:tcBorders>
              <w:top w:val="single" w:sz="48" w:space="0" w:color="A6A6A6"/>
            </w:tcBorders>
            <w:tcMar>
              <w:left w:w="57" w:type="dxa"/>
              <w:right w:w="57" w:type="dxa"/>
            </w:tcMar>
            <w:vAlign w:val="center"/>
          </w:tcPr>
          <w:p w14:paraId="39FE26DE" w14:textId="7EF069A4" w:rsidR="00CC515B" w:rsidRPr="000B056B" w:rsidRDefault="00CC515B" w:rsidP="00E85CC9">
            <w:pPr>
              <w:jc w:val="center"/>
              <w:rPr>
                <w:rFonts w:ascii="Arial" w:hAnsi="Arial" w:cs="Arial"/>
                <w:b/>
              </w:rPr>
            </w:pPr>
            <w:r>
              <w:rPr>
                <w:rFonts w:ascii="Arial" w:hAnsi="Arial" w:cs="Arial"/>
                <w:b/>
              </w:rPr>
              <w:t>1</w:t>
            </w:r>
            <w:r w:rsidR="00DF748C">
              <w:rPr>
                <w:rFonts w:ascii="Arial" w:hAnsi="Arial" w:cs="Arial"/>
                <w:b/>
              </w:rPr>
              <w:t>4</w:t>
            </w:r>
          </w:p>
        </w:tc>
        <w:tc>
          <w:tcPr>
            <w:tcW w:w="8080" w:type="dxa"/>
            <w:tcBorders>
              <w:top w:val="single" w:sz="48" w:space="0" w:color="A6A6A6"/>
            </w:tcBorders>
            <w:vAlign w:val="center"/>
          </w:tcPr>
          <w:p w14:paraId="6625F10E" w14:textId="0A66685B" w:rsidR="00CC515B" w:rsidRPr="00C86713" w:rsidRDefault="00CC515B" w:rsidP="00E85CC9">
            <w:pPr>
              <w:rPr>
                <w:rFonts w:ascii="Arial" w:hAnsi="Arial" w:cs="Arial"/>
              </w:rPr>
            </w:pPr>
            <w:r>
              <w:rPr>
                <w:rFonts w:ascii="Arial" w:hAnsi="Arial" w:cs="Arial"/>
                <w:b/>
              </w:rPr>
              <w:t xml:space="preserve">maximumscore </w:t>
            </w:r>
            <w:r w:rsidR="00DF748C">
              <w:rPr>
                <w:rFonts w:ascii="Arial" w:hAnsi="Arial" w:cs="Arial"/>
                <w:b/>
              </w:rPr>
              <w:t>4</w:t>
            </w:r>
          </w:p>
        </w:tc>
        <w:tc>
          <w:tcPr>
            <w:tcW w:w="709" w:type="dxa"/>
            <w:tcBorders>
              <w:top w:val="single" w:sz="48" w:space="0" w:color="A6A6A6"/>
            </w:tcBorders>
            <w:vAlign w:val="center"/>
          </w:tcPr>
          <w:p w14:paraId="589DA131" w14:textId="77777777" w:rsidR="00CC515B" w:rsidRPr="00A840BF" w:rsidRDefault="00CC515B" w:rsidP="00E85CC9">
            <w:pPr>
              <w:jc w:val="center"/>
              <w:rPr>
                <w:rFonts w:ascii="Arial" w:hAnsi="Arial" w:cs="Arial"/>
              </w:rPr>
            </w:pPr>
          </w:p>
        </w:tc>
      </w:tr>
      <w:tr w:rsidR="00CC515B" w:rsidRPr="00FD7B52" w14:paraId="428F79E0" w14:textId="77777777" w:rsidTr="00E85CC9">
        <w:tc>
          <w:tcPr>
            <w:tcW w:w="567" w:type="dxa"/>
            <w:tcMar>
              <w:left w:w="57" w:type="dxa"/>
              <w:right w:w="57" w:type="dxa"/>
            </w:tcMar>
            <w:vAlign w:val="center"/>
          </w:tcPr>
          <w:p w14:paraId="05E29E6A" w14:textId="77777777" w:rsidR="00CC515B" w:rsidRDefault="00CC515B" w:rsidP="00E85CC9">
            <w:pPr>
              <w:jc w:val="center"/>
              <w:rPr>
                <w:rFonts w:ascii="Arial" w:hAnsi="Arial" w:cs="Arial"/>
                <w:b/>
              </w:rPr>
            </w:pPr>
          </w:p>
        </w:tc>
        <w:tc>
          <w:tcPr>
            <w:tcW w:w="8080" w:type="dxa"/>
            <w:vAlign w:val="center"/>
          </w:tcPr>
          <w:p w14:paraId="61E3FD41" w14:textId="526C3484" w:rsidR="00CC515B" w:rsidRPr="00A840BF" w:rsidRDefault="00DF748C" w:rsidP="00E85CC9">
            <w:pPr>
              <w:numPr>
                <w:ilvl w:val="0"/>
                <w:numId w:val="14"/>
              </w:numPr>
              <w:ind w:left="318" w:hanging="318"/>
              <w:rPr>
                <w:rFonts w:ascii="Arial" w:hAnsi="Arial" w:cs="Arial"/>
              </w:rPr>
            </w:pPr>
            <w:r w:rsidRPr="00DF748C">
              <w:rPr>
                <w:rFonts w:ascii="Arial" w:hAnsi="Arial" w:cs="Arial"/>
                <w:position w:val="-12"/>
              </w:rPr>
              <w:object w:dxaOrig="859" w:dyaOrig="380" w14:anchorId="25AFBB10">
                <v:shape id="_x0000_i1079" type="#_x0000_t75" style="width:42.65pt;height:18.65pt" o:ole="">
                  <v:imagedata r:id="rId128" o:title=""/>
                </v:shape>
                <o:OLEObject Type="Embed" ProgID="Equation.DSMT4" ShapeID="_x0000_i1079" DrawAspect="Content" ObjectID="_1818584926" r:id="rId129"/>
              </w:object>
            </w:r>
          </w:p>
        </w:tc>
        <w:tc>
          <w:tcPr>
            <w:tcW w:w="709" w:type="dxa"/>
            <w:vAlign w:val="center"/>
          </w:tcPr>
          <w:p w14:paraId="0277A206" w14:textId="77777777" w:rsidR="00CC515B" w:rsidRPr="00A840BF" w:rsidRDefault="00CC515B" w:rsidP="00E85CC9">
            <w:pPr>
              <w:jc w:val="center"/>
              <w:rPr>
                <w:rFonts w:ascii="Arial" w:hAnsi="Arial" w:cs="Arial"/>
              </w:rPr>
            </w:pPr>
            <w:r>
              <w:rPr>
                <w:rFonts w:ascii="Arial" w:hAnsi="Arial" w:cs="Arial"/>
              </w:rPr>
              <w:t>1</w:t>
            </w:r>
          </w:p>
        </w:tc>
      </w:tr>
      <w:tr w:rsidR="0085536A" w:rsidRPr="00FD7B52" w14:paraId="1C9122EB" w14:textId="77777777" w:rsidTr="00E85CC9">
        <w:tc>
          <w:tcPr>
            <w:tcW w:w="567" w:type="dxa"/>
            <w:tcMar>
              <w:left w:w="57" w:type="dxa"/>
              <w:right w:w="57" w:type="dxa"/>
            </w:tcMar>
            <w:vAlign w:val="center"/>
          </w:tcPr>
          <w:p w14:paraId="15435AF9" w14:textId="77777777" w:rsidR="0085536A" w:rsidRDefault="0085536A" w:rsidP="00E85CC9">
            <w:pPr>
              <w:jc w:val="center"/>
              <w:rPr>
                <w:rFonts w:ascii="Arial" w:hAnsi="Arial" w:cs="Arial"/>
                <w:b/>
              </w:rPr>
            </w:pPr>
          </w:p>
        </w:tc>
        <w:tc>
          <w:tcPr>
            <w:tcW w:w="8080" w:type="dxa"/>
            <w:vAlign w:val="center"/>
          </w:tcPr>
          <w:p w14:paraId="5405CFB5" w14:textId="6F5BC70B" w:rsidR="0085536A" w:rsidRDefault="000F495C" w:rsidP="00E85CC9">
            <w:pPr>
              <w:numPr>
                <w:ilvl w:val="0"/>
                <w:numId w:val="14"/>
              </w:numPr>
              <w:ind w:left="318" w:hanging="318"/>
              <w:rPr>
                <w:rFonts w:ascii="Arial" w:hAnsi="Arial" w:cs="Arial"/>
              </w:rPr>
            </w:pPr>
            <w:r w:rsidRPr="000F495C">
              <w:rPr>
                <w:rFonts w:ascii="Arial" w:hAnsi="Arial" w:cs="Arial"/>
                <w:position w:val="-12"/>
              </w:rPr>
              <w:object w:dxaOrig="2120" w:dyaOrig="420" w14:anchorId="0FC378CD">
                <v:shape id="_x0000_i1080" type="#_x0000_t75" style="width:105.65pt;height:21pt" o:ole="">
                  <v:imagedata r:id="rId130" o:title=""/>
                </v:shape>
                <o:OLEObject Type="Embed" ProgID="Equation.DSMT4" ShapeID="_x0000_i1080" DrawAspect="Content" ObjectID="_1818584927" r:id="rId131"/>
              </w:object>
            </w:r>
          </w:p>
        </w:tc>
        <w:tc>
          <w:tcPr>
            <w:tcW w:w="709" w:type="dxa"/>
            <w:vAlign w:val="center"/>
          </w:tcPr>
          <w:p w14:paraId="7DFE3701" w14:textId="45166DEF" w:rsidR="0085536A" w:rsidRDefault="000F495C" w:rsidP="00E85CC9">
            <w:pPr>
              <w:jc w:val="center"/>
              <w:rPr>
                <w:rFonts w:ascii="Arial" w:hAnsi="Arial" w:cs="Arial"/>
              </w:rPr>
            </w:pPr>
            <w:r>
              <w:rPr>
                <w:rFonts w:ascii="Arial" w:hAnsi="Arial" w:cs="Arial"/>
              </w:rPr>
              <w:t>2</w:t>
            </w:r>
          </w:p>
        </w:tc>
      </w:tr>
      <w:tr w:rsidR="00621BD7" w:rsidRPr="00FD7B52" w14:paraId="1AACF776" w14:textId="77777777" w:rsidTr="00E85CC9">
        <w:tc>
          <w:tcPr>
            <w:tcW w:w="567" w:type="dxa"/>
            <w:tcMar>
              <w:left w:w="57" w:type="dxa"/>
              <w:right w:w="57" w:type="dxa"/>
            </w:tcMar>
            <w:vAlign w:val="center"/>
          </w:tcPr>
          <w:p w14:paraId="74A93F74" w14:textId="77777777" w:rsidR="00621BD7" w:rsidRDefault="00621BD7" w:rsidP="00E85CC9">
            <w:pPr>
              <w:jc w:val="center"/>
              <w:rPr>
                <w:rFonts w:ascii="Arial" w:hAnsi="Arial" w:cs="Arial"/>
                <w:b/>
              </w:rPr>
            </w:pPr>
          </w:p>
        </w:tc>
        <w:tc>
          <w:tcPr>
            <w:tcW w:w="8080" w:type="dxa"/>
            <w:vAlign w:val="center"/>
          </w:tcPr>
          <w:p w14:paraId="1BF439F5" w14:textId="199F4CC9" w:rsidR="00621BD7" w:rsidRDefault="000F495C" w:rsidP="00E85CC9">
            <w:pPr>
              <w:numPr>
                <w:ilvl w:val="0"/>
                <w:numId w:val="14"/>
              </w:numPr>
              <w:ind w:left="318" w:hanging="318"/>
              <w:rPr>
                <w:rFonts w:ascii="Arial" w:hAnsi="Arial" w:cs="Arial"/>
              </w:rPr>
            </w:pPr>
            <w:r>
              <w:rPr>
                <w:rFonts w:ascii="Arial" w:hAnsi="Arial" w:cs="Arial"/>
              </w:rPr>
              <w:t>groei met 7,6% per jaar</w:t>
            </w:r>
          </w:p>
        </w:tc>
        <w:tc>
          <w:tcPr>
            <w:tcW w:w="709" w:type="dxa"/>
            <w:vAlign w:val="center"/>
          </w:tcPr>
          <w:p w14:paraId="03602661" w14:textId="56437DDF" w:rsidR="00621BD7" w:rsidRDefault="00B70F13" w:rsidP="00E85CC9">
            <w:pPr>
              <w:jc w:val="center"/>
              <w:rPr>
                <w:rFonts w:ascii="Arial" w:hAnsi="Arial" w:cs="Arial"/>
              </w:rPr>
            </w:pPr>
            <w:r>
              <w:rPr>
                <w:rFonts w:ascii="Arial" w:hAnsi="Arial" w:cs="Arial"/>
              </w:rPr>
              <w:t>1</w:t>
            </w:r>
          </w:p>
        </w:tc>
      </w:tr>
      <w:tr w:rsidR="00CC515B" w:rsidRPr="00FD7B52" w14:paraId="648D81EB" w14:textId="77777777" w:rsidTr="00E85CC9">
        <w:tc>
          <w:tcPr>
            <w:tcW w:w="567" w:type="dxa"/>
            <w:tcMar>
              <w:left w:w="57" w:type="dxa"/>
              <w:right w:w="57" w:type="dxa"/>
            </w:tcMar>
            <w:vAlign w:val="center"/>
          </w:tcPr>
          <w:p w14:paraId="06F54719" w14:textId="424AECD6" w:rsidR="00CC515B" w:rsidRPr="00C86713" w:rsidRDefault="00CC515B" w:rsidP="00E85CC9">
            <w:pPr>
              <w:jc w:val="center"/>
              <w:rPr>
                <w:rFonts w:ascii="Arial" w:hAnsi="Arial" w:cs="Arial"/>
                <w:b/>
              </w:rPr>
            </w:pPr>
            <w:r>
              <w:rPr>
                <w:rFonts w:ascii="Arial" w:hAnsi="Arial" w:cs="Arial"/>
                <w:b/>
              </w:rPr>
              <w:t>1</w:t>
            </w:r>
            <w:r w:rsidR="000F495C">
              <w:rPr>
                <w:rFonts w:ascii="Arial" w:hAnsi="Arial" w:cs="Arial"/>
                <w:b/>
              </w:rPr>
              <w:t>5</w:t>
            </w:r>
          </w:p>
        </w:tc>
        <w:tc>
          <w:tcPr>
            <w:tcW w:w="8080" w:type="dxa"/>
            <w:vAlign w:val="center"/>
          </w:tcPr>
          <w:p w14:paraId="0AB546A1" w14:textId="139FD0BF" w:rsidR="00CC515B" w:rsidRPr="00C643E7" w:rsidRDefault="00CC515B" w:rsidP="00E85CC9">
            <w:pPr>
              <w:rPr>
                <w:rFonts w:ascii="Arial" w:hAnsi="Arial" w:cs="Arial"/>
                <w:b/>
              </w:rPr>
            </w:pPr>
            <w:r>
              <w:rPr>
                <w:rFonts w:ascii="Arial" w:hAnsi="Arial" w:cs="Arial"/>
                <w:b/>
              </w:rPr>
              <w:t xml:space="preserve">maximumscore </w:t>
            </w:r>
            <w:r w:rsidR="000F495C">
              <w:rPr>
                <w:rFonts w:ascii="Arial" w:hAnsi="Arial" w:cs="Arial"/>
                <w:b/>
              </w:rPr>
              <w:t>3</w:t>
            </w:r>
          </w:p>
        </w:tc>
        <w:tc>
          <w:tcPr>
            <w:tcW w:w="709" w:type="dxa"/>
            <w:vAlign w:val="center"/>
          </w:tcPr>
          <w:p w14:paraId="676338F8" w14:textId="77777777" w:rsidR="00CC515B" w:rsidRPr="00A840BF" w:rsidRDefault="00CC515B" w:rsidP="00E85CC9">
            <w:pPr>
              <w:jc w:val="center"/>
              <w:rPr>
                <w:rFonts w:ascii="Arial" w:hAnsi="Arial" w:cs="Arial"/>
              </w:rPr>
            </w:pPr>
          </w:p>
        </w:tc>
      </w:tr>
      <w:tr w:rsidR="00CC515B" w:rsidRPr="00FD7B52" w14:paraId="15A40DE7" w14:textId="77777777" w:rsidTr="00E85CC9">
        <w:tc>
          <w:tcPr>
            <w:tcW w:w="567" w:type="dxa"/>
            <w:tcMar>
              <w:left w:w="57" w:type="dxa"/>
              <w:right w:w="57" w:type="dxa"/>
            </w:tcMar>
            <w:vAlign w:val="center"/>
          </w:tcPr>
          <w:p w14:paraId="23BE0FEE" w14:textId="77777777" w:rsidR="00CC515B" w:rsidRDefault="00CC515B" w:rsidP="00E85CC9">
            <w:pPr>
              <w:jc w:val="center"/>
              <w:rPr>
                <w:rFonts w:ascii="Arial" w:hAnsi="Arial" w:cs="Arial"/>
                <w:b/>
              </w:rPr>
            </w:pPr>
          </w:p>
        </w:tc>
        <w:tc>
          <w:tcPr>
            <w:tcW w:w="8080" w:type="dxa"/>
            <w:vAlign w:val="center"/>
          </w:tcPr>
          <w:p w14:paraId="4D75E518" w14:textId="1E38D00E" w:rsidR="00CC515B" w:rsidRDefault="000F495C" w:rsidP="00E85CC9">
            <w:pPr>
              <w:numPr>
                <w:ilvl w:val="0"/>
                <w:numId w:val="14"/>
              </w:numPr>
              <w:ind w:left="318" w:hanging="318"/>
              <w:rPr>
                <w:rFonts w:ascii="Arial" w:hAnsi="Arial" w:cs="Arial"/>
              </w:rPr>
            </w:pPr>
            <w:r>
              <w:rPr>
                <w:rFonts w:ascii="Arial" w:hAnsi="Arial" w:cs="Arial"/>
              </w:rPr>
              <w:t>het totaal aantal geregistreerde misdrijven is in 2002 veel hoger dan in 1985</w:t>
            </w:r>
          </w:p>
        </w:tc>
        <w:tc>
          <w:tcPr>
            <w:tcW w:w="709" w:type="dxa"/>
            <w:vAlign w:val="center"/>
          </w:tcPr>
          <w:p w14:paraId="3EE29612" w14:textId="5C81833A" w:rsidR="00CC515B" w:rsidRDefault="000903F1" w:rsidP="00E85CC9">
            <w:pPr>
              <w:jc w:val="center"/>
              <w:rPr>
                <w:rFonts w:ascii="Arial" w:hAnsi="Arial" w:cs="Arial"/>
              </w:rPr>
            </w:pPr>
            <w:r>
              <w:rPr>
                <w:rFonts w:ascii="Arial" w:hAnsi="Arial" w:cs="Arial"/>
              </w:rPr>
              <w:t>1</w:t>
            </w:r>
          </w:p>
        </w:tc>
      </w:tr>
      <w:tr w:rsidR="00CC515B" w:rsidRPr="00FD7B52" w14:paraId="1795593C" w14:textId="77777777" w:rsidTr="00E85CC9">
        <w:tc>
          <w:tcPr>
            <w:tcW w:w="567" w:type="dxa"/>
            <w:tcMar>
              <w:left w:w="57" w:type="dxa"/>
              <w:right w:w="57" w:type="dxa"/>
            </w:tcMar>
            <w:vAlign w:val="center"/>
          </w:tcPr>
          <w:p w14:paraId="51B616D5" w14:textId="77777777" w:rsidR="00CC515B" w:rsidRDefault="00CC515B" w:rsidP="00E85CC9">
            <w:pPr>
              <w:jc w:val="center"/>
              <w:rPr>
                <w:rFonts w:ascii="Arial" w:hAnsi="Arial" w:cs="Arial"/>
                <w:b/>
              </w:rPr>
            </w:pPr>
          </w:p>
        </w:tc>
        <w:tc>
          <w:tcPr>
            <w:tcW w:w="8080" w:type="dxa"/>
            <w:vAlign w:val="center"/>
          </w:tcPr>
          <w:p w14:paraId="5196C0E5" w14:textId="26DD198C" w:rsidR="00CC515B" w:rsidRDefault="000F495C" w:rsidP="00E85CC9">
            <w:pPr>
              <w:numPr>
                <w:ilvl w:val="0"/>
                <w:numId w:val="14"/>
              </w:numPr>
              <w:ind w:left="318" w:hanging="318"/>
              <w:rPr>
                <w:rFonts w:ascii="Arial" w:hAnsi="Arial" w:cs="Arial"/>
              </w:rPr>
            </w:pPr>
            <w:r>
              <w:rPr>
                <w:rFonts w:ascii="Arial" w:hAnsi="Arial" w:cs="Arial"/>
              </w:rPr>
              <w:t>het aantal vermogensmisdrijven is ongeveer gelijk gebleven</w:t>
            </w:r>
          </w:p>
        </w:tc>
        <w:tc>
          <w:tcPr>
            <w:tcW w:w="709" w:type="dxa"/>
            <w:vAlign w:val="center"/>
          </w:tcPr>
          <w:p w14:paraId="1F72F107" w14:textId="5759D04E" w:rsidR="00CC515B" w:rsidRDefault="00B70F13" w:rsidP="00E85CC9">
            <w:pPr>
              <w:jc w:val="center"/>
              <w:rPr>
                <w:rFonts w:ascii="Arial" w:hAnsi="Arial" w:cs="Arial"/>
              </w:rPr>
            </w:pPr>
            <w:r>
              <w:rPr>
                <w:rFonts w:ascii="Arial" w:hAnsi="Arial" w:cs="Arial"/>
              </w:rPr>
              <w:t>1</w:t>
            </w:r>
          </w:p>
        </w:tc>
      </w:tr>
      <w:tr w:rsidR="000F495C" w:rsidRPr="00FD7B52" w14:paraId="4E6CCF07" w14:textId="77777777" w:rsidTr="00E85CC9">
        <w:tc>
          <w:tcPr>
            <w:tcW w:w="567" w:type="dxa"/>
            <w:tcMar>
              <w:left w:w="57" w:type="dxa"/>
              <w:right w:w="57" w:type="dxa"/>
            </w:tcMar>
            <w:vAlign w:val="center"/>
          </w:tcPr>
          <w:p w14:paraId="52BE65A0" w14:textId="77777777" w:rsidR="000F495C" w:rsidRDefault="000F495C" w:rsidP="00E85CC9">
            <w:pPr>
              <w:jc w:val="center"/>
              <w:rPr>
                <w:rFonts w:ascii="Arial" w:hAnsi="Arial" w:cs="Arial"/>
                <w:b/>
              </w:rPr>
            </w:pPr>
          </w:p>
        </w:tc>
        <w:tc>
          <w:tcPr>
            <w:tcW w:w="8080" w:type="dxa"/>
            <w:vAlign w:val="center"/>
          </w:tcPr>
          <w:p w14:paraId="6D4D8B08" w14:textId="57A922E8" w:rsidR="000F495C" w:rsidRDefault="000F495C" w:rsidP="00E85CC9">
            <w:pPr>
              <w:numPr>
                <w:ilvl w:val="0"/>
                <w:numId w:val="14"/>
              </w:numPr>
              <w:ind w:left="318" w:hanging="318"/>
              <w:rPr>
                <w:rFonts w:ascii="Arial" w:hAnsi="Arial" w:cs="Arial"/>
              </w:rPr>
            </w:pPr>
            <w:r>
              <w:rPr>
                <w:rFonts w:ascii="Arial" w:hAnsi="Arial" w:cs="Arial"/>
              </w:rPr>
              <w:t>het percentage in 2002 is dus lager.</w:t>
            </w:r>
          </w:p>
        </w:tc>
        <w:tc>
          <w:tcPr>
            <w:tcW w:w="709" w:type="dxa"/>
            <w:vAlign w:val="center"/>
          </w:tcPr>
          <w:p w14:paraId="52DB9EED" w14:textId="0EACFA39" w:rsidR="000F495C" w:rsidRDefault="000F495C" w:rsidP="00E85CC9">
            <w:pPr>
              <w:jc w:val="center"/>
              <w:rPr>
                <w:rFonts w:ascii="Arial" w:hAnsi="Arial" w:cs="Arial"/>
              </w:rPr>
            </w:pPr>
            <w:r>
              <w:rPr>
                <w:rFonts w:ascii="Arial" w:hAnsi="Arial" w:cs="Arial"/>
              </w:rPr>
              <w:t>1</w:t>
            </w:r>
          </w:p>
        </w:tc>
      </w:tr>
      <w:tr w:rsidR="00CC515B" w:rsidRPr="00FD7B52" w14:paraId="46BE53ED" w14:textId="77777777" w:rsidTr="00E85CC9">
        <w:tc>
          <w:tcPr>
            <w:tcW w:w="567" w:type="dxa"/>
            <w:tcMar>
              <w:left w:w="57" w:type="dxa"/>
              <w:right w:w="57" w:type="dxa"/>
            </w:tcMar>
            <w:vAlign w:val="center"/>
          </w:tcPr>
          <w:p w14:paraId="578D1568" w14:textId="35EE58F3" w:rsidR="00CC515B" w:rsidRDefault="00CC515B" w:rsidP="00E85CC9">
            <w:pPr>
              <w:jc w:val="center"/>
              <w:rPr>
                <w:rFonts w:ascii="Arial" w:hAnsi="Arial" w:cs="Arial"/>
                <w:b/>
              </w:rPr>
            </w:pPr>
            <w:r>
              <w:rPr>
                <w:rFonts w:ascii="Arial" w:hAnsi="Arial" w:cs="Arial"/>
                <w:b/>
              </w:rPr>
              <w:t>1</w:t>
            </w:r>
            <w:r w:rsidR="00B44CA8">
              <w:rPr>
                <w:rFonts w:ascii="Arial" w:hAnsi="Arial" w:cs="Arial"/>
                <w:b/>
              </w:rPr>
              <w:t>6</w:t>
            </w:r>
          </w:p>
        </w:tc>
        <w:tc>
          <w:tcPr>
            <w:tcW w:w="8080" w:type="dxa"/>
            <w:vAlign w:val="center"/>
          </w:tcPr>
          <w:p w14:paraId="5A7B22FA" w14:textId="41611122" w:rsidR="00CC515B" w:rsidRPr="00C643E7" w:rsidRDefault="00CC515B" w:rsidP="00E85CC9">
            <w:pPr>
              <w:rPr>
                <w:rFonts w:ascii="Arial" w:hAnsi="Arial" w:cs="Arial"/>
                <w:b/>
              </w:rPr>
            </w:pPr>
            <w:r>
              <w:rPr>
                <w:rFonts w:ascii="Arial" w:hAnsi="Arial" w:cs="Arial"/>
                <w:b/>
              </w:rPr>
              <w:t xml:space="preserve">maximumscore </w:t>
            </w:r>
            <w:r w:rsidR="00B44CA8">
              <w:rPr>
                <w:rFonts w:ascii="Arial" w:hAnsi="Arial" w:cs="Arial"/>
                <w:b/>
              </w:rPr>
              <w:t>3</w:t>
            </w:r>
          </w:p>
        </w:tc>
        <w:tc>
          <w:tcPr>
            <w:tcW w:w="709" w:type="dxa"/>
            <w:vAlign w:val="center"/>
          </w:tcPr>
          <w:p w14:paraId="40F9B5C0" w14:textId="77777777" w:rsidR="00CC515B" w:rsidRPr="00517D77" w:rsidRDefault="00CC515B" w:rsidP="00E85CC9">
            <w:pPr>
              <w:jc w:val="center"/>
              <w:rPr>
                <w:rFonts w:ascii="Arial" w:hAnsi="Arial" w:cs="Arial"/>
              </w:rPr>
            </w:pPr>
          </w:p>
        </w:tc>
      </w:tr>
      <w:tr w:rsidR="00CC515B" w:rsidRPr="00FD7B52" w14:paraId="20CFBD9E" w14:textId="77777777" w:rsidTr="00E85CC9">
        <w:tc>
          <w:tcPr>
            <w:tcW w:w="567" w:type="dxa"/>
            <w:tcMar>
              <w:left w:w="57" w:type="dxa"/>
              <w:right w:w="57" w:type="dxa"/>
            </w:tcMar>
            <w:vAlign w:val="center"/>
          </w:tcPr>
          <w:p w14:paraId="0EA68863" w14:textId="77777777" w:rsidR="00CC515B" w:rsidRDefault="00CC515B" w:rsidP="00E85CC9">
            <w:pPr>
              <w:jc w:val="center"/>
              <w:rPr>
                <w:rFonts w:ascii="Arial" w:hAnsi="Arial" w:cs="Arial"/>
                <w:b/>
              </w:rPr>
            </w:pPr>
          </w:p>
        </w:tc>
        <w:tc>
          <w:tcPr>
            <w:tcW w:w="8080" w:type="dxa"/>
            <w:vAlign w:val="center"/>
          </w:tcPr>
          <w:p w14:paraId="25CAF6EA" w14:textId="1642D587" w:rsidR="00CC515B" w:rsidRDefault="00B44CA8" w:rsidP="00E85CC9">
            <w:pPr>
              <w:numPr>
                <w:ilvl w:val="0"/>
                <w:numId w:val="14"/>
              </w:numPr>
              <w:ind w:left="318" w:hanging="318"/>
              <w:rPr>
                <w:rFonts w:ascii="Arial" w:hAnsi="Arial" w:cs="Arial"/>
              </w:rPr>
            </w:pPr>
            <w:r>
              <w:rPr>
                <w:rFonts w:ascii="Arial" w:hAnsi="Arial" w:cs="Arial"/>
              </w:rPr>
              <w:t xml:space="preserve">95%-betrouwbaarheidsinterval: </w:t>
            </w:r>
            <w:r w:rsidRPr="00B44CA8">
              <w:rPr>
                <w:rFonts w:ascii="Arial" w:hAnsi="Arial" w:cs="Arial"/>
                <w:position w:val="-14"/>
              </w:rPr>
              <w:object w:dxaOrig="2400" w:dyaOrig="460" w14:anchorId="1C9D9E26">
                <v:shape id="_x0000_i1081" type="#_x0000_t75" style="width:120pt;height:23.35pt" o:ole="">
                  <v:imagedata r:id="rId132" o:title=""/>
                </v:shape>
                <o:OLEObject Type="Embed" ProgID="Equation.DSMT4" ShapeID="_x0000_i1081" DrawAspect="Content" ObjectID="_1818584928" r:id="rId133"/>
              </w:object>
            </w:r>
          </w:p>
        </w:tc>
        <w:tc>
          <w:tcPr>
            <w:tcW w:w="709" w:type="dxa"/>
            <w:vAlign w:val="center"/>
          </w:tcPr>
          <w:p w14:paraId="766F2447" w14:textId="76BD2C07" w:rsidR="00CC515B" w:rsidRDefault="00B44CA8" w:rsidP="00E85CC9">
            <w:pPr>
              <w:jc w:val="center"/>
              <w:rPr>
                <w:rFonts w:ascii="Arial" w:hAnsi="Arial" w:cs="Arial"/>
              </w:rPr>
            </w:pPr>
            <w:r>
              <w:rPr>
                <w:rFonts w:ascii="Arial" w:hAnsi="Arial" w:cs="Arial"/>
              </w:rPr>
              <w:t>1</w:t>
            </w:r>
          </w:p>
        </w:tc>
      </w:tr>
      <w:tr w:rsidR="006C4A56" w:rsidRPr="00FD7B52" w14:paraId="4A99A596" w14:textId="77777777" w:rsidTr="00E85CC9">
        <w:tc>
          <w:tcPr>
            <w:tcW w:w="567" w:type="dxa"/>
            <w:tcMar>
              <w:left w:w="57" w:type="dxa"/>
              <w:right w:w="57" w:type="dxa"/>
            </w:tcMar>
            <w:vAlign w:val="center"/>
          </w:tcPr>
          <w:p w14:paraId="45EE78FE" w14:textId="77777777" w:rsidR="006C4A56" w:rsidRDefault="006C4A56" w:rsidP="00E85CC9">
            <w:pPr>
              <w:jc w:val="center"/>
              <w:rPr>
                <w:rFonts w:ascii="Arial" w:hAnsi="Arial" w:cs="Arial"/>
                <w:b/>
              </w:rPr>
            </w:pPr>
          </w:p>
        </w:tc>
        <w:tc>
          <w:tcPr>
            <w:tcW w:w="8080" w:type="dxa"/>
            <w:vAlign w:val="center"/>
          </w:tcPr>
          <w:p w14:paraId="68A48DCD" w14:textId="305E0F8C" w:rsidR="006C4A56" w:rsidRDefault="00B44CA8" w:rsidP="00E85CC9">
            <w:pPr>
              <w:numPr>
                <w:ilvl w:val="0"/>
                <w:numId w:val="14"/>
              </w:numPr>
              <w:ind w:left="318" w:hanging="318"/>
              <w:rPr>
                <w:rFonts w:ascii="Arial" w:hAnsi="Arial" w:cs="Arial"/>
              </w:rPr>
            </w:pPr>
            <w:r w:rsidRPr="00B44CA8">
              <w:rPr>
                <w:rFonts w:ascii="Arial" w:hAnsi="Arial" w:cs="Arial"/>
                <w:position w:val="-14"/>
              </w:rPr>
              <w:object w:dxaOrig="2200" w:dyaOrig="400" w14:anchorId="61A5573C">
                <v:shape id="_x0000_i1082" type="#_x0000_t75" style="width:110.35pt;height:20.35pt" o:ole="">
                  <v:imagedata r:id="rId134" o:title=""/>
                </v:shape>
                <o:OLEObject Type="Embed" ProgID="Equation.DSMT4" ShapeID="_x0000_i1082" DrawAspect="Content" ObjectID="_1818584929" r:id="rId135"/>
              </w:object>
            </w:r>
          </w:p>
        </w:tc>
        <w:tc>
          <w:tcPr>
            <w:tcW w:w="709" w:type="dxa"/>
            <w:vAlign w:val="center"/>
          </w:tcPr>
          <w:p w14:paraId="0BE0D009" w14:textId="171E77FB" w:rsidR="006C4A56" w:rsidRDefault="00B44CA8" w:rsidP="00E85CC9">
            <w:pPr>
              <w:jc w:val="center"/>
              <w:rPr>
                <w:rFonts w:ascii="Arial" w:hAnsi="Arial" w:cs="Arial"/>
              </w:rPr>
            </w:pPr>
            <w:r>
              <w:rPr>
                <w:rFonts w:ascii="Arial" w:hAnsi="Arial" w:cs="Arial"/>
              </w:rPr>
              <w:t>1</w:t>
            </w:r>
          </w:p>
        </w:tc>
      </w:tr>
      <w:tr w:rsidR="00B44CA8" w:rsidRPr="00FD7B52" w14:paraId="4A2C44B8" w14:textId="77777777" w:rsidTr="00E85CC9">
        <w:tc>
          <w:tcPr>
            <w:tcW w:w="567" w:type="dxa"/>
            <w:tcMar>
              <w:left w:w="57" w:type="dxa"/>
              <w:right w:w="57" w:type="dxa"/>
            </w:tcMar>
            <w:vAlign w:val="center"/>
          </w:tcPr>
          <w:p w14:paraId="2F5A0FB5" w14:textId="77777777" w:rsidR="00B44CA8" w:rsidRDefault="00B44CA8" w:rsidP="00E85CC9">
            <w:pPr>
              <w:jc w:val="center"/>
              <w:rPr>
                <w:rFonts w:ascii="Arial" w:hAnsi="Arial" w:cs="Arial"/>
                <w:b/>
              </w:rPr>
            </w:pPr>
          </w:p>
        </w:tc>
        <w:tc>
          <w:tcPr>
            <w:tcW w:w="8080" w:type="dxa"/>
            <w:vAlign w:val="center"/>
          </w:tcPr>
          <w:p w14:paraId="2D196EFE" w14:textId="3AB2C760" w:rsidR="00B44CA8" w:rsidRDefault="00B44CA8" w:rsidP="00E85CC9">
            <w:pPr>
              <w:numPr>
                <w:ilvl w:val="0"/>
                <w:numId w:val="14"/>
              </w:numPr>
              <w:ind w:left="318" w:hanging="318"/>
              <w:rPr>
                <w:rFonts w:ascii="Arial" w:hAnsi="Arial" w:cs="Arial"/>
              </w:rPr>
            </w:pPr>
            <w:r>
              <w:rPr>
                <w:rFonts w:ascii="Arial" w:hAnsi="Arial" w:cs="Arial"/>
              </w:rPr>
              <w:t>het steekproefpercentage van 2004 ligt hier niet in.</w:t>
            </w:r>
          </w:p>
        </w:tc>
        <w:tc>
          <w:tcPr>
            <w:tcW w:w="709" w:type="dxa"/>
            <w:vAlign w:val="center"/>
          </w:tcPr>
          <w:p w14:paraId="43C3D0C1" w14:textId="77978743" w:rsidR="00B44CA8" w:rsidRDefault="00B44CA8" w:rsidP="00E85CC9">
            <w:pPr>
              <w:jc w:val="center"/>
              <w:rPr>
                <w:rFonts w:ascii="Arial" w:hAnsi="Arial" w:cs="Arial"/>
              </w:rPr>
            </w:pPr>
            <w:r>
              <w:rPr>
                <w:rFonts w:ascii="Arial" w:hAnsi="Arial" w:cs="Arial"/>
              </w:rPr>
              <w:t>1</w:t>
            </w:r>
          </w:p>
        </w:tc>
      </w:tr>
      <w:tr w:rsidR="00485F56" w:rsidRPr="00FD7B52" w14:paraId="51C675C7" w14:textId="77777777" w:rsidTr="00B63F95">
        <w:tc>
          <w:tcPr>
            <w:tcW w:w="567" w:type="dxa"/>
            <w:tcMar>
              <w:left w:w="57" w:type="dxa"/>
              <w:right w:w="57" w:type="dxa"/>
            </w:tcMar>
            <w:vAlign w:val="center"/>
          </w:tcPr>
          <w:p w14:paraId="2923DA19" w14:textId="59E2BB36" w:rsidR="00485F56" w:rsidRDefault="00485F56" w:rsidP="00B63F95">
            <w:pPr>
              <w:jc w:val="center"/>
              <w:rPr>
                <w:rFonts w:ascii="Arial" w:hAnsi="Arial" w:cs="Arial"/>
                <w:b/>
              </w:rPr>
            </w:pPr>
            <w:r>
              <w:rPr>
                <w:rFonts w:ascii="Arial" w:hAnsi="Arial" w:cs="Arial"/>
                <w:b/>
              </w:rPr>
              <w:t>1</w:t>
            </w:r>
            <w:r w:rsidR="00B44CA8">
              <w:rPr>
                <w:rFonts w:ascii="Arial" w:hAnsi="Arial" w:cs="Arial"/>
                <w:b/>
              </w:rPr>
              <w:t>7</w:t>
            </w:r>
          </w:p>
        </w:tc>
        <w:tc>
          <w:tcPr>
            <w:tcW w:w="8080" w:type="dxa"/>
            <w:vAlign w:val="center"/>
          </w:tcPr>
          <w:p w14:paraId="5F72C872" w14:textId="77777777" w:rsidR="00485F56" w:rsidRPr="00534C4B" w:rsidRDefault="00485F56" w:rsidP="00B63F95">
            <w:pPr>
              <w:rPr>
                <w:rFonts w:ascii="Arial" w:hAnsi="Arial" w:cs="Arial"/>
                <w:b/>
              </w:rPr>
            </w:pPr>
            <w:r>
              <w:rPr>
                <w:rFonts w:ascii="Arial" w:hAnsi="Arial" w:cs="Arial"/>
                <w:b/>
              </w:rPr>
              <w:t>maximumscore 4</w:t>
            </w:r>
          </w:p>
        </w:tc>
        <w:tc>
          <w:tcPr>
            <w:tcW w:w="709" w:type="dxa"/>
            <w:vAlign w:val="center"/>
          </w:tcPr>
          <w:p w14:paraId="5180B5AC" w14:textId="77777777" w:rsidR="00485F56" w:rsidRDefault="00485F56" w:rsidP="00B63F95">
            <w:pPr>
              <w:jc w:val="center"/>
              <w:rPr>
                <w:rFonts w:ascii="Arial" w:hAnsi="Arial" w:cs="Arial"/>
              </w:rPr>
            </w:pPr>
          </w:p>
        </w:tc>
      </w:tr>
      <w:tr w:rsidR="00485F56" w:rsidRPr="00FD7B52" w14:paraId="61D7D432" w14:textId="77777777" w:rsidTr="00B63F95">
        <w:tc>
          <w:tcPr>
            <w:tcW w:w="567" w:type="dxa"/>
            <w:tcMar>
              <w:left w:w="57" w:type="dxa"/>
              <w:right w:w="57" w:type="dxa"/>
            </w:tcMar>
            <w:vAlign w:val="center"/>
          </w:tcPr>
          <w:p w14:paraId="45A13B85" w14:textId="77777777" w:rsidR="00485F56" w:rsidRDefault="00485F56" w:rsidP="00B63F95">
            <w:pPr>
              <w:jc w:val="center"/>
              <w:rPr>
                <w:rFonts w:ascii="Arial" w:hAnsi="Arial" w:cs="Arial"/>
                <w:b/>
              </w:rPr>
            </w:pPr>
          </w:p>
        </w:tc>
        <w:tc>
          <w:tcPr>
            <w:tcW w:w="8080" w:type="dxa"/>
            <w:vAlign w:val="center"/>
          </w:tcPr>
          <w:p w14:paraId="19F75395" w14:textId="05ED40B5" w:rsidR="00485F56" w:rsidRDefault="00B44CA8" w:rsidP="00B63F95">
            <w:pPr>
              <w:numPr>
                <w:ilvl w:val="0"/>
                <w:numId w:val="14"/>
              </w:numPr>
              <w:ind w:left="318" w:hanging="318"/>
              <w:rPr>
                <w:rFonts w:ascii="Arial" w:hAnsi="Arial" w:cs="Arial"/>
              </w:rPr>
            </w:pPr>
            <w:r>
              <w:rPr>
                <w:rFonts w:ascii="Arial" w:hAnsi="Arial" w:cs="Arial"/>
              </w:rPr>
              <w:t xml:space="preserve">           wel       niet</w:t>
            </w:r>
          </w:p>
          <w:p w14:paraId="5F70FF97" w14:textId="26B61345" w:rsidR="00B44CA8" w:rsidRDefault="00B44CA8" w:rsidP="00B44CA8">
            <w:pPr>
              <w:ind w:left="318"/>
              <w:rPr>
                <w:rFonts w:ascii="Arial" w:hAnsi="Arial" w:cs="Arial"/>
              </w:rPr>
            </w:pPr>
            <w:r>
              <w:rPr>
                <w:rFonts w:ascii="Arial" w:hAnsi="Arial" w:cs="Arial"/>
              </w:rPr>
              <w:t>1998    74      3363</w:t>
            </w:r>
          </w:p>
          <w:p w14:paraId="55752A31" w14:textId="23A54E8A" w:rsidR="00B44CA8" w:rsidRDefault="00B44CA8" w:rsidP="00B44CA8">
            <w:pPr>
              <w:ind w:left="318"/>
              <w:rPr>
                <w:rFonts w:ascii="Arial" w:hAnsi="Arial" w:cs="Arial"/>
              </w:rPr>
            </w:pPr>
            <w:r>
              <w:rPr>
                <w:rFonts w:ascii="Arial" w:hAnsi="Arial" w:cs="Arial"/>
              </w:rPr>
              <w:t>2004    23      1433</w:t>
            </w:r>
          </w:p>
        </w:tc>
        <w:tc>
          <w:tcPr>
            <w:tcW w:w="709" w:type="dxa"/>
            <w:vAlign w:val="center"/>
          </w:tcPr>
          <w:p w14:paraId="0AE08194" w14:textId="26F04BFB" w:rsidR="00485F56" w:rsidRDefault="00B44CA8" w:rsidP="00B63F95">
            <w:pPr>
              <w:jc w:val="center"/>
              <w:rPr>
                <w:rFonts w:ascii="Arial" w:hAnsi="Arial" w:cs="Arial"/>
              </w:rPr>
            </w:pPr>
            <w:r>
              <w:rPr>
                <w:rFonts w:ascii="Arial" w:hAnsi="Arial" w:cs="Arial"/>
              </w:rPr>
              <w:t>2</w:t>
            </w:r>
          </w:p>
        </w:tc>
      </w:tr>
      <w:tr w:rsidR="00485F56" w:rsidRPr="00FD7B52" w14:paraId="1BD8106F" w14:textId="77777777" w:rsidTr="00B63F95">
        <w:tc>
          <w:tcPr>
            <w:tcW w:w="567" w:type="dxa"/>
            <w:tcMar>
              <w:left w:w="57" w:type="dxa"/>
              <w:right w:w="57" w:type="dxa"/>
            </w:tcMar>
            <w:vAlign w:val="center"/>
          </w:tcPr>
          <w:p w14:paraId="2FF45C4E" w14:textId="77777777" w:rsidR="00485F56" w:rsidRDefault="00485F56" w:rsidP="00B63F95">
            <w:pPr>
              <w:jc w:val="center"/>
              <w:rPr>
                <w:rFonts w:ascii="Arial" w:hAnsi="Arial" w:cs="Arial"/>
                <w:b/>
              </w:rPr>
            </w:pPr>
          </w:p>
        </w:tc>
        <w:tc>
          <w:tcPr>
            <w:tcW w:w="8080" w:type="dxa"/>
            <w:vAlign w:val="center"/>
          </w:tcPr>
          <w:p w14:paraId="4C85E384" w14:textId="7CFC2C6C" w:rsidR="00485F56" w:rsidRDefault="00B44CA8" w:rsidP="00B63F95">
            <w:pPr>
              <w:numPr>
                <w:ilvl w:val="0"/>
                <w:numId w:val="14"/>
              </w:numPr>
              <w:ind w:left="318" w:hanging="318"/>
              <w:rPr>
                <w:rFonts w:ascii="Arial" w:hAnsi="Arial" w:cs="Arial"/>
              </w:rPr>
            </w:pPr>
            <w:r w:rsidRPr="00B44CA8">
              <w:rPr>
                <w:rFonts w:ascii="Arial" w:hAnsi="Arial" w:cs="Arial"/>
                <w:position w:val="-16"/>
              </w:rPr>
              <w:object w:dxaOrig="3180" w:dyaOrig="400" w14:anchorId="7D949073">
                <v:shape id="_x0000_i1083" type="#_x0000_t75" style="width:159pt;height:20.35pt" o:ole="">
                  <v:imagedata r:id="rId136" o:title=""/>
                </v:shape>
                <o:OLEObject Type="Embed" ProgID="Equation.DSMT4" ShapeID="_x0000_i1083" DrawAspect="Content" ObjectID="_1818584930" r:id="rId137"/>
              </w:object>
            </w:r>
          </w:p>
        </w:tc>
        <w:tc>
          <w:tcPr>
            <w:tcW w:w="709" w:type="dxa"/>
            <w:vAlign w:val="center"/>
          </w:tcPr>
          <w:p w14:paraId="47762E39" w14:textId="6D402D04" w:rsidR="00485F56" w:rsidRDefault="00B44CA8" w:rsidP="00B63F95">
            <w:pPr>
              <w:jc w:val="center"/>
              <w:rPr>
                <w:rFonts w:ascii="Arial" w:hAnsi="Arial" w:cs="Arial"/>
              </w:rPr>
            </w:pPr>
            <w:r>
              <w:rPr>
                <w:rFonts w:ascii="Arial" w:hAnsi="Arial" w:cs="Arial"/>
              </w:rPr>
              <w:t>1</w:t>
            </w:r>
          </w:p>
        </w:tc>
      </w:tr>
      <w:tr w:rsidR="00485F56" w:rsidRPr="00FD7B52" w14:paraId="02CE6C32" w14:textId="77777777" w:rsidTr="00B63F95">
        <w:tc>
          <w:tcPr>
            <w:tcW w:w="567" w:type="dxa"/>
            <w:tcMar>
              <w:left w:w="57" w:type="dxa"/>
              <w:right w:w="57" w:type="dxa"/>
            </w:tcMar>
            <w:vAlign w:val="center"/>
          </w:tcPr>
          <w:p w14:paraId="6F975E45" w14:textId="77777777" w:rsidR="00485F56" w:rsidRDefault="00485F56" w:rsidP="00B63F95">
            <w:pPr>
              <w:jc w:val="center"/>
              <w:rPr>
                <w:rFonts w:ascii="Arial" w:hAnsi="Arial" w:cs="Arial"/>
                <w:b/>
              </w:rPr>
            </w:pPr>
          </w:p>
        </w:tc>
        <w:tc>
          <w:tcPr>
            <w:tcW w:w="8080" w:type="dxa"/>
            <w:vAlign w:val="center"/>
          </w:tcPr>
          <w:p w14:paraId="1D0867D7" w14:textId="02618075" w:rsidR="00485F56" w:rsidRDefault="00B44CA8" w:rsidP="00B63F95">
            <w:pPr>
              <w:numPr>
                <w:ilvl w:val="0"/>
                <w:numId w:val="14"/>
              </w:numPr>
              <w:ind w:left="318" w:hanging="318"/>
              <w:rPr>
                <w:rFonts w:ascii="Arial" w:hAnsi="Arial" w:cs="Arial"/>
              </w:rPr>
            </w:pPr>
            <w:r w:rsidRPr="00B44CA8">
              <w:rPr>
                <w:rFonts w:ascii="Arial" w:hAnsi="Arial" w:cs="Arial"/>
                <w:position w:val="-10"/>
              </w:rPr>
              <w:object w:dxaOrig="999" w:dyaOrig="320" w14:anchorId="2FE9959A">
                <v:shape id="_x0000_i1084" type="#_x0000_t75" style="width:50.35pt;height:15.65pt" o:ole="">
                  <v:imagedata r:id="rId138" o:title=""/>
                </v:shape>
                <o:OLEObject Type="Embed" ProgID="Equation.DSMT4" ShapeID="_x0000_i1084" DrawAspect="Content" ObjectID="_1818584931" r:id="rId139"/>
              </w:object>
            </w:r>
            <w:r>
              <w:rPr>
                <w:rFonts w:ascii="Arial" w:hAnsi="Arial" w:cs="Arial"/>
              </w:rPr>
              <w:t xml:space="preserve"> dus het verschil is gering</w:t>
            </w:r>
          </w:p>
        </w:tc>
        <w:tc>
          <w:tcPr>
            <w:tcW w:w="709" w:type="dxa"/>
            <w:vAlign w:val="center"/>
          </w:tcPr>
          <w:p w14:paraId="668476CC" w14:textId="77777777" w:rsidR="00485F56" w:rsidRDefault="00485F56" w:rsidP="00B63F95">
            <w:pPr>
              <w:jc w:val="center"/>
              <w:rPr>
                <w:rFonts w:ascii="Arial" w:hAnsi="Arial" w:cs="Arial"/>
              </w:rPr>
            </w:pPr>
            <w:r>
              <w:rPr>
                <w:rFonts w:ascii="Arial" w:hAnsi="Arial" w:cs="Arial"/>
              </w:rPr>
              <w:t>1</w:t>
            </w:r>
          </w:p>
        </w:tc>
      </w:tr>
    </w:tbl>
    <w:p w14:paraId="26BEC530" w14:textId="77777777" w:rsidR="00235B65" w:rsidRDefault="00235B65"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6409A2" w:rsidRPr="00FD7B52" w14:paraId="48F26065" w14:textId="77777777" w:rsidTr="00D923DC">
        <w:tc>
          <w:tcPr>
            <w:tcW w:w="567" w:type="dxa"/>
            <w:tcBorders>
              <w:bottom w:val="single" w:sz="48" w:space="0" w:color="A6A6A6"/>
            </w:tcBorders>
            <w:tcMar>
              <w:left w:w="57" w:type="dxa"/>
              <w:right w:w="57" w:type="dxa"/>
            </w:tcMar>
            <w:vAlign w:val="center"/>
          </w:tcPr>
          <w:p w14:paraId="07086037" w14:textId="77777777" w:rsidR="006409A2" w:rsidRPr="000E7201" w:rsidRDefault="006409A2" w:rsidP="00D923DC">
            <w:pPr>
              <w:jc w:val="center"/>
              <w:rPr>
                <w:rFonts w:ascii="Arial" w:hAnsi="Arial" w:cs="Arial"/>
                <w:b/>
              </w:rPr>
            </w:pPr>
          </w:p>
        </w:tc>
        <w:tc>
          <w:tcPr>
            <w:tcW w:w="8080" w:type="dxa"/>
            <w:tcBorders>
              <w:bottom w:val="single" w:sz="48" w:space="0" w:color="A6A6A6"/>
            </w:tcBorders>
          </w:tcPr>
          <w:p w14:paraId="675FD5CD" w14:textId="372F52EA" w:rsidR="006409A2" w:rsidRPr="00D40ACA" w:rsidRDefault="006409A2" w:rsidP="00D923DC">
            <w:pPr>
              <w:rPr>
                <w:rFonts w:ascii="Arial" w:hAnsi="Arial" w:cs="Arial"/>
                <w:b/>
              </w:rPr>
            </w:pPr>
            <w:r>
              <w:rPr>
                <w:rFonts w:ascii="Arial" w:hAnsi="Arial" w:cs="Arial"/>
                <w:b/>
                <w:i/>
                <w:sz w:val="32"/>
              </w:rPr>
              <w:t>De 100 meter</w:t>
            </w:r>
          </w:p>
        </w:tc>
        <w:tc>
          <w:tcPr>
            <w:tcW w:w="709" w:type="dxa"/>
            <w:tcBorders>
              <w:bottom w:val="single" w:sz="48" w:space="0" w:color="A6A6A6"/>
            </w:tcBorders>
            <w:vAlign w:val="center"/>
          </w:tcPr>
          <w:p w14:paraId="6299FFAC" w14:textId="77777777" w:rsidR="006409A2" w:rsidRPr="00DF4F89" w:rsidRDefault="006409A2" w:rsidP="00D923DC">
            <w:pPr>
              <w:jc w:val="center"/>
              <w:rPr>
                <w:rFonts w:ascii="Arial" w:hAnsi="Arial" w:cs="Arial"/>
                <w:b/>
                <w:i/>
                <w:sz w:val="32"/>
              </w:rPr>
            </w:pPr>
          </w:p>
        </w:tc>
      </w:tr>
      <w:tr w:rsidR="006409A2" w:rsidRPr="00FD7B52" w14:paraId="0EDA15A2" w14:textId="77777777" w:rsidTr="00D923DC">
        <w:tc>
          <w:tcPr>
            <w:tcW w:w="567" w:type="dxa"/>
            <w:tcBorders>
              <w:top w:val="single" w:sz="48" w:space="0" w:color="A6A6A6"/>
            </w:tcBorders>
            <w:tcMar>
              <w:left w:w="57" w:type="dxa"/>
              <w:right w:w="57" w:type="dxa"/>
            </w:tcMar>
            <w:vAlign w:val="center"/>
          </w:tcPr>
          <w:p w14:paraId="1568E6A6" w14:textId="07F4B22D" w:rsidR="006409A2" w:rsidRPr="000B056B" w:rsidRDefault="006409A2" w:rsidP="00D923DC">
            <w:pPr>
              <w:jc w:val="center"/>
              <w:rPr>
                <w:rFonts w:ascii="Arial" w:hAnsi="Arial" w:cs="Arial"/>
                <w:b/>
              </w:rPr>
            </w:pPr>
            <w:r>
              <w:rPr>
                <w:rFonts w:ascii="Arial" w:hAnsi="Arial" w:cs="Arial"/>
                <w:b/>
              </w:rPr>
              <w:t>18</w:t>
            </w:r>
          </w:p>
        </w:tc>
        <w:tc>
          <w:tcPr>
            <w:tcW w:w="8080" w:type="dxa"/>
            <w:tcBorders>
              <w:top w:val="single" w:sz="48" w:space="0" w:color="A6A6A6"/>
            </w:tcBorders>
            <w:vAlign w:val="center"/>
          </w:tcPr>
          <w:p w14:paraId="74652D9E" w14:textId="0683F6BC" w:rsidR="006409A2" w:rsidRPr="00C86713" w:rsidRDefault="006409A2" w:rsidP="00D923DC">
            <w:pPr>
              <w:rPr>
                <w:rFonts w:ascii="Arial" w:hAnsi="Arial" w:cs="Arial"/>
              </w:rPr>
            </w:pPr>
            <w:r>
              <w:rPr>
                <w:rFonts w:ascii="Arial" w:hAnsi="Arial" w:cs="Arial"/>
                <w:b/>
              </w:rPr>
              <w:t>maximumscore 3</w:t>
            </w:r>
          </w:p>
        </w:tc>
        <w:tc>
          <w:tcPr>
            <w:tcW w:w="709" w:type="dxa"/>
            <w:tcBorders>
              <w:top w:val="single" w:sz="48" w:space="0" w:color="A6A6A6"/>
            </w:tcBorders>
            <w:vAlign w:val="center"/>
          </w:tcPr>
          <w:p w14:paraId="6893F2E4" w14:textId="77777777" w:rsidR="006409A2" w:rsidRPr="00A840BF" w:rsidRDefault="006409A2" w:rsidP="00D923DC">
            <w:pPr>
              <w:jc w:val="center"/>
              <w:rPr>
                <w:rFonts w:ascii="Arial" w:hAnsi="Arial" w:cs="Arial"/>
              </w:rPr>
            </w:pPr>
          </w:p>
        </w:tc>
      </w:tr>
      <w:tr w:rsidR="006409A2" w:rsidRPr="00FD7B52" w14:paraId="18DC6D2F" w14:textId="77777777" w:rsidTr="00D923DC">
        <w:tc>
          <w:tcPr>
            <w:tcW w:w="567" w:type="dxa"/>
            <w:tcMar>
              <w:left w:w="57" w:type="dxa"/>
              <w:right w:w="57" w:type="dxa"/>
            </w:tcMar>
            <w:vAlign w:val="center"/>
          </w:tcPr>
          <w:p w14:paraId="5F7CA48B" w14:textId="77777777" w:rsidR="006409A2" w:rsidRDefault="006409A2" w:rsidP="00D923DC">
            <w:pPr>
              <w:jc w:val="center"/>
              <w:rPr>
                <w:rFonts w:ascii="Arial" w:hAnsi="Arial" w:cs="Arial"/>
                <w:b/>
              </w:rPr>
            </w:pPr>
          </w:p>
        </w:tc>
        <w:tc>
          <w:tcPr>
            <w:tcW w:w="8080" w:type="dxa"/>
            <w:vAlign w:val="center"/>
          </w:tcPr>
          <w:p w14:paraId="4BC14748" w14:textId="49AC75A1" w:rsidR="006409A2" w:rsidRPr="00A840BF" w:rsidRDefault="005733A1" w:rsidP="00D923DC">
            <w:pPr>
              <w:numPr>
                <w:ilvl w:val="0"/>
                <w:numId w:val="14"/>
              </w:numPr>
              <w:ind w:left="318" w:hanging="318"/>
              <w:rPr>
                <w:rFonts w:ascii="Arial" w:hAnsi="Arial" w:cs="Arial"/>
              </w:rPr>
            </w:pPr>
            <w:r>
              <w:rPr>
                <w:rFonts w:ascii="Arial" w:hAnsi="Arial" w:cs="Arial"/>
              </w:rPr>
              <w:t xml:space="preserve">in </w:t>
            </w:r>
            <w:r w:rsidRPr="005733A1">
              <w:rPr>
                <w:rFonts w:ascii="Arial" w:hAnsi="Arial" w:cs="Arial"/>
                <w:position w:val="-8"/>
              </w:rPr>
              <w:object w:dxaOrig="1340" w:dyaOrig="300" w14:anchorId="43A83506">
                <v:shape id="_x0000_i1085" type="#_x0000_t75" style="width:67.35pt;height:15pt" o:ole="">
                  <v:imagedata r:id="rId140" o:title=""/>
                </v:shape>
                <o:OLEObject Type="Embed" ProgID="Equation.DSMT4" ShapeID="_x0000_i1085" DrawAspect="Content" ObjectID="_1818584932" r:id="rId141"/>
              </w:object>
            </w:r>
            <w:r>
              <w:rPr>
                <w:rFonts w:ascii="Arial" w:hAnsi="Arial" w:cs="Arial"/>
              </w:rPr>
              <w:t xml:space="preserve"> seconden legt hij </w:t>
            </w:r>
            <w:r w:rsidRPr="005733A1">
              <w:rPr>
                <w:rFonts w:ascii="Arial" w:hAnsi="Arial" w:cs="Arial"/>
                <w:position w:val="-6"/>
              </w:rPr>
              <w:object w:dxaOrig="1440" w:dyaOrig="279" w14:anchorId="6604C099">
                <v:shape id="_x0000_i1086" type="#_x0000_t75" style="width:1in;height:14.35pt" o:ole="">
                  <v:imagedata r:id="rId142" o:title=""/>
                </v:shape>
                <o:OLEObject Type="Embed" ProgID="Equation.DSMT4" ShapeID="_x0000_i1086" DrawAspect="Content" ObjectID="_1818584933" r:id="rId143"/>
              </w:object>
            </w:r>
            <w:r>
              <w:rPr>
                <w:rFonts w:ascii="Arial" w:hAnsi="Arial" w:cs="Arial"/>
              </w:rPr>
              <w:t xml:space="preserve"> meter af</w:t>
            </w:r>
          </w:p>
        </w:tc>
        <w:tc>
          <w:tcPr>
            <w:tcW w:w="709" w:type="dxa"/>
            <w:vAlign w:val="center"/>
          </w:tcPr>
          <w:p w14:paraId="50D86661" w14:textId="77777777" w:rsidR="006409A2" w:rsidRPr="00A840BF" w:rsidRDefault="006409A2" w:rsidP="00D923DC">
            <w:pPr>
              <w:jc w:val="center"/>
              <w:rPr>
                <w:rFonts w:ascii="Arial" w:hAnsi="Arial" w:cs="Arial"/>
              </w:rPr>
            </w:pPr>
            <w:r>
              <w:rPr>
                <w:rFonts w:ascii="Arial" w:hAnsi="Arial" w:cs="Arial"/>
              </w:rPr>
              <w:t>1</w:t>
            </w:r>
          </w:p>
        </w:tc>
      </w:tr>
      <w:tr w:rsidR="006409A2" w:rsidRPr="00FD7B52" w14:paraId="519FECD6" w14:textId="77777777" w:rsidTr="00D923DC">
        <w:tc>
          <w:tcPr>
            <w:tcW w:w="567" w:type="dxa"/>
            <w:tcMar>
              <w:left w:w="57" w:type="dxa"/>
              <w:right w:w="57" w:type="dxa"/>
            </w:tcMar>
            <w:vAlign w:val="center"/>
          </w:tcPr>
          <w:p w14:paraId="5B5564A9" w14:textId="77777777" w:rsidR="006409A2" w:rsidRDefault="006409A2" w:rsidP="00D923DC">
            <w:pPr>
              <w:jc w:val="center"/>
              <w:rPr>
                <w:rFonts w:ascii="Arial" w:hAnsi="Arial" w:cs="Arial"/>
                <w:b/>
              </w:rPr>
            </w:pPr>
          </w:p>
        </w:tc>
        <w:tc>
          <w:tcPr>
            <w:tcW w:w="8080" w:type="dxa"/>
            <w:vAlign w:val="center"/>
          </w:tcPr>
          <w:p w14:paraId="76039742" w14:textId="73BFE7A9" w:rsidR="006409A2" w:rsidRDefault="005733A1" w:rsidP="00D923DC">
            <w:pPr>
              <w:numPr>
                <w:ilvl w:val="0"/>
                <w:numId w:val="14"/>
              </w:numPr>
              <w:ind w:left="318" w:hanging="318"/>
              <w:rPr>
                <w:rFonts w:ascii="Arial" w:hAnsi="Arial" w:cs="Arial"/>
              </w:rPr>
            </w:pPr>
            <w:r w:rsidRPr="005733A1">
              <w:rPr>
                <w:rFonts w:ascii="Arial" w:hAnsi="Arial" w:cs="Arial"/>
                <w:position w:val="-14"/>
              </w:rPr>
              <w:object w:dxaOrig="1500" w:dyaOrig="380" w14:anchorId="3263B4E6">
                <v:shape id="_x0000_i1087" type="#_x0000_t75" style="width:75pt;height:18.65pt" o:ole="">
                  <v:imagedata r:id="rId144" o:title=""/>
                </v:shape>
                <o:OLEObject Type="Embed" ProgID="Equation.DSMT4" ShapeID="_x0000_i1087" DrawAspect="Content" ObjectID="_1818584934" r:id="rId145"/>
              </w:object>
            </w:r>
            <w:r>
              <w:rPr>
                <w:rFonts w:ascii="Arial" w:hAnsi="Arial" w:cs="Arial"/>
              </w:rPr>
              <w:t>m/s</w:t>
            </w:r>
          </w:p>
        </w:tc>
        <w:tc>
          <w:tcPr>
            <w:tcW w:w="709" w:type="dxa"/>
            <w:vAlign w:val="center"/>
          </w:tcPr>
          <w:p w14:paraId="02CEC673" w14:textId="77777777" w:rsidR="006409A2" w:rsidRDefault="006409A2" w:rsidP="00D923DC">
            <w:pPr>
              <w:jc w:val="center"/>
              <w:rPr>
                <w:rFonts w:ascii="Arial" w:hAnsi="Arial" w:cs="Arial"/>
              </w:rPr>
            </w:pPr>
            <w:r>
              <w:rPr>
                <w:rFonts w:ascii="Arial" w:hAnsi="Arial" w:cs="Arial"/>
              </w:rPr>
              <w:t>2</w:t>
            </w:r>
          </w:p>
        </w:tc>
      </w:tr>
      <w:tr w:rsidR="005733A1" w:rsidRPr="00FD7B52" w14:paraId="2518C52A" w14:textId="77777777" w:rsidTr="00D923DC">
        <w:tc>
          <w:tcPr>
            <w:tcW w:w="567" w:type="dxa"/>
            <w:tcMar>
              <w:left w:w="57" w:type="dxa"/>
              <w:right w:w="57" w:type="dxa"/>
            </w:tcMar>
            <w:vAlign w:val="center"/>
          </w:tcPr>
          <w:p w14:paraId="0287FE38" w14:textId="3D349E4A" w:rsidR="005733A1" w:rsidRDefault="005733A1" w:rsidP="00D923DC">
            <w:pPr>
              <w:jc w:val="center"/>
              <w:rPr>
                <w:rFonts w:ascii="Arial" w:hAnsi="Arial" w:cs="Arial"/>
                <w:b/>
              </w:rPr>
            </w:pPr>
            <w:r>
              <w:rPr>
                <w:rFonts w:ascii="Arial" w:hAnsi="Arial" w:cs="Arial"/>
                <w:b/>
              </w:rPr>
              <w:t>19</w:t>
            </w:r>
          </w:p>
        </w:tc>
        <w:tc>
          <w:tcPr>
            <w:tcW w:w="8080" w:type="dxa"/>
            <w:vAlign w:val="center"/>
          </w:tcPr>
          <w:p w14:paraId="36305760" w14:textId="6A8106AE" w:rsidR="005733A1" w:rsidRPr="005733A1" w:rsidRDefault="005733A1" w:rsidP="005733A1">
            <w:pPr>
              <w:rPr>
                <w:rFonts w:ascii="Arial" w:hAnsi="Arial" w:cs="Arial"/>
                <w:b/>
                <w:bCs/>
              </w:rPr>
            </w:pPr>
            <w:r w:rsidRPr="005733A1">
              <w:rPr>
                <w:rFonts w:ascii="Arial" w:hAnsi="Arial" w:cs="Arial"/>
                <w:b/>
                <w:bCs/>
              </w:rPr>
              <w:t>maximumscore 3</w:t>
            </w:r>
          </w:p>
        </w:tc>
        <w:tc>
          <w:tcPr>
            <w:tcW w:w="709" w:type="dxa"/>
            <w:vAlign w:val="center"/>
          </w:tcPr>
          <w:p w14:paraId="7794DE15" w14:textId="77777777" w:rsidR="005733A1" w:rsidRDefault="005733A1" w:rsidP="00D923DC">
            <w:pPr>
              <w:jc w:val="center"/>
              <w:rPr>
                <w:rFonts w:ascii="Arial" w:hAnsi="Arial" w:cs="Arial"/>
              </w:rPr>
            </w:pPr>
          </w:p>
        </w:tc>
      </w:tr>
      <w:tr w:rsidR="005733A1" w:rsidRPr="00FD7B52" w14:paraId="7118E2F9" w14:textId="77777777" w:rsidTr="00D923DC">
        <w:tc>
          <w:tcPr>
            <w:tcW w:w="567" w:type="dxa"/>
            <w:tcMar>
              <w:left w:w="57" w:type="dxa"/>
              <w:right w:w="57" w:type="dxa"/>
            </w:tcMar>
            <w:vAlign w:val="center"/>
          </w:tcPr>
          <w:p w14:paraId="79632B27" w14:textId="77777777" w:rsidR="005733A1" w:rsidRDefault="005733A1" w:rsidP="00D923DC">
            <w:pPr>
              <w:jc w:val="center"/>
              <w:rPr>
                <w:rFonts w:ascii="Arial" w:hAnsi="Arial" w:cs="Arial"/>
                <w:b/>
              </w:rPr>
            </w:pPr>
          </w:p>
        </w:tc>
        <w:tc>
          <w:tcPr>
            <w:tcW w:w="8080" w:type="dxa"/>
            <w:vAlign w:val="center"/>
          </w:tcPr>
          <w:p w14:paraId="6C7B8142" w14:textId="10D1306B" w:rsidR="005733A1" w:rsidRDefault="005733A1" w:rsidP="00D923DC">
            <w:pPr>
              <w:numPr>
                <w:ilvl w:val="0"/>
                <w:numId w:val="14"/>
              </w:numPr>
              <w:ind w:left="318" w:hanging="318"/>
              <w:rPr>
                <w:rFonts w:ascii="Arial" w:hAnsi="Arial" w:cs="Arial"/>
              </w:rPr>
            </w:pPr>
            <w:r>
              <w:rPr>
                <w:rFonts w:ascii="Arial" w:hAnsi="Arial" w:cs="Arial"/>
              </w:rPr>
              <w:t>in 0,7 s wordt de afstand 2 keer zo groot en in 1,1 s weer</w:t>
            </w:r>
          </w:p>
        </w:tc>
        <w:tc>
          <w:tcPr>
            <w:tcW w:w="709" w:type="dxa"/>
            <w:vAlign w:val="center"/>
          </w:tcPr>
          <w:p w14:paraId="591AB830" w14:textId="43FCDEC7" w:rsidR="005733A1" w:rsidRDefault="005733A1" w:rsidP="00D923DC">
            <w:pPr>
              <w:jc w:val="center"/>
              <w:rPr>
                <w:rFonts w:ascii="Arial" w:hAnsi="Arial" w:cs="Arial"/>
              </w:rPr>
            </w:pPr>
            <w:r>
              <w:rPr>
                <w:rFonts w:ascii="Arial" w:hAnsi="Arial" w:cs="Arial"/>
              </w:rPr>
              <w:t>2</w:t>
            </w:r>
          </w:p>
        </w:tc>
      </w:tr>
      <w:tr w:rsidR="005733A1" w:rsidRPr="00FD7B52" w14:paraId="362B8D5A" w14:textId="77777777" w:rsidTr="00D923DC">
        <w:tc>
          <w:tcPr>
            <w:tcW w:w="567" w:type="dxa"/>
            <w:tcMar>
              <w:left w:w="57" w:type="dxa"/>
              <w:right w:w="57" w:type="dxa"/>
            </w:tcMar>
            <w:vAlign w:val="center"/>
          </w:tcPr>
          <w:p w14:paraId="6F80E2F7" w14:textId="77777777" w:rsidR="005733A1" w:rsidRDefault="005733A1" w:rsidP="00D923DC">
            <w:pPr>
              <w:jc w:val="center"/>
              <w:rPr>
                <w:rFonts w:ascii="Arial" w:hAnsi="Arial" w:cs="Arial"/>
                <w:b/>
              </w:rPr>
            </w:pPr>
          </w:p>
        </w:tc>
        <w:tc>
          <w:tcPr>
            <w:tcW w:w="8080" w:type="dxa"/>
            <w:vAlign w:val="center"/>
          </w:tcPr>
          <w:p w14:paraId="3E901684" w14:textId="4AE4BB93" w:rsidR="005733A1" w:rsidRDefault="005733A1" w:rsidP="00D923DC">
            <w:pPr>
              <w:numPr>
                <w:ilvl w:val="0"/>
                <w:numId w:val="14"/>
              </w:numPr>
              <w:ind w:left="318" w:hanging="318"/>
              <w:rPr>
                <w:rFonts w:ascii="Arial" w:hAnsi="Arial" w:cs="Arial"/>
              </w:rPr>
            </w:pPr>
            <w:r>
              <w:rPr>
                <w:rFonts w:ascii="Arial" w:hAnsi="Arial" w:cs="Arial"/>
              </w:rPr>
              <w:t>dus niet exponentieel.</w:t>
            </w:r>
          </w:p>
        </w:tc>
        <w:tc>
          <w:tcPr>
            <w:tcW w:w="709" w:type="dxa"/>
            <w:vAlign w:val="center"/>
          </w:tcPr>
          <w:p w14:paraId="38BC984D" w14:textId="56FB531B" w:rsidR="005733A1" w:rsidRDefault="005733A1" w:rsidP="00D923DC">
            <w:pPr>
              <w:jc w:val="center"/>
              <w:rPr>
                <w:rFonts w:ascii="Arial" w:hAnsi="Arial" w:cs="Arial"/>
              </w:rPr>
            </w:pPr>
            <w:r>
              <w:rPr>
                <w:rFonts w:ascii="Arial" w:hAnsi="Arial" w:cs="Arial"/>
              </w:rPr>
              <w:t>1</w:t>
            </w:r>
          </w:p>
        </w:tc>
      </w:tr>
    </w:tbl>
    <w:p w14:paraId="0C6079B6" w14:textId="77777777" w:rsidR="006409A2" w:rsidRPr="006B0AD2" w:rsidRDefault="006409A2" w:rsidP="00844B6E">
      <w:pPr>
        <w:rPr>
          <w:rFonts w:ascii="Arial" w:hAnsi="Arial" w:cs="Arial"/>
        </w:rPr>
        <w:sectPr w:rsidR="006409A2" w:rsidRPr="006B0AD2" w:rsidSect="00844B6E">
          <w:footerReference w:type="default" r:id="rId146"/>
          <w:pgSz w:w="11906" w:h="16838" w:code="9"/>
          <w:pgMar w:top="1134" w:right="1134" w:bottom="1134" w:left="1134" w:header="709" w:footer="709" w:gutter="0"/>
          <w:pgNumType w:start="1"/>
          <w:cols w:space="708"/>
          <w:docGrid w:linePitch="360"/>
        </w:sectPr>
      </w:pPr>
    </w:p>
    <w:p w14:paraId="6AD3C0BC" w14:textId="77777777" w:rsidR="00EC507E" w:rsidRDefault="00EC507E" w:rsidP="00363B9D">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235B65" w:rsidRPr="00FD7B52" w14:paraId="5FD33F10" w14:textId="77777777" w:rsidTr="00C15199">
        <w:tc>
          <w:tcPr>
            <w:tcW w:w="567" w:type="dxa"/>
            <w:tcMar>
              <w:left w:w="57" w:type="dxa"/>
              <w:right w:w="57" w:type="dxa"/>
            </w:tcMar>
            <w:vAlign w:val="center"/>
          </w:tcPr>
          <w:p w14:paraId="72838155" w14:textId="252AF7C8" w:rsidR="00235B65" w:rsidRDefault="002800A2" w:rsidP="00480960">
            <w:pPr>
              <w:jc w:val="center"/>
              <w:rPr>
                <w:rFonts w:ascii="Arial" w:hAnsi="Arial" w:cs="Arial"/>
                <w:b/>
              </w:rPr>
            </w:pPr>
            <w:r>
              <w:rPr>
                <w:rFonts w:ascii="Arial" w:hAnsi="Arial" w:cs="Arial"/>
                <w:b/>
              </w:rPr>
              <w:t>20</w:t>
            </w:r>
          </w:p>
        </w:tc>
        <w:tc>
          <w:tcPr>
            <w:tcW w:w="8080" w:type="dxa"/>
            <w:vAlign w:val="center"/>
          </w:tcPr>
          <w:p w14:paraId="3A0596DC" w14:textId="05CE5C20" w:rsidR="00235B65" w:rsidRPr="002800A2" w:rsidRDefault="002800A2" w:rsidP="002800A2">
            <w:pPr>
              <w:rPr>
                <w:rFonts w:ascii="Arial" w:hAnsi="Arial" w:cs="Arial"/>
                <w:b/>
                <w:bCs/>
              </w:rPr>
            </w:pPr>
            <w:r w:rsidRPr="002800A2">
              <w:rPr>
                <w:rFonts w:ascii="Arial" w:hAnsi="Arial" w:cs="Arial"/>
                <w:b/>
                <w:bCs/>
              </w:rPr>
              <w:t xml:space="preserve">maximumscore </w:t>
            </w:r>
            <w:r w:rsidR="00A96076">
              <w:rPr>
                <w:rFonts w:ascii="Arial" w:hAnsi="Arial" w:cs="Arial"/>
                <w:b/>
                <w:bCs/>
              </w:rPr>
              <w:t>5</w:t>
            </w:r>
          </w:p>
        </w:tc>
        <w:tc>
          <w:tcPr>
            <w:tcW w:w="709" w:type="dxa"/>
            <w:vAlign w:val="center"/>
          </w:tcPr>
          <w:p w14:paraId="03794EDE" w14:textId="04C374E7" w:rsidR="00235B65" w:rsidRDefault="00235B65" w:rsidP="00480960">
            <w:pPr>
              <w:jc w:val="center"/>
              <w:rPr>
                <w:rFonts w:ascii="Arial" w:hAnsi="Arial" w:cs="Arial"/>
              </w:rPr>
            </w:pPr>
          </w:p>
        </w:tc>
      </w:tr>
      <w:tr w:rsidR="00157F8E" w:rsidRPr="00FD7B52" w14:paraId="7FFCDDA7" w14:textId="77777777" w:rsidTr="00C15199">
        <w:tc>
          <w:tcPr>
            <w:tcW w:w="567" w:type="dxa"/>
            <w:tcMar>
              <w:left w:w="57" w:type="dxa"/>
              <w:right w:w="57" w:type="dxa"/>
            </w:tcMar>
            <w:vAlign w:val="center"/>
          </w:tcPr>
          <w:p w14:paraId="46272D4B" w14:textId="77777777" w:rsidR="00157F8E" w:rsidRDefault="00157F8E" w:rsidP="00480960">
            <w:pPr>
              <w:jc w:val="center"/>
              <w:rPr>
                <w:rFonts w:ascii="Arial" w:hAnsi="Arial" w:cs="Arial"/>
                <w:b/>
              </w:rPr>
            </w:pPr>
          </w:p>
        </w:tc>
        <w:tc>
          <w:tcPr>
            <w:tcW w:w="8080" w:type="dxa"/>
            <w:vAlign w:val="center"/>
          </w:tcPr>
          <w:p w14:paraId="68015FF9" w14:textId="7E673994" w:rsidR="00157F8E" w:rsidRDefault="00A96076" w:rsidP="00480960">
            <w:pPr>
              <w:numPr>
                <w:ilvl w:val="0"/>
                <w:numId w:val="14"/>
              </w:numPr>
              <w:ind w:left="318" w:hanging="318"/>
              <w:rPr>
                <w:rFonts w:ascii="Arial" w:hAnsi="Arial" w:cs="Arial"/>
              </w:rPr>
            </w:pPr>
            <w:r>
              <w:rPr>
                <w:rFonts w:ascii="Arial" w:hAnsi="Arial" w:cs="Arial"/>
              </w:rPr>
              <w:t xml:space="preserve">eerste 25 meter: </w:t>
            </w:r>
            <w:r w:rsidRPr="00A96076">
              <w:rPr>
                <w:rFonts w:ascii="Arial" w:hAnsi="Arial" w:cs="Arial"/>
                <w:position w:val="-8"/>
              </w:rPr>
              <w:object w:dxaOrig="1320" w:dyaOrig="340" w14:anchorId="1E7C59C7">
                <v:shape id="_x0000_i1088" type="#_x0000_t75" style="width:66pt;height:17.35pt" o:ole="">
                  <v:imagedata r:id="rId147" o:title=""/>
                </v:shape>
                <o:OLEObject Type="Embed" ProgID="Equation.DSMT4" ShapeID="_x0000_i1088" DrawAspect="Content" ObjectID="_1818584935" r:id="rId148"/>
              </w:object>
            </w:r>
            <w:r>
              <w:rPr>
                <w:rFonts w:ascii="Arial" w:hAnsi="Arial" w:cs="Arial"/>
              </w:rPr>
              <w:t xml:space="preserve"> oplossen</w:t>
            </w:r>
          </w:p>
        </w:tc>
        <w:tc>
          <w:tcPr>
            <w:tcW w:w="709" w:type="dxa"/>
            <w:vAlign w:val="center"/>
          </w:tcPr>
          <w:p w14:paraId="17CBC979" w14:textId="2BA57C31" w:rsidR="00157F8E" w:rsidRDefault="00EC507E" w:rsidP="00480960">
            <w:pPr>
              <w:jc w:val="center"/>
              <w:rPr>
                <w:rFonts w:ascii="Arial" w:hAnsi="Arial" w:cs="Arial"/>
              </w:rPr>
            </w:pPr>
            <w:r>
              <w:rPr>
                <w:rFonts w:ascii="Arial" w:hAnsi="Arial" w:cs="Arial"/>
              </w:rPr>
              <w:t>1</w:t>
            </w:r>
          </w:p>
        </w:tc>
      </w:tr>
      <w:tr w:rsidR="00A96076" w:rsidRPr="00FD7B52" w14:paraId="73A56C1F" w14:textId="77777777" w:rsidTr="00C15199">
        <w:tc>
          <w:tcPr>
            <w:tcW w:w="567" w:type="dxa"/>
            <w:tcMar>
              <w:left w:w="57" w:type="dxa"/>
              <w:right w:w="57" w:type="dxa"/>
            </w:tcMar>
            <w:vAlign w:val="center"/>
          </w:tcPr>
          <w:p w14:paraId="433AAE65" w14:textId="77777777" w:rsidR="00A96076" w:rsidRDefault="00A96076" w:rsidP="00480960">
            <w:pPr>
              <w:jc w:val="center"/>
              <w:rPr>
                <w:rFonts w:ascii="Arial" w:hAnsi="Arial" w:cs="Arial"/>
                <w:b/>
              </w:rPr>
            </w:pPr>
          </w:p>
        </w:tc>
        <w:tc>
          <w:tcPr>
            <w:tcW w:w="8080" w:type="dxa"/>
            <w:vAlign w:val="center"/>
          </w:tcPr>
          <w:p w14:paraId="3D413394" w14:textId="628D55A5" w:rsidR="00A96076" w:rsidRDefault="00A96076" w:rsidP="00480960">
            <w:pPr>
              <w:numPr>
                <w:ilvl w:val="0"/>
                <w:numId w:val="14"/>
              </w:numPr>
              <w:ind w:left="318" w:hanging="318"/>
              <w:rPr>
                <w:rFonts w:ascii="Arial" w:hAnsi="Arial" w:cs="Arial"/>
              </w:rPr>
            </w:pPr>
            <w:r>
              <w:rPr>
                <w:rFonts w:ascii="Arial" w:hAnsi="Arial" w:cs="Arial"/>
              </w:rPr>
              <w:t xml:space="preserve">beschrijven hoe deze vergelijking opgelost kan worden: </w:t>
            </w:r>
            <w:r w:rsidR="00861F79" w:rsidRPr="00A96076">
              <w:rPr>
                <w:rFonts w:ascii="Arial" w:hAnsi="Arial" w:cs="Arial"/>
                <w:position w:val="-8"/>
              </w:rPr>
              <w:object w:dxaOrig="1060" w:dyaOrig="300" w14:anchorId="131332B7">
                <v:shape id="_x0000_i1089" type="#_x0000_t75" style="width:53.35pt;height:15pt" o:ole="">
                  <v:imagedata r:id="rId149" o:title=""/>
                </v:shape>
                <o:OLEObject Type="Embed" ProgID="Equation.DSMT4" ShapeID="_x0000_i1089" DrawAspect="Content" ObjectID="_1818584936" r:id="rId150"/>
              </w:object>
            </w:r>
            <w:r w:rsidR="00861F79">
              <w:rPr>
                <w:rFonts w:ascii="Arial" w:hAnsi="Arial" w:cs="Arial"/>
              </w:rPr>
              <w:t xml:space="preserve"> s</w:t>
            </w:r>
          </w:p>
        </w:tc>
        <w:tc>
          <w:tcPr>
            <w:tcW w:w="709" w:type="dxa"/>
            <w:vAlign w:val="center"/>
          </w:tcPr>
          <w:p w14:paraId="09649B45" w14:textId="5918E7D6" w:rsidR="00A96076" w:rsidRDefault="00861F79" w:rsidP="00480960">
            <w:pPr>
              <w:jc w:val="center"/>
              <w:rPr>
                <w:rFonts w:ascii="Arial" w:hAnsi="Arial" w:cs="Arial"/>
              </w:rPr>
            </w:pPr>
            <w:r>
              <w:rPr>
                <w:rFonts w:ascii="Arial" w:hAnsi="Arial" w:cs="Arial"/>
              </w:rPr>
              <w:t>2</w:t>
            </w:r>
          </w:p>
        </w:tc>
      </w:tr>
      <w:tr w:rsidR="00A96076" w:rsidRPr="00FD7B52" w14:paraId="2D9E758D" w14:textId="77777777" w:rsidTr="00C15199">
        <w:tc>
          <w:tcPr>
            <w:tcW w:w="567" w:type="dxa"/>
            <w:tcMar>
              <w:left w:w="57" w:type="dxa"/>
              <w:right w:w="57" w:type="dxa"/>
            </w:tcMar>
            <w:vAlign w:val="center"/>
          </w:tcPr>
          <w:p w14:paraId="5896CD78" w14:textId="77777777" w:rsidR="00A96076" w:rsidRDefault="00A96076" w:rsidP="00480960">
            <w:pPr>
              <w:jc w:val="center"/>
              <w:rPr>
                <w:rFonts w:ascii="Arial" w:hAnsi="Arial" w:cs="Arial"/>
                <w:b/>
              </w:rPr>
            </w:pPr>
          </w:p>
        </w:tc>
        <w:tc>
          <w:tcPr>
            <w:tcW w:w="8080" w:type="dxa"/>
            <w:vAlign w:val="center"/>
          </w:tcPr>
          <w:p w14:paraId="2C555FE5" w14:textId="56795FA2" w:rsidR="00A96076" w:rsidRDefault="00861F79" w:rsidP="00480960">
            <w:pPr>
              <w:numPr>
                <w:ilvl w:val="0"/>
                <w:numId w:val="14"/>
              </w:numPr>
              <w:ind w:left="318" w:hanging="318"/>
              <w:rPr>
                <w:rFonts w:ascii="Arial" w:hAnsi="Arial" w:cs="Arial"/>
              </w:rPr>
            </w:pPr>
            <w:r>
              <w:rPr>
                <w:rFonts w:ascii="Arial" w:hAnsi="Arial" w:cs="Arial"/>
              </w:rPr>
              <w:t xml:space="preserve">laatste 25 meter: </w:t>
            </w:r>
            <w:r w:rsidRPr="00861F79">
              <w:rPr>
                <w:rFonts w:ascii="Arial" w:hAnsi="Arial" w:cs="Arial"/>
                <w:position w:val="-14"/>
              </w:rPr>
              <w:object w:dxaOrig="1719" w:dyaOrig="380" w14:anchorId="5B5EF040">
                <v:shape id="_x0000_i1090" type="#_x0000_t75" style="width:86.35pt;height:18.65pt" o:ole="">
                  <v:imagedata r:id="rId151" o:title=""/>
                </v:shape>
                <o:OLEObject Type="Embed" ProgID="Equation.DSMT4" ShapeID="_x0000_i1090" DrawAspect="Content" ObjectID="_1818584937" r:id="rId152"/>
              </w:object>
            </w:r>
            <w:r>
              <w:rPr>
                <w:rFonts w:ascii="Arial" w:hAnsi="Arial" w:cs="Arial"/>
              </w:rPr>
              <w:t xml:space="preserve"> s</w:t>
            </w:r>
          </w:p>
        </w:tc>
        <w:tc>
          <w:tcPr>
            <w:tcW w:w="709" w:type="dxa"/>
            <w:vAlign w:val="center"/>
          </w:tcPr>
          <w:p w14:paraId="624C8BDD" w14:textId="0956A139" w:rsidR="00A96076" w:rsidRDefault="00861F79" w:rsidP="00480960">
            <w:pPr>
              <w:jc w:val="center"/>
              <w:rPr>
                <w:rFonts w:ascii="Arial" w:hAnsi="Arial" w:cs="Arial"/>
              </w:rPr>
            </w:pPr>
            <w:r>
              <w:rPr>
                <w:rFonts w:ascii="Arial" w:hAnsi="Arial" w:cs="Arial"/>
              </w:rPr>
              <w:t>1</w:t>
            </w:r>
          </w:p>
        </w:tc>
      </w:tr>
      <w:tr w:rsidR="00157F8E" w:rsidRPr="00FD7B52" w14:paraId="524FE313" w14:textId="77777777" w:rsidTr="00C15199">
        <w:tc>
          <w:tcPr>
            <w:tcW w:w="567" w:type="dxa"/>
            <w:tcMar>
              <w:left w:w="57" w:type="dxa"/>
              <w:right w:w="57" w:type="dxa"/>
            </w:tcMar>
            <w:vAlign w:val="center"/>
          </w:tcPr>
          <w:p w14:paraId="22D04070" w14:textId="77777777" w:rsidR="00157F8E" w:rsidRDefault="00157F8E" w:rsidP="00480960">
            <w:pPr>
              <w:jc w:val="center"/>
              <w:rPr>
                <w:rFonts w:ascii="Arial" w:hAnsi="Arial" w:cs="Arial"/>
                <w:b/>
              </w:rPr>
            </w:pPr>
          </w:p>
        </w:tc>
        <w:tc>
          <w:tcPr>
            <w:tcW w:w="8080" w:type="dxa"/>
            <w:vAlign w:val="center"/>
          </w:tcPr>
          <w:p w14:paraId="2A44CA67" w14:textId="667DD4C3" w:rsidR="00157F8E" w:rsidRDefault="00861F79" w:rsidP="00687EF1">
            <w:pPr>
              <w:numPr>
                <w:ilvl w:val="0"/>
                <w:numId w:val="14"/>
              </w:numPr>
              <w:ind w:left="318" w:hanging="318"/>
              <w:rPr>
                <w:rFonts w:ascii="Arial" w:hAnsi="Arial" w:cs="Arial"/>
              </w:rPr>
            </w:pPr>
            <w:r>
              <w:rPr>
                <w:rFonts w:ascii="Arial" w:hAnsi="Arial" w:cs="Arial"/>
              </w:rPr>
              <w:t>over de eerste 25 meter doet hij dan 1,4 s langer</w:t>
            </w:r>
          </w:p>
        </w:tc>
        <w:tc>
          <w:tcPr>
            <w:tcW w:w="709" w:type="dxa"/>
            <w:vAlign w:val="center"/>
          </w:tcPr>
          <w:p w14:paraId="2C15905C" w14:textId="461F7835" w:rsidR="00157F8E" w:rsidRDefault="00861F79" w:rsidP="00480960">
            <w:pPr>
              <w:jc w:val="center"/>
              <w:rPr>
                <w:rFonts w:ascii="Arial" w:hAnsi="Arial" w:cs="Arial"/>
              </w:rPr>
            </w:pPr>
            <w:r>
              <w:rPr>
                <w:rFonts w:ascii="Arial" w:hAnsi="Arial" w:cs="Arial"/>
              </w:rPr>
              <w:t>1</w:t>
            </w:r>
          </w:p>
        </w:tc>
      </w:tr>
      <w:tr w:rsidR="00861F79" w:rsidRPr="00FD7B52" w14:paraId="46F3CD01" w14:textId="77777777" w:rsidTr="00C15199">
        <w:tc>
          <w:tcPr>
            <w:tcW w:w="567" w:type="dxa"/>
            <w:tcMar>
              <w:left w:w="57" w:type="dxa"/>
              <w:right w:w="57" w:type="dxa"/>
            </w:tcMar>
            <w:vAlign w:val="center"/>
          </w:tcPr>
          <w:p w14:paraId="1C6AE657" w14:textId="452E6B0C" w:rsidR="00861F79" w:rsidRDefault="00861F79" w:rsidP="00480960">
            <w:pPr>
              <w:jc w:val="center"/>
              <w:rPr>
                <w:rFonts w:ascii="Arial" w:hAnsi="Arial" w:cs="Arial"/>
                <w:b/>
              </w:rPr>
            </w:pPr>
            <w:r>
              <w:rPr>
                <w:rFonts w:ascii="Arial" w:hAnsi="Arial" w:cs="Arial"/>
                <w:b/>
              </w:rPr>
              <w:t>21</w:t>
            </w:r>
          </w:p>
        </w:tc>
        <w:tc>
          <w:tcPr>
            <w:tcW w:w="8080" w:type="dxa"/>
            <w:vAlign w:val="center"/>
          </w:tcPr>
          <w:p w14:paraId="4C1349F5" w14:textId="221D04A9" w:rsidR="00861F79" w:rsidRPr="00861F79" w:rsidRDefault="00861F79" w:rsidP="00861F79">
            <w:pPr>
              <w:rPr>
                <w:rFonts w:ascii="Arial" w:hAnsi="Arial" w:cs="Arial"/>
                <w:b/>
                <w:bCs/>
              </w:rPr>
            </w:pPr>
            <w:r w:rsidRPr="00861F79">
              <w:rPr>
                <w:rFonts w:ascii="Arial" w:hAnsi="Arial" w:cs="Arial"/>
                <w:b/>
                <w:bCs/>
              </w:rPr>
              <w:t>maximumscore 3</w:t>
            </w:r>
          </w:p>
        </w:tc>
        <w:tc>
          <w:tcPr>
            <w:tcW w:w="709" w:type="dxa"/>
            <w:vAlign w:val="center"/>
          </w:tcPr>
          <w:p w14:paraId="1B09183E" w14:textId="77777777" w:rsidR="00861F79" w:rsidRDefault="00861F79" w:rsidP="00480960">
            <w:pPr>
              <w:jc w:val="center"/>
              <w:rPr>
                <w:rFonts w:ascii="Arial" w:hAnsi="Arial" w:cs="Arial"/>
              </w:rPr>
            </w:pPr>
          </w:p>
        </w:tc>
      </w:tr>
      <w:tr w:rsidR="00861F79" w:rsidRPr="00FD7B52" w14:paraId="041E68F4" w14:textId="77777777" w:rsidTr="00C15199">
        <w:tc>
          <w:tcPr>
            <w:tcW w:w="567" w:type="dxa"/>
            <w:tcMar>
              <w:left w:w="57" w:type="dxa"/>
              <w:right w:w="57" w:type="dxa"/>
            </w:tcMar>
            <w:vAlign w:val="center"/>
          </w:tcPr>
          <w:p w14:paraId="4E682AFB" w14:textId="77777777" w:rsidR="00861F79" w:rsidRDefault="00861F79" w:rsidP="00480960">
            <w:pPr>
              <w:jc w:val="center"/>
              <w:rPr>
                <w:rFonts w:ascii="Arial" w:hAnsi="Arial" w:cs="Arial"/>
                <w:b/>
              </w:rPr>
            </w:pPr>
          </w:p>
        </w:tc>
        <w:tc>
          <w:tcPr>
            <w:tcW w:w="8080" w:type="dxa"/>
            <w:vAlign w:val="center"/>
          </w:tcPr>
          <w:p w14:paraId="0D45BAC9" w14:textId="49A4302D" w:rsidR="00861F79" w:rsidRDefault="00861F79" w:rsidP="00687EF1">
            <w:pPr>
              <w:numPr>
                <w:ilvl w:val="0"/>
                <w:numId w:val="14"/>
              </w:numPr>
              <w:ind w:left="318" w:hanging="318"/>
              <w:rPr>
                <w:rFonts w:ascii="Arial" w:hAnsi="Arial" w:cs="Arial"/>
              </w:rPr>
            </w:pPr>
            <w:r w:rsidRPr="00861F79">
              <w:rPr>
                <w:rFonts w:ascii="Arial" w:hAnsi="Arial" w:cs="Arial"/>
                <w:position w:val="-8"/>
              </w:rPr>
              <w:object w:dxaOrig="880" w:dyaOrig="300" w14:anchorId="5836915A">
                <v:shape id="_x0000_i1091" type="#_x0000_t75" style="width:44.35pt;height:15pt" o:ole="">
                  <v:imagedata r:id="rId153" o:title=""/>
                </v:shape>
                <o:OLEObject Type="Embed" ProgID="Equation.DSMT4" ShapeID="_x0000_i1091" DrawAspect="Content" ObjectID="_1818584938" r:id="rId154"/>
              </w:object>
            </w:r>
            <w:r>
              <w:rPr>
                <w:rFonts w:ascii="Arial" w:hAnsi="Arial" w:cs="Arial"/>
              </w:rPr>
              <w:t xml:space="preserve"> op tijdstip </w:t>
            </w:r>
            <w:r w:rsidRPr="00861F79">
              <w:rPr>
                <w:rFonts w:ascii="Arial" w:hAnsi="Arial" w:cs="Arial"/>
                <w:position w:val="-8"/>
              </w:rPr>
              <w:object w:dxaOrig="740" w:dyaOrig="300" w14:anchorId="5E2936B7">
                <v:shape id="_x0000_i1092" type="#_x0000_t75" style="width:36.65pt;height:15pt" o:ole="">
                  <v:imagedata r:id="rId155" o:title=""/>
                </v:shape>
                <o:OLEObject Type="Embed" ProgID="Equation.DSMT4" ShapeID="_x0000_i1092" DrawAspect="Content" ObjectID="_1818584939" r:id="rId156"/>
              </w:object>
            </w:r>
          </w:p>
        </w:tc>
        <w:tc>
          <w:tcPr>
            <w:tcW w:w="709" w:type="dxa"/>
            <w:vAlign w:val="center"/>
          </w:tcPr>
          <w:p w14:paraId="471B79DA" w14:textId="72D4F6C8" w:rsidR="00861F79" w:rsidRDefault="00861F79" w:rsidP="00480960">
            <w:pPr>
              <w:jc w:val="center"/>
              <w:rPr>
                <w:rFonts w:ascii="Arial" w:hAnsi="Arial" w:cs="Arial"/>
              </w:rPr>
            </w:pPr>
            <w:r>
              <w:rPr>
                <w:rFonts w:ascii="Arial" w:hAnsi="Arial" w:cs="Arial"/>
              </w:rPr>
              <w:t>1</w:t>
            </w:r>
          </w:p>
        </w:tc>
      </w:tr>
      <w:tr w:rsidR="00861F79" w:rsidRPr="00FD7B52" w14:paraId="33A8B46B" w14:textId="77777777" w:rsidTr="00C15199">
        <w:tc>
          <w:tcPr>
            <w:tcW w:w="567" w:type="dxa"/>
            <w:tcMar>
              <w:left w:w="57" w:type="dxa"/>
              <w:right w:w="57" w:type="dxa"/>
            </w:tcMar>
            <w:vAlign w:val="center"/>
          </w:tcPr>
          <w:p w14:paraId="76AFBEE9" w14:textId="77777777" w:rsidR="00861F79" w:rsidRDefault="00861F79" w:rsidP="00480960">
            <w:pPr>
              <w:jc w:val="center"/>
              <w:rPr>
                <w:rFonts w:ascii="Arial" w:hAnsi="Arial" w:cs="Arial"/>
                <w:b/>
              </w:rPr>
            </w:pPr>
          </w:p>
        </w:tc>
        <w:tc>
          <w:tcPr>
            <w:tcW w:w="8080" w:type="dxa"/>
            <w:vAlign w:val="center"/>
          </w:tcPr>
          <w:p w14:paraId="4F3BF4AB" w14:textId="408614B3" w:rsidR="00861F79" w:rsidRDefault="00861F79" w:rsidP="00687EF1">
            <w:pPr>
              <w:numPr>
                <w:ilvl w:val="0"/>
                <w:numId w:val="14"/>
              </w:numPr>
              <w:ind w:left="318" w:hanging="318"/>
              <w:rPr>
                <w:rFonts w:ascii="Arial" w:hAnsi="Arial" w:cs="Arial"/>
              </w:rPr>
            </w:pPr>
            <w:r w:rsidRPr="00861F79">
              <w:rPr>
                <w:rFonts w:ascii="Arial" w:hAnsi="Arial" w:cs="Arial"/>
                <w:position w:val="-10"/>
              </w:rPr>
              <w:object w:dxaOrig="1520" w:dyaOrig="380" w14:anchorId="25A30FB2">
                <v:shape id="_x0000_i1093" type="#_x0000_t75" style="width:75.65pt;height:18.65pt" o:ole="">
                  <v:imagedata r:id="rId157" o:title=""/>
                </v:shape>
                <o:OLEObject Type="Embed" ProgID="Equation.DSMT4" ShapeID="_x0000_i1093" DrawAspect="Content" ObjectID="_1818584940" r:id="rId158"/>
              </w:object>
            </w:r>
            <w:r>
              <w:rPr>
                <w:rFonts w:ascii="Arial" w:hAnsi="Arial" w:cs="Arial"/>
              </w:rPr>
              <w:t xml:space="preserve"> geeft </w:t>
            </w:r>
            <w:r w:rsidRPr="00861F79">
              <w:rPr>
                <w:rFonts w:ascii="Arial" w:hAnsi="Arial" w:cs="Arial"/>
                <w:position w:val="-8"/>
              </w:rPr>
              <w:object w:dxaOrig="920" w:dyaOrig="300" w14:anchorId="402ADA94">
                <v:shape id="_x0000_i1094" type="#_x0000_t75" style="width:46.65pt;height:15pt" o:ole="">
                  <v:imagedata r:id="rId159" o:title=""/>
                </v:shape>
                <o:OLEObject Type="Embed" ProgID="Equation.DSMT4" ShapeID="_x0000_i1094" DrawAspect="Content" ObjectID="_1818584941" r:id="rId160"/>
              </w:object>
            </w:r>
          </w:p>
        </w:tc>
        <w:tc>
          <w:tcPr>
            <w:tcW w:w="709" w:type="dxa"/>
            <w:vAlign w:val="center"/>
          </w:tcPr>
          <w:p w14:paraId="4A26200F" w14:textId="6F0C5C1A" w:rsidR="00861F79" w:rsidRDefault="00861F79" w:rsidP="00480960">
            <w:pPr>
              <w:jc w:val="center"/>
              <w:rPr>
                <w:rFonts w:ascii="Arial" w:hAnsi="Arial" w:cs="Arial"/>
              </w:rPr>
            </w:pPr>
            <w:r>
              <w:rPr>
                <w:rFonts w:ascii="Arial" w:hAnsi="Arial" w:cs="Arial"/>
              </w:rPr>
              <w:t>2</w:t>
            </w:r>
          </w:p>
        </w:tc>
      </w:tr>
      <w:tr w:rsidR="00861F79" w:rsidRPr="00FD7B52" w14:paraId="1B6CC6D9" w14:textId="77777777" w:rsidTr="00C15199">
        <w:tc>
          <w:tcPr>
            <w:tcW w:w="567" w:type="dxa"/>
            <w:tcMar>
              <w:left w:w="57" w:type="dxa"/>
              <w:right w:w="57" w:type="dxa"/>
            </w:tcMar>
            <w:vAlign w:val="center"/>
          </w:tcPr>
          <w:p w14:paraId="3F09AB21" w14:textId="7584AB1F" w:rsidR="00861F79" w:rsidRDefault="007A3E6C" w:rsidP="00480960">
            <w:pPr>
              <w:jc w:val="center"/>
              <w:rPr>
                <w:rFonts w:ascii="Arial" w:hAnsi="Arial" w:cs="Arial"/>
                <w:b/>
              </w:rPr>
            </w:pPr>
            <w:r>
              <w:rPr>
                <w:rFonts w:ascii="Arial" w:hAnsi="Arial" w:cs="Arial"/>
                <w:b/>
              </w:rPr>
              <w:t>22</w:t>
            </w:r>
          </w:p>
        </w:tc>
        <w:tc>
          <w:tcPr>
            <w:tcW w:w="8080" w:type="dxa"/>
            <w:vAlign w:val="center"/>
          </w:tcPr>
          <w:p w14:paraId="70F6D998" w14:textId="156A2598" w:rsidR="00861F79" w:rsidRPr="007A3E6C" w:rsidRDefault="007A3E6C" w:rsidP="007A3E6C">
            <w:pPr>
              <w:rPr>
                <w:rFonts w:ascii="Arial" w:hAnsi="Arial" w:cs="Arial"/>
                <w:b/>
                <w:bCs/>
              </w:rPr>
            </w:pPr>
            <w:r w:rsidRPr="007A3E6C">
              <w:rPr>
                <w:rFonts w:ascii="Arial" w:hAnsi="Arial" w:cs="Arial"/>
                <w:b/>
                <w:bCs/>
              </w:rPr>
              <w:t>maximumscore 3</w:t>
            </w:r>
          </w:p>
        </w:tc>
        <w:tc>
          <w:tcPr>
            <w:tcW w:w="709" w:type="dxa"/>
            <w:vAlign w:val="center"/>
          </w:tcPr>
          <w:p w14:paraId="49068D6F" w14:textId="77777777" w:rsidR="00861F79" w:rsidRDefault="00861F79" w:rsidP="00480960">
            <w:pPr>
              <w:jc w:val="center"/>
              <w:rPr>
                <w:rFonts w:ascii="Arial" w:hAnsi="Arial" w:cs="Arial"/>
              </w:rPr>
            </w:pPr>
          </w:p>
        </w:tc>
      </w:tr>
      <w:tr w:rsidR="00861F79" w:rsidRPr="00FD7B52" w14:paraId="388B3CF3" w14:textId="77777777" w:rsidTr="00C15199">
        <w:tc>
          <w:tcPr>
            <w:tcW w:w="567" w:type="dxa"/>
            <w:tcMar>
              <w:left w:w="57" w:type="dxa"/>
              <w:right w:w="57" w:type="dxa"/>
            </w:tcMar>
            <w:vAlign w:val="center"/>
          </w:tcPr>
          <w:p w14:paraId="6B675A3A" w14:textId="77777777" w:rsidR="00861F79" w:rsidRDefault="00861F79" w:rsidP="00480960">
            <w:pPr>
              <w:jc w:val="center"/>
              <w:rPr>
                <w:rFonts w:ascii="Arial" w:hAnsi="Arial" w:cs="Arial"/>
                <w:b/>
              </w:rPr>
            </w:pPr>
          </w:p>
        </w:tc>
        <w:tc>
          <w:tcPr>
            <w:tcW w:w="8080" w:type="dxa"/>
            <w:vAlign w:val="center"/>
          </w:tcPr>
          <w:p w14:paraId="76FD61B2" w14:textId="429C202E" w:rsidR="00861F79" w:rsidRDefault="007A3E6C" w:rsidP="00687EF1">
            <w:pPr>
              <w:numPr>
                <w:ilvl w:val="0"/>
                <w:numId w:val="14"/>
              </w:numPr>
              <w:ind w:left="318" w:hanging="318"/>
              <w:rPr>
                <w:rFonts w:ascii="Arial" w:hAnsi="Arial" w:cs="Arial"/>
              </w:rPr>
            </w:pPr>
            <w:r>
              <w:rPr>
                <w:rFonts w:ascii="Arial" w:hAnsi="Arial" w:cs="Arial"/>
              </w:rPr>
              <w:t xml:space="preserve">Fase 1: </w:t>
            </w:r>
            <w:r w:rsidRPr="007A3E6C">
              <w:rPr>
                <w:rFonts w:ascii="Arial" w:hAnsi="Arial" w:cs="Arial"/>
                <w:position w:val="-8"/>
              </w:rPr>
              <w:object w:dxaOrig="999" w:dyaOrig="360" w14:anchorId="35C060C2">
                <v:shape id="_x0000_i1095" type="#_x0000_t75" style="width:50.35pt;height:18pt" o:ole="">
                  <v:imagedata r:id="rId161" o:title=""/>
                </v:shape>
                <o:OLEObject Type="Embed" ProgID="Equation.DSMT4" ShapeID="_x0000_i1095" DrawAspect="Content" ObjectID="_1818584942" r:id="rId162"/>
              </w:object>
            </w:r>
            <w:r>
              <w:rPr>
                <w:rFonts w:ascii="Arial" w:hAnsi="Arial" w:cs="Arial"/>
              </w:rPr>
              <w:t xml:space="preserve"> heeft een afnemend stijgende grafiek    b of c</w:t>
            </w:r>
          </w:p>
        </w:tc>
        <w:tc>
          <w:tcPr>
            <w:tcW w:w="709" w:type="dxa"/>
            <w:vAlign w:val="center"/>
          </w:tcPr>
          <w:p w14:paraId="7199E8F7" w14:textId="7A8B5076" w:rsidR="00861F79" w:rsidRDefault="007A3E6C" w:rsidP="00480960">
            <w:pPr>
              <w:jc w:val="center"/>
              <w:rPr>
                <w:rFonts w:ascii="Arial" w:hAnsi="Arial" w:cs="Arial"/>
              </w:rPr>
            </w:pPr>
            <w:r>
              <w:rPr>
                <w:rFonts w:ascii="Arial" w:hAnsi="Arial" w:cs="Arial"/>
              </w:rPr>
              <w:t>1</w:t>
            </w:r>
          </w:p>
        </w:tc>
      </w:tr>
      <w:tr w:rsidR="00861F79" w:rsidRPr="00FD7B52" w14:paraId="0F21D08C" w14:textId="77777777" w:rsidTr="00C15199">
        <w:tc>
          <w:tcPr>
            <w:tcW w:w="567" w:type="dxa"/>
            <w:tcMar>
              <w:left w:w="57" w:type="dxa"/>
              <w:right w:w="57" w:type="dxa"/>
            </w:tcMar>
            <w:vAlign w:val="center"/>
          </w:tcPr>
          <w:p w14:paraId="089E843A" w14:textId="77777777" w:rsidR="00861F79" w:rsidRDefault="00861F79" w:rsidP="00480960">
            <w:pPr>
              <w:jc w:val="center"/>
              <w:rPr>
                <w:rFonts w:ascii="Arial" w:hAnsi="Arial" w:cs="Arial"/>
                <w:b/>
              </w:rPr>
            </w:pPr>
          </w:p>
        </w:tc>
        <w:tc>
          <w:tcPr>
            <w:tcW w:w="8080" w:type="dxa"/>
            <w:vAlign w:val="center"/>
          </w:tcPr>
          <w:p w14:paraId="44435759" w14:textId="0A67180C" w:rsidR="00861F79" w:rsidRDefault="007A3E6C" w:rsidP="00687EF1">
            <w:pPr>
              <w:numPr>
                <w:ilvl w:val="0"/>
                <w:numId w:val="14"/>
              </w:numPr>
              <w:ind w:left="318" w:hanging="318"/>
              <w:rPr>
                <w:rFonts w:ascii="Arial" w:hAnsi="Arial" w:cs="Arial"/>
              </w:rPr>
            </w:pPr>
            <w:r>
              <w:rPr>
                <w:rFonts w:ascii="Arial" w:hAnsi="Arial" w:cs="Arial"/>
              </w:rPr>
              <w:t>Fase 2: de (top)snelheid is constant   horizontale lijn</w:t>
            </w:r>
          </w:p>
        </w:tc>
        <w:tc>
          <w:tcPr>
            <w:tcW w:w="709" w:type="dxa"/>
            <w:vAlign w:val="center"/>
          </w:tcPr>
          <w:p w14:paraId="667AC699" w14:textId="4D9AB135" w:rsidR="00861F79" w:rsidRDefault="007A3E6C" w:rsidP="00480960">
            <w:pPr>
              <w:jc w:val="center"/>
              <w:rPr>
                <w:rFonts w:ascii="Arial" w:hAnsi="Arial" w:cs="Arial"/>
              </w:rPr>
            </w:pPr>
            <w:r>
              <w:rPr>
                <w:rFonts w:ascii="Arial" w:hAnsi="Arial" w:cs="Arial"/>
              </w:rPr>
              <w:t>1</w:t>
            </w:r>
          </w:p>
        </w:tc>
      </w:tr>
      <w:tr w:rsidR="00861F79" w:rsidRPr="00FD7B52" w14:paraId="0CF31293" w14:textId="77777777" w:rsidTr="00C15199">
        <w:tc>
          <w:tcPr>
            <w:tcW w:w="567" w:type="dxa"/>
            <w:tcMar>
              <w:left w:w="57" w:type="dxa"/>
              <w:right w:w="57" w:type="dxa"/>
            </w:tcMar>
            <w:vAlign w:val="center"/>
          </w:tcPr>
          <w:p w14:paraId="6DC86B72" w14:textId="77777777" w:rsidR="00861F79" w:rsidRDefault="00861F79" w:rsidP="00480960">
            <w:pPr>
              <w:jc w:val="center"/>
              <w:rPr>
                <w:rFonts w:ascii="Arial" w:hAnsi="Arial" w:cs="Arial"/>
                <w:b/>
              </w:rPr>
            </w:pPr>
          </w:p>
        </w:tc>
        <w:tc>
          <w:tcPr>
            <w:tcW w:w="8080" w:type="dxa"/>
            <w:vAlign w:val="center"/>
          </w:tcPr>
          <w:p w14:paraId="3CCEE196" w14:textId="30124852" w:rsidR="00861F79" w:rsidRDefault="007A3E6C" w:rsidP="00687EF1">
            <w:pPr>
              <w:numPr>
                <w:ilvl w:val="0"/>
                <w:numId w:val="14"/>
              </w:numPr>
              <w:ind w:left="318" w:hanging="318"/>
              <w:rPr>
                <w:rFonts w:ascii="Arial" w:hAnsi="Arial" w:cs="Arial"/>
              </w:rPr>
            </w:pPr>
            <w:r>
              <w:rPr>
                <w:rFonts w:ascii="Arial" w:hAnsi="Arial" w:cs="Arial"/>
              </w:rPr>
              <w:t>C</w:t>
            </w:r>
          </w:p>
        </w:tc>
        <w:tc>
          <w:tcPr>
            <w:tcW w:w="709" w:type="dxa"/>
            <w:vAlign w:val="center"/>
          </w:tcPr>
          <w:p w14:paraId="67B103FE" w14:textId="428D1F49" w:rsidR="00861F79" w:rsidRDefault="007A3E6C" w:rsidP="00480960">
            <w:pPr>
              <w:jc w:val="center"/>
              <w:rPr>
                <w:rFonts w:ascii="Arial" w:hAnsi="Arial" w:cs="Arial"/>
              </w:rPr>
            </w:pPr>
            <w:r>
              <w:rPr>
                <w:rFonts w:ascii="Arial" w:hAnsi="Arial" w:cs="Arial"/>
              </w:rPr>
              <w:t>1</w:t>
            </w:r>
          </w:p>
        </w:tc>
      </w:tr>
    </w:tbl>
    <w:p w14:paraId="5DC73EF2" w14:textId="7D495DCF" w:rsidR="00235B65" w:rsidRDefault="00235B65" w:rsidP="00363B9D">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637C42" w:rsidRPr="00FD7B52" w14:paraId="38D9652D" w14:textId="77777777" w:rsidTr="00A445A9">
        <w:tc>
          <w:tcPr>
            <w:tcW w:w="567" w:type="dxa"/>
            <w:tcBorders>
              <w:bottom w:val="single" w:sz="48" w:space="0" w:color="A6A6A6"/>
            </w:tcBorders>
            <w:tcMar>
              <w:left w:w="57" w:type="dxa"/>
              <w:right w:w="57" w:type="dxa"/>
            </w:tcMar>
            <w:vAlign w:val="center"/>
          </w:tcPr>
          <w:p w14:paraId="61E9D56A" w14:textId="77777777" w:rsidR="00637C42" w:rsidRPr="000E7201" w:rsidRDefault="00637C42" w:rsidP="00A445A9">
            <w:pPr>
              <w:jc w:val="center"/>
              <w:rPr>
                <w:rFonts w:ascii="Arial" w:hAnsi="Arial" w:cs="Arial"/>
                <w:b/>
              </w:rPr>
            </w:pPr>
          </w:p>
        </w:tc>
        <w:tc>
          <w:tcPr>
            <w:tcW w:w="8080" w:type="dxa"/>
            <w:tcBorders>
              <w:bottom w:val="single" w:sz="48" w:space="0" w:color="A6A6A6"/>
            </w:tcBorders>
          </w:tcPr>
          <w:p w14:paraId="62AD212B" w14:textId="2B9E61FF" w:rsidR="00637C42" w:rsidRPr="00D40ACA" w:rsidRDefault="007A3E6C" w:rsidP="00A445A9">
            <w:pPr>
              <w:rPr>
                <w:rFonts w:ascii="Arial" w:hAnsi="Arial" w:cs="Arial"/>
                <w:b/>
              </w:rPr>
            </w:pPr>
            <w:r>
              <w:rPr>
                <w:rFonts w:ascii="Arial" w:hAnsi="Arial" w:cs="Arial"/>
                <w:b/>
                <w:i/>
                <w:sz w:val="32"/>
              </w:rPr>
              <w:t>Testresultaten en afhakers</w:t>
            </w:r>
          </w:p>
        </w:tc>
        <w:tc>
          <w:tcPr>
            <w:tcW w:w="709" w:type="dxa"/>
            <w:tcBorders>
              <w:bottom w:val="single" w:sz="48" w:space="0" w:color="A6A6A6"/>
            </w:tcBorders>
            <w:vAlign w:val="center"/>
          </w:tcPr>
          <w:p w14:paraId="26DE4A69" w14:textId="77777777" w:rsidR="00637C42" w:rsidRPr="00DF4F89" w:rsidRDefault="00637C42" w:rsidP="00A445A9">
            <w:pPr>
              <w:jc w:val="center"/>
              <w:rPr>
                <w:rFonts w:ascii="Arial" w:hAnsi="Arial" w:cs="Arial"/>
                <w:b/>
                <w:i/>
                <w:sz w:val="32"/>
              </w:rPr>
            </w:pPr>
          </w:p>
        </w:tc>
      </w:tr>
      <w:tr w:rsidR="00637C42" w:rsidRPr="00FD7B52" w14:paraId="26F27DD1" w14:textId="77777777" w:rsidTr="00A445A9">
        <w:tc>
          <w:tcPr>
            <w:tcW w:w="567" w:type="dxa"/>
            <w:tcBorders>
              <w:top w:val="single" w:sz="48" w:space="0" w:color="A6A6A6"/>
            </w:tcBorders>
            <w:tcMar>
              <w:left w:w="57" w:type="dxa"/>
              <w:right w:w="57" w:type="dxa"/>
            </w:tcMar>
            <w:vAlign w:val="center"/>
          </w:tcPr>
          <w:p w14:paraId="070B50AF" w14:textId="5B6E743E" w:rsidR="00637C42" w:rsidRPr="000B056B" w:rsidRDefault="00637C42" w:rsidP="00A445A9">
            <w:pPr>
              <w:jc w:val="center"/>
              <w:rPr>
                <w:rFonts w:ascii="Arial" w:hAnsi="Arial" w:cs="Arial"/>
                <w:b/>
              </w:rPr>
            </w:pPr>
            <w:r>
              <w:rPr>
                <w:rFonts w:ascii="Arial" w:hAnsi="Arial" w:cs="Arial"/>
                <w:b/>
              </w:rPr>
              <w:t>2</w:t>
            </w:r>
            <w:r w:rsidR="00C25F0E">
              <w:rPr>
                <w:rFonts w:ascii="Arial" w:hAnsi="Arial" w:cs="Arial"/>
                <w:b/>
              </w:rPr>
              <w:t>3</w:t>
            </w:r>
          </w:p>
        </w:tc>
        <w:tc>
          <w:tcPr>
            <w:tcW w:w="8080" w:type="dxa"/>
            <w:tcBorders>
              <w:top w:val="single" w:sz="48" w:space="0" w:color="A6A6A6"/>
            </w:tcBorders>
            <w:vAlign w:val="center"/>
          </w:tcPr>
          <w:p w14:paraId="5822FB2D" w14:textId="7AC3EA52" w:rsidR="00637C42" w:rsidRPr="00C86713" w:rsidRDefault="00637C42" w:rsidP="00A445A9">
            <w:pPr>
              <w:rPr>
                <w:rFonts w:ascii="Arial" w:hAnsi="Arial" w:cs="Arial"/>
              </w:rPr>
            </w:pPr>
            <w:r>
              <w:rPr>
                <w:rFonts w:ascii="Arial" w:hAnsi="Arial" w:cs="Arial"/>
                <w:b/>
              </w:rPr>
              <w:t xml:space="preserve">maximumscore </w:t>
            </w:r>
            <w:r w:rsidR="00DF6B0A">
              <w:rPr>
                <w:rFonts w:ascii="Arial" w:hAnsi="Arial" w:cs="Arial"/>
                <w:b/>
              </w:rPr>
              <w:t>7</w:t>
            </w:r>
          </w:p>
        </w:tc>
        <w:tc>
          <w:tcPr>
            <w:tcW w:w="709" w:type="dxa"/>
            <w:tcBorders>
              <w:top w:val="single" w:sz="48" w:space="0" w:color="A6A6A6"/>
            </w:tcBorders>
            <w:vAlign w:val="center"/>
          </w:tcPr>
          <w:p w14:paraId="510AD0A0" w14:textId="77777777" w:rsidR="00637C42" w:rsidRPr="00A840BF" w:rsidRDefault="00637C42" w:rsidP="00A445A9">
            <w:pPr>
              <w:jc w:val="center"/>
              <w:rPr>
                <w:rFonts w:ascii="Arial" w:hAnsi="Arial" w:cs="Arial"/>
              </w:rPr>
            </w:pPr>
          </w:p>
        </w:tc>
      </w:tr>
      <w:tr w:rsidR="00637C42" w:rsidRPr="00FD7B52" w14:paraId="03928AA8" w14:textId="77777777" w:rsidTr="00A445A9">
        <w:tc>
          <w:tcPr>
            <w:tcW w:w="567" w:type="dxa"/>
            <w:tcMar>
              <w:left w:w="57" w:type="dxa"/>
              <w:right w:w="57" w:type="dxa"/>
            </w:tcMar>
            <w:vAlign w:val="center"/>
          </w:tcPr>
          <w:p w14:paraId="3FD17FC9" w14:textId="77777777" w:rsidR="00637C42" w:rsidRDefault="00637C42" w:rsidP="00A445A9">
            <w:pPr>
              <w:jc w:val="center"/>
              <w:rPr>
                <w:rFonts w:ascii="Arial" w:hAnsi="Arial" w:cs="Arial"/>
                <w:b/>
              </w:rPr>
            </w:pPr>
          </w:p>
        </w:tc>
        <w:tc>
          <w:tcPr>
            <w:tcW w:w="8080" w:type="dxa"/>
            <w:vAlign w:val="center"/>
          </w:tcPr>
          <w:p w14:paraId="63201916" w14:textId="022AF325" w:rsidR="00637C42" w:rsidRPr="00A840BF" w:rsidRDefault="00C25F0E" w:rsidP="00A445A9">
            <w:pPr>
              <w:numPr>
                <w:ilvl w:val="0"/>
                <w:numId w:val="14"/>
              </w:numPr>
              <w:ind w:left="318" w:hanging="318"/>
              <w:rPr>
                <w:rFonts w:ascii="Arial" w:hAnsi="Arial" w:cs="Arial"/>
              </w:rPr>
            </w:pPr>
            <w:r w:rsidRPr="00C25F0E">
              <w:rPr>
                <w:rFonts w:ascii="Arial" w:hAnsi="Arial" w:cs="Arial"/>
                <w:position w:val="-6"/>
              </w:rPr>
              <w:object w:dxaOrig="1320" w:dyaOrig="279" w14:anchorId="378E2BA1">
                <v:shape id="_x0000_i1096" type="#_x0000_t75" style="width:66pt;height:14.35pt" o:ole="">
                  <v:imagedata r:id="rId163" o:title=""/>
                </v:shape>
                <o:OLEObject Type="Embed" ProgID="Equation.DSMT4" ShapeID="_x0000_i1096" DrawAspect="Content" ObjectID="_1818584943" r:id="rId164"/>
              </w:object>
            </w:r>
            <w:r>
              <w:rPr>
                <w:rFonts w:ascii="Arial" w:hAnsi="Arial" w:cs="Arial"/>
              </w:rPr>
              <w:t xml:space="preserve"> en dat is 80% van alle patiënten aan het begin van het onderzoek</w:t>
            </w:r>
            <w:r w:rsidR="002B2E62">
              <w:rPr>
                <w:rFonts w:ascii="Arial" w:hAnsi="Arial" w:cs="Arial"/>
              </w:rPr>
              <w:t>; het totaal aantal patiënten komt dan op 300.</w:t>
            </w:r>
          </w:p>
        </w:tc>
        <w:tc>
          <w:tcPr>
            <w:tcW w:w="709" w:type="dxa"/>
            <w:vAlign w:val="center"/>
          </w:tcPr>
          <w:p w14:paraId="616F3D61" w14:textId="77777777" w:rsidR="00637C42" w:rsidRPr="00A840BF" w:rsidRDefault="00637C42" w:rsidP="00A445A9">
            <w:pPr>
              <w:jc w:val="center"/>
              <w:rPr>
                <w:rFonts w:ascii="Arial" w:hAnsi="Arial" w:cs="Arial"/>
              </w:rPr>
            </w:pPr>
            <w:r>
              <w:rPr>
                <w:rFonts w:ascii="Arial" w:hAnsi="Arial" w:cs="Arial"/>
              </w:rPr>
              <w:t>1</w:t>
            </w:r>
          </w:p>
        </w:tc>
      </w:tr>
      <w:tr w:rsidR="00637C42" w:rsidRPr="00FD7B52" w14:paraId="46EF18DD" w14:textId="77777777" w:rsidTr="00A445A9">
        <w:tc>
          <w:tcPr>
            <w:tcW w:w="567" w:type="dxa"/>
            <w:tcMar>
              <w:left w:w="57" w:type="dxa"/>
              <w:right w:w="57" w:type="dxa"/>
            </w:tcMar>
            <w:vAlign w:val="center"/>
          </w:tcPr>
          <w:p w14:paraId="51B0BD9C" w14:textId="77777777" w:rsidR="00637C42" w:rsidRDefault="00637C42" w:rsidP="00A445A9">
            <w:pPr>
              <w:jc w:val="center"/>
              <w:rPr>
                <w:rFonts w:ascii="Arial" w:hAnsi="Arial" w:cs="Arial"/>
                <w:b/>
              </w:rPr>
            </w:pPr>
          </w:p>
        </w:tc>
        <w:tc>
          <w:tcPr>
            <w:tcW w:w="8080" w:type="dxa"/>
            <w:vAlign w:val="center"/>
          </w:tcPr>
          <w:p w14:paraId="0466F74C" w14:textId="00ED6DCE" w:rsidR="00637C42" w:rsidRDefault="002B2E62" w:rsidP="00A445A9">
            <w:pPr>
              <w:numPr>
                <w:ilvl w:val="0"/>
                <w:numId w:val="14"/>
              </w:numPr>
              <w:ind w:left="318" w:hanging="318"/>
              <w:rPr>
                <w:rFonts w:ascii="Arial" w:hAnsi="Arial" w:cs="Arial"/>
              </w:rPr>
            </w:pPr>
            <w:r w:rsidRPr="002B2E62">
              <w:rPr>
                <w:rFonts w:ascii="Arial" w:hAnsi="Arial" w:cs="Arial"/>
                <w:position w:val="-24"/>
              </w:rPr>
              <w:object w:dxaOrig="2700" w:dyaOrig="620" w14:anchorId="1F9FEAEF">
                <v:shape id="_x0000_i1097" type="#_x0000_t75" style="width:135pt;height:31.35pt" o:ole="">
                  <v:imagedata r:id="rId165" o:title=""/>
                </v:shape>
                <o:OLEObject Type="Embed" ProgID="Equation.DSMT4" ShapeID="_x0000_i1097" DrawAspect="Content" ObjectID="_1818584944" r:id="rId166"/>
              </w:object>
            </w:r>
            <w:r>
              <w:rPr>
                <w:rFonts w:ascii="Arial" w:hAnsi="Arial" w:cs="Arial"/>
              </w:rPr>
              <w:t xml:space="preserve"> moet worden opgelost</w:t>
            </w:r>
          </w:p>
        </w:tc>
        <w:tc>
          <w:tcPr>
            <w:tcW w:w="709" w:type="dxa"/>
            <w:vAlign w:val="center"/>
          </w:tcPr>
          <w:p w14:paraId="7D29C81E" w14:textId="4831B119" w:rsidR="00637C42" w:rsidRDefault="002B2E62" w:rsidP="00A445A9">
            <w:pPr>
              <w:jc w:val="center"/>
              <w:rPr>
                <w:rFonts w:ascii="Arial" w:hAnsi="Arial" w:cs="Arial"/>
              </w:rPr>
            </w:pPr>
            <w:r>
              <w:rPr>
                <w:rFonts w:ascii="Arial" w:hAnsi="Arial" w:cs="Arial"/>
              </w:rPr>
              <w:t>3</w:t>
            </w:r>
          </w:p>
        </w:tc>
      </w:tr>
      <w:tr w:rsidR="00637C42" w:rsidRPr="00FD7B52" w14:paraId="3A7B2918" w14:textId="77777777" w:rsidTr="00A445A9">
        <w:tc>
          <w:tcPr>
            <w:tcW w:w="567" w:type="dxa"/>
            <w:tcMar>
              <w:left w:w="57" w:type="dxa"/>
              <w:right w:w="57" w:type="dxa"/>
            </w:tcMar>
            <w:vAlign w:val="center"/>
          </w:tcPr>
          <w:p w14:paraId="5D99BAC3" w14:textId="77777777" w:rsidR="00637C42" w:rsidRDefault="00637C42" w:rsidP="00A445A9">
            <w:pPr>
              <w:jc w:val="center"/>
              <w:rPr>
                <w:rFonts w:ascii="Arial" w:hAnsi="Arial" w:cs="Arial"/>
                <w:b/>
              </w:rPr>
            </w:pPr>
          </w:p>
        </w:tc>
        <w:tc>
          <w:tcPr>
            <w:tcW w:w="8080" w:type="dxa"/>
            <w:vAlign w:val="center"/>
          </w:tcPr>
          <w:p w14:paraId="6D9EBAEE" w14:textId="18E57AB9" w:rsidR="00637C42" w:rsidRDefault="002B2E62" w:rsidP="00A445A9">
            <w:pPr>
              <w:numPr>
                <w:ilvl w:val="0"/>
                <w:numId w:val="14"/>
              </w:numPr>
              <w:ind w:left="318" w:hanging="318"/>
              <w:rPr>
                <w:rFonts w:ascii="Arial" w:hAnsi="Arial" w:cs="Arial"/>
              </w:rPr>
            </w:pPr>
            <w:r>
              <w:rPr>
                <w:rFonts w:ascii="Arial" w:hAnsi="Arial" w:cs="Arial"/>
              </w:rPr>
              <w:t>beschrijven hoe deze vergelijking met de GR opgelost kan worden</w:t>
            </w:r>
          </w:p>
        </w:tc>
        <w:tc>
          <w:tcPr>
            <w:tcW w:w="709" w:type="dxa"/>
            <w:vAlign w:val="center"/>
          </w:tcPr>
          <w:p w14:paraId="7D763278" w14:textId="77777777" w:rsidR="00637C42" w:rsidRDefault="00637C42" w:rsidP="00A445A9">
            <w:pPr>
              <w:jc w:val="center"/>
              <w:rPr>
                <w:rFonts w:ascii="Arial" w:hAnsi="Arial" w:cs="Arial"/>
              </w:rPr>
            </w:pPr>
            <w:r>
              <w:rPr>
                <w:rFonts w:ascii="Arial" w:hAnsi="Arial" w:cs="Arial"/>
              </w:rPr>
              <w:t>1</w:t>
            </w:r>
          </w:p>
        </w:tc>
      </w:tr>
      <w:tr w:rsidR="00637C42" w:rsidRPr="00FD7B52" w14:paraId="518492AF" w14:textId="77777777" w:rsidTr="00A445A9">
        <w:tc>
          <w:tcPr>
            <w:tcW w:w="567" w:type="dxa"/>
            <w:tcMar>
              <w:left w:w="57" w:type="dxa"/>
              <w:right w:w="57" w:type="dxa"/>
            </w:tcMar>
            <w:vAlign w:val="center"/>
          </w:tcPr>
          <w:p w14:paraId="21E44F2B" w14:textId="77777777" w:rsidR="00637C42" w:rsidRDefault="00637C42" w:rsidP="00A445A9">
            <w:pPr>
              <w:jc w:val="center"/>
              <w:rPr>
                <w:rFonts w:ascii="Arial" w:hAnsi="Arial" w:cs="Arial"/>
                <w:b/>
              </w:rPr>
            </w:pPr>
          </w:p>
        </w:tc>
        <w:tc>
          <w:tcPr>
            <w:tcW w:w="8080" w:type="dxa"/>
            <w:vAlign w:val="center"/>
          </w:tcPr>
          <w:p w14:paraId="4EBDE91B" w14:textId="61B01B7E" w:rsidR="00637C42" w:rsidRDefault="002B2E62" w:rsidP="00A445A9">
            <w:pPr>
              <w:numPr>
                <w:ilvl w:val="0"/>
                <w:numId w:val="14"/>
              </w:numPr>
              <w:ind w:left="318" w:hanging="318"/>
              <w:rPr>
                <w:rFonts w:ascii="Arial" w:hAnsi="Arial" w:cs="Arial"/>
              </w:rPr>
            </w:pPr>
            <w:r>
              <w:rPr>
                <w:rFonts w:ascii="Arial" w:hAnsi="Arial" w:cs="Arial"/>
              </w:rPr>
              <w:t xml:space="preserve">antwoord: </w:t>
            </w:r>
            <w:r w:rsidRPr="002B2E62">
              <w:rPr>
                <w:rFonts w:ascii="Arial" w:hAnsi="Arial" w:cs="Arial"/>
                <w:position w:val="-6"/>
              </w:rPr>
              <w:object w:dxaOrig="880" w:dyaOrig="279" w14:anchorId="43E13431">
                <v:shape id="_x0000_i1098" type="#_x0000_t75" style="width:44.35pt;height:14.35pt" o:ole="">
                  <v:imagedata r:id="rId167" o:title=""/>
                </v:shape>
                <o:OLEObject Type="Embed" ProgID="Equation.DSMT4" ShapeID="_x0000_i1098" DrawAspect="Content" ObjectID="_1818584945" r:id="rId168"/>
              </w:object>
            </w:r>
            <w:r>
              <w:rPr>
                <w:rFonts w:ascii="Arial" w:hAnsi="Arial" w:cs="Arial"/>
              </w:rPr>
              <w:t xml:space="preserve"> </w:t>
            </w:r>
            <w:r w:rsidRPr="002B2E62">
              <w:rPr>
                <w:rFonts w:ascii="Arial" w:hAnsi="Arial" w:cs="Arial"/>
                <w:position w:val="-6"/>
              </w:rPr>
              <w:object w:dxaOrig="780" w:dyaOrig="279" w14:anchorId="772D092B">
                <v:shape id="_x0000_i1099" type="#_x0000_t75" style="width:39pt;height:14.35pt" o:ole="">
                  <v:imagedata r:id="rId169" o:title=""/>
                </v:shape>
                <o:OLEObject Type="Embed" ProgID="Equation.DSMT4" ShapeID="_x0000_i1099" DrawAspect="Content" ObjectID="_1818584946" r:id="rId170"/>
              </w:object>
            </w:r>
          </w:p>
        </w:tc>
        <w:tc>
          <w:tcPr>
            <w:tcW w:w="709" w:type="dxa"/>
            <w:vAlign w:val="center"/>
          </w:tcPr>
          <w:p w14:paraId="66A48B65" w14:textId="078A7BBF" w:rsidR="00637C42" w:rsidRDefault="002B2E62" w:rsidP="00A445A9">
            <w:pPr>
              <w:jc w:val="center"/>
              <w:rPr>
                <w:rFonts w:ascii="Arial" w:hAnsi="Arial" w:cs="Arial"/>
              </w:rPr>
            </w:pPr>
            <w:r>
              <w:rPr>
                <w:rFonts w:ascii="Arial" w:hAnsi="Arial" w:cs="Arial"/>
              </w:rPr>
              <w:t>2</w:t>
            </w:r>
          </w:p>
        </w:tc>
      </w:tr>
    </w:tbl>
    <w:p w14:paraId="02A0D167" w14:textId="6E8E11FD" w:rsidR="00637C42" w:rsidRDefault="00637C42" w:rsidP="00363B9D">
      <w:pPr>
        <w:rPr>
          <w:rFonts w:ascii="Arial" w:hAnsi="Arial" w:cs="Arial"/>
        </w:rPr>
      </w:pPr>
    </w:p>
    <w:p w14:paraId="5B55123E" w14:textId="77777777" w:rsidR="00637C42" w:rsidRDefault="00637C42" w:rsidP="00363B9D">
      <w:pPr>
        <w:rPr>
          <w:rFonts w:ascii="Arial" w:hAnsi="Arial" w:cs="Arial"/>
        </w:rPr>
      </w:pPr>
    </w:p>
    <w:p w14:paraId="3FC6AB19" w14:textId="77777777" w:rsidR="00235B65" w:rsidRDefault="00235B65" w:rsidP="00363B9D">
      <w:pPr>
        <w:rPr>
          <w:rFonts w:ascii="Arial" w:hAnsi="Arial" w:cs="Arial"/>
        </w:rPr>
      </w:pPr>
    </w:p>
    <w:p w14:paraId="439EA81C" w14:textId="77777777" w:rsidR="004E545D" w:rsidRDefault="004E545D" w:rsidP="00363B9D">
      <w:pPr>
        <w:rPr>
          <w:rFonts w:ascii="Arial" w:hAnsi="Arial" w:cs="Arial"/>
        </w:rPr>
      </w:pPr>
    </w:p>
    <w:p w14:paraId="38A425B2" w14:textId="77777777" w:rsidR="002F5D40" w:rsidRDefault="002F5D40" w:rsidP="00363B9D">
      <w:pPr>
        <w:rPr>
          <w:rFonts w:ascii="Arial" w:hAnsi="Arial" w:cs="Arial"/>
        </w:rPr>
      </w:pPr>
    </w:p>
    <w:p w14:paraId="0C46EA3F" w14:textId="77777777" w:rsidR="002F5D40" w:rsidRDefault="002F5D40" w:rsidP="00363B9D">
      <w:pPr>
        <w:rPr>
          <w:rFonts w:ascii="Arial" w:hAnsi="Arial" w:cs="Arial"/>
        </w:rPr>
      </w:pPr>
    </w:p>
    <w:p w14:paraId="1795186E" w14:textId="77777777" w:rsidR="00EE7012" w:rsidRDefault="00EE7012" w:rsidP="00363B9D">
      <w:pPr>
        <w:rPr>
          <w:rFonts w:ascii="Arial" w:hAnsi="Arial" w:cs="Arial"/>
        </w:rPr>
      </w:pPr>
    </w:p>
    <w:p w14:paraId="4DD6E783" w14:textId="77777777" w:rsidR="00EE7012" w:rsidRDefault="00EE7012" w:rsidP="00363B9D">
      <w:pPr>
        <w:rPr>
          <w:rFonts w:ascii="Arial" w:hAnsi="Arial" w:cs="Arial"/>
        </w:rPr>
      </w:pPr>
    </w:p>
    <w:p w14:paraId="487C653B" w14:textId="77777777" w:rsidR="00363B9D" w:rsidRDefault="00363B9D" w:rsidP="00363B9D">
      <w:pPr>
        <w:rPr>
          <w:rFonts w:ascii="Arial" w:hAnsi="Arial" w:cs="Arial"/>
          <w:b/>
          <w:i/>
          <w:sz w:val="28"/>
        </w:rPr>
      </w:pPr>
    </w:p>
    <w:p w14:paraId="67445DB3" w14:textId="77777777" w:rsidR="00413612" w:rsidRDefault="00413612" w:rsidP="00844B6E">
      <w:pPr>
        <w:rPr>
          <w:rFonts w:ascii="Arial" w:hAnsi="Arial" w:cs="Arial"/>
        </w:rPr>
      </w:pPr>
    </w:p>
    <w:sectPr w:rsidR="00413612" w:rsidSect="00A11F55">
      <w:footerReference w:type="default" r:id="rId171"/>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96574" w14:textId="77777777" w:rsidR="00A02E52" w:rsidRDefault="00A02E52" w:rsidP="00E755A4">
      <w:r>
        <w:separator/>
      </w:r>
    </w:p>
  </w:endnote>
  <w:endnote w:type="continuationSeparator" w:id="0">
    <w:p w14:paraId="16AD567B" w14:textId="77777777" w:rsidR="00A02E52" w:rsidRDefault="00A02E52" w:rsidP="00E7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EBF3D" w14:textId="77777777" w:rsidR="00635C9E" w:rsidRPr="003D612F" w:rsidRDefault="00635C9E"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F867C5">
      <w:rPr>
        <w:rFonts w:ascii="Arial" w:hAnsi="Arial" w:cs="Arial"/>
        <w:sz w:val="18"/>
        <w:szCs w:val="20"/>
      </w:rPr>
      <w:fldChar w:fldCharType="begin"/>
    </w:r>
    <w:r w:rsidRPr="00F867C5">
      <w:rPr>
        <w:rFonts w:ascii="Arial" w:hAnsi="Arial" w:cs="Arial"/>
        <w:sz w:val="18"/>
        <w:szCs w:val="20"/>
      </w:rPr>
      <w:instrText xml:space="preserve"> PAGE   \* MERGEFORMAT </w:instrText>
    </w:r>
    <w:r w:rsidRPr="00F867C5">
      <w:rPr>
        <w:rFonts w:ascii="Arial" w:hAnsi="Arial" w:cs="Arial"/>
        <w:sz w:val="18"/>
        <w:szCs w:val="20"/>
      </w:rPr>
      <w:fldChar w:fldCharType="separate"/>
    </w:r>
    <w:r>
      <w:rPr>
        <w:rFonts w:ascii="Arial" w:hAnsi="Arial" w:cs="Arial"/>
        <w:noProof/>
        <w:sz w:val="18"/>
        <w:szCs w:val="20"/>
      </w:rPr>
      <w:t>1</w:t>
    </w:r>
    <w:r w:rsidRPr="00F867C5">
      <w:rPr>
        <w:rFonts w:ascii="Arial" w:hAnsi="Arial" w:cs="Arial"/>
        <w:sz w:val="18"/>
        <w:szCs w:val="20"/>
      </w:rPr>
      <w:fldChar w:fldCharType="end"/>
    </w:r>
    <w:r w:rsidRPr="00F867C5">
      <w:rPr>
        <w:rFonts w:ascii="Arial" w:hAnsi="Arial" w:cs="Arial"/>
        <w:sz w:val="18"/>
        <w:szCs w:val="20"/>
      </w:rPr>
      <w:tab/>
    </w:r>
    <w:r w:rsidRPr="00F867C5">
      <w:rPr>
        <w:rFonts w:ascii="Arial" w:hAnsi="Arial" w:cs="Arial"/>
        <w:sz w:val="18"/>
        <w:szCs w:val="20"/>
      </w:rPr>
      <w:tab/>
    </w:r>
    <w:r w:rsidRPr="00F867C5">
      <w:rPr>
        <w:rFonts w:ascii="Arial" w:hAnsi="Arial" w:cs="Arial"/>
        <w:sz w:val="16"/>
        <w:szCs w:val="20"/>
      </w:rPr>
      <w:t xml:space="preserve">lees verder </w:t>
    </w:r>
    <w:r w:rsidRPr="00F867C5">
      <w:rPr>
        <w:rFonts w:ascii="Arial" w:hAnsi="Arial" w:cs="Arial"/>
        <w:sz w:val="14"/>
        <w:szCs w:val="20"/>
      </w:rPr>
      <w:t>►►►</w:t>
    </w:r>
  </w:p>
  <w:p w14:paraId="6E7B5B27" w14:textId="77777777" w:rsidR="00635C9E" w:rsidRDefault="00635C9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C7266" w14:textId="77777777" w:rsidR="00635C9E" w:rsidRPr="003D612F" w:rsidRDefault="00635C9E"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9D2C6E">
      <w:rPr>
        <w:rFonts w:ascii="Arial" w:hAnsi="Arial" w:cs="Arial"/>
        <w:sz w:val="18"/>
        <w:szCs w:val="20"/>
      </w:rPr>
      <w:fldChar w:fldCharType="begin"/>
    </w:r>
    <w:r w:rsidRPr="009D2C6E">
      <w:rPr>
        <w:rFonts w:ascii="Arial" w:hAnsi="Arial" w:cs="Arial"/>
        <w:sz w:val="18"/>
        <w:szCs w:val="20"/>
      </w:rPr>
      <w:instrText xml:space="preserve"> PAGE   \* MERGEFORMAT </w:instrText>
    </w:r>
    <w:r w:rsidRPr="009D2C6E">
      <w:rPr>
        <w:rFonts w:ascii="Arial" w:hAnsi="Arial" w:cs="Arial"/>
        <w:sz w:val="18"/>
        <w:szCs w:val="20"/>
      </w:rPr>
      <w:fldChar w:fldCharType="separate"/>
    </w:r>
    <w:r>
      <w:rPr>
        <w:rFonts w:ascii="Arial" w:hAnsi="Arial" w:cs="Arial"/>
        <w:noProof/>
        <w:sz w:val="18"/>
        <w:szCs w:val="20"/>
      </w:rPr>
      <w:t>9</w:t>
    </w:r>
    <w:r w:rsidRPr="009D2C6E">
      <w:rPr>
        <w:rFonts w:ascii="Arial" w:hAnsi="Arial" w:cs="Arial"/>
        <w:sz w:val="18"/>
        <w:szCs w:val="20"/>
      </w:rPr>
      <w:fldChar w:fldCharType="end"/>
    </w:r>
    <w:r w:rsidRPr="009D2C6E">
      <w:rPr>
        <w:rFonts w:ascii="Arial" w:hAnsi="Arial" w:cs="Arial"/>
        <w:sz w:val="18"/>
        <w:szCs w:val="20"/>
      </w:rPr>
      <w:tab/>
    </w:r>
    <w:r w:rsidRPr="009D2C6E">
      <w:rPr>
        <w:rFonts w:ascii="Arial" w:hAnsi="Arial" w:cs="Arial"/>
        <w:sz w:val="18"/>
        <w:szCs w:val="20"/>
      </w:rPr>
      <w:tab/>
    </w:r>
    <w:r w:rsidRPr="009D2C6E">
      <w:rPr>
        <w:rFonts w:ascii="Arial" w:hAnsi="Arial" w:cs="Arial"/>
        <w:sz w:val="16"/>
        <w:szCs w:val="20"/>
      </w:rPr>
      <w:t xml:space="preserve">einde  </w:t>
    </w:r>
    <w:r w:rsidRPr="009D2C6E">
      <w:rPr>
        <w:rFonts w:ascii="Arial" w:hAnsi="Arial" w:cs="Arial"/>
        <w:sz w:val="20"/>
        <w:szCs w:val="20"/>
      </w:rPr>
      <w:t>■</w:t>
    </w:r>
  </w:p>
  <w:p w14:paraId="541DB0C9" w14:textId="77777777" w:rsidR="00635C9E" w:rsidRDefault="00635C9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E1F0C" w14:textId="77777777" w:rsidR="00635C9E" w:rsidRPr="003D612F" w:rsidRDefault="00635C9E" w:rsidP="00C72CE3">
    <w:pPr>
      <w:pStyle w:val="Voettekst"/>
      <w:tabs>
        <w:tab w:val="clear" w:pos="4536"/>
        <w:tab w:val="clear" w:pos="9072"/>
        <w:tab w:val="right" w:pos="-3119"/>
        <w:tab w:val="center" w:pos="4819"/>
        <w:tab w:val="right" w:pos="8080"/>
        <w:tab w:val="center" w:pos="8364"/>
      </w:tabs>
      <w:rPr>
        <w:rFonts w:ascii="Arial" w:hAnsi="Arial" w:cs="Arial"/>
        <w:sz w:val="20"/>
        <w:szCs w:val="20"/>
      </w:rPr>
    </w:pPr>
    <w:r>
      <w:rPr>
        <w:rFonts w:ascii="Arial" w:hAnsi="Arial" w:cs="Arial"/>
        <w:sz w:val="20"/>
        <w:szCs w:val="20"/>
      </w:rPr>
      <w:tab/>
    </w:r>
    <w:r w:rsidRPr="00ED1387">
      <w:rPr>
        <w:rFonts w:ascii="Arial" w:hAnsi="Arial" w:cs="Arial"/>
        <w:sz w:val="18"/>
        <w:szCs w:val="20"/>
      </w:rPr>
      <w:fldChar w:fldCharType="begin"/>
    </w:r>
    <w:r w:rsidRPr="00ED1387">
      <w:rPr>
        <w:rFonts w:ascii="Arial" w:hAnsi="Arial" w:cs="Arial"/>
        <w:sz w:val="18"/>
        <w:szCs w:val="20"/>
      </w:rPr>
      <w:instrText xml:space="preserve"> PAGE   \* MERGEFORMAT </w:instrText>
    </w:r>
    <w:r w:rsidRPr="00ED1387">
      <w:rPr>
        <w:rFonts w:ascii="Arial" w:hAnsi="Arial" w:cs="Arial"/>
        <w:sz w:val="18"/>
        <w:szCs w:val="20"/>
      </w:rPr>
      <w:fldChar w:fldCharType="separate"/>
    </w:r>
    <w:r>
      <w:rPr>
        <w:rFonts w:ascii="Arial" w:hAnsi="Arial" w:cs="Arial"/>
        <w:noProof/>
        <w:sz w:val="18"/>
        <w:szCs w:val="20"/>
      </w:rPr>
      <w:t>2</w:t>
    </w:r>
    <w:r w:rsidRPr="00ED1387">
      <w:rPr>
        <w:rFonts w:ascii="Arial" w:hAnsi="Arial" w:cs="Arial"/>
        <w:sz w:val="18"/>
        <w:szCs w:val="20"/>
      </w:rPr>
      <w:fldChar w:fldCharType="end"/>
    </w:r>
    <w:r w:rsidRPr="00ED1387">
      <w:rPr>
        <w:rFonts w:ascii="Arial" w:hAnsi="Arial" w:cs="Arial"/>
        <w:sz w:val="18"/>
        <w:szCs w:val="20"/>
      </w:rPr>
      <w:tab/>
    </w:r>
    <w:r w:rsidRPr="00ED1387">
      <w:rPr>
        <w:rFonts w:ascii="Arial" w:hAnsi="Arial" w:cs="Arial"/>
        <w:sz w:val="18"/>
        <w:szCs w:val="20"/>
      </w:rPr>
      <w:tab/>
    </w:r>
    <w:r w:rsidRPr="00ED1387">
      <w:rPr>
        <w:rFonts w:ascii="Arial" w:hAnsi="Arial" w:cs="Arial"/>
        <w:sz w:val="16"/>
        <w:szCs w:val="20"/>
      </w:rPr>
      <w:t>lees verder ►►►</w:t>
    </w:r>
  </w:p>
  <w:p w14:paraId="75E9C8FA" w14:textId="77777777" w:rsidR="00635C9E" w:rsidRDefault="00635C9E">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E6FEE" w14:textId="77777777" w:rsidR="00635C9E" w:rsidRPr="003D612F" w:rsidRDefault="00635C9E"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363B9D">
      <w:rPr>
        <w:rFonts w:ascii="Arial" w:hAnsi="Arial" w:cs="Arial"/>
        <w:sz w:val="18"/>
        <w:szCs w:val="20"/>
      </w:rPr>
      <w:fldChar w:fldCharType="begin"/>
    </w:r>
    <w:r w:rsidRPr="00363B9D">
      <w:rPr>
        <w:rFonts w:ascii="Arial" w:hAnsi="Arial" w:cs="Arial"/>
        <w:sz w:val="18"/>
        <w:szCs w:val="20"/>
      </w:rPr>
      <w:instrText xml:space="preserve"> PAGE   \* MERGEFORMAT </w:instrText>
    </w:r>
    <w:r w:rsidRPr="00363B9D">
      <w:rPr>
        <w:rFonts w:ascii="Arial" w:hAnsi="Arial" w:cs="Arial"/>
        <w:sz w:val="18"/>
        <w:szCs w:val="20"/>
      </w:rPr>
      <w:fldChar w:fldCharType="separate"/>
    </w:r>
    <w:r>
      <w:rPr>
        <w:rFonts w:ascii="Arial" w:hAnsi="Arial" w:cs="Arial"/>
        <w:noProof/>
        <w:sz w:val="18"/>
        <w:szCs w:val="20"/>
      </w:rPr>
      <w:t>3</w:t>
    </w:r>
    <w:r w:rsidRPr="00363B9D">
      <w:rPr>
        <w:rFonts w:ascii="Arial" w:hAnsi="Arial" w:cs="Arial"/>
        <w:sz w:val="18"/>
        <w:szCs w:val="20"/>
      </w:rPr>
      <w:fldChar w:fldCharType="end"/>
    </w:r>
    <w:r w:rsidRPr="00363B9D">
      <w:rPr>
        <w:rFonts w:ascii="Arial" w:hAnsi="Arial" w:cs="Arial"/>
        <w:sz w:val="18"/>
        <w:szCs w:val="20"/>
      </w:rPr>
      <w:tab/>
    </w:r>
    <w:r w:rsidRPr="00363B9D">
      <w:rPr>
        <w:rFonts w:ascii="Arial" w:hAnsi="Arial" w:cs="Arial"/>
        <w:sz w:val="18"/>
        <w:szCs w:val="20"/>
      </w:rPr>
      <w:tab/>
    </w:r>
    <w:r w:rsidRPr="00363B9D">
      <w:rPr>
        <w:rFonts w:ascii="Arial" w:hAnsi="Arial" w:cs="Arial"/>
        <w:sz w:val="16"/>
        <w:szCs w:val="20"/>
      </w:rPr>
      <w:t xml:space="preserve">einde </w:t>
    </w:r>
    <w:r w:rsidRPr="00363B9D">
      <w:rPr>
        <w:rFonts w:ascii="Arial" w:hAnsi="Arial" w:cs="Arial"/>
        <w:sz w:val="20"/>
        <w:szCs w:val="20"/>
      </w:rPr>
      <w:t>■</w:t>
    </w:r>
  </w:p>
  <w:p w14:paraId="70C8EA67" w14:textId="77777777" w:rsidR="00635C9E" w:rsidRDefault="00635C9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8CF00" w14:textId="77777777" w:rsidR="00A02E52" w:rsidRDefault="00A02E52" w:rsidP="00E755A4">
      <w:r>
        <w:separator/>
      </w:r>
    </w:p>
  </w:footnote>
  <w:footnote w:type="continuationSeparator" w:id="0">
    <w:p w14:paraId="1E645202" w14:textId="77777777" w:rsidR="00A02E52" w:rsidRDefault="00A02E52" w:rsidP="00E75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31685" w14:textId="77777777" w:rsidR="00635C9E" w:rsidRDefault="00635C9E" w:rsidP="00844B6E">
    <w:pPr>
      <w:pStyle w:val="Koptekst"/>
      <w:tabs>
        <w:tab w:val="clear" w:pos="4536"/>
        <w:tab w:val="clear" w:pos="9072"/>
        <w:tab w:val="left" w:pos="-31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7CE4"/>
    <w:multiLevelType w:val="hybridMultilevel"/>
    <w:tmpl w:val="1E4A5FB0"/>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9DD0F35"/>
    <w:multiLevelType w:val="hybridMultilevel"/>
    <w:tmpl w:val="454000E0"/>
    <w:lvl w:ilvl="0" w:tplc="BF6AEB14">
      <w:start w:val="1"/>
      <w:numFmt w:val="bullet"/>
      <w:lvlText w:val="-"/>
      <w:lvlJc w:val="left"/>
      <w:pPr>
        <w:ind w:left="790" w:hanging="360"/>
      </w:pPr>
      <w:rPr>
        <w:rFonts w:ascii="Courier New" w:hAnsi="Courier New"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2" w15:restartNumberingAfterBreak="0">
    <w:nsid w:val="0EA87672"/>
    <w:multiLevelType w:val="hybridMultilevel"/>
    <w:tmpl w:val="E6FA950E"/>
    <w:lvl w:ilvl="0" w:tplc="755CEF8C">
      <w:start w:val="1"/>
      <w:numFmt w:val="bullet"/>
      <w:lvlText w:val=""/>
      <w:lvlJc w:val="left"/>
      <w:pPr>
        <w:ind w:left="787" w:hanging="360"/>
      </w:pPr>
      <w:rPr>
        <w:rFonts w:ascii="Symbol" w:hAnsi="Symbol" w:hint="default"/>
      </w:rPr>
    </w:lvl>
    <w:lvl w:ilvl="1" w:tplc="755CEF8C">
      <w:start w:val="1"/>
      <w:numFmt w:val="bullet"/>
      <w:lvlText w:val=""/>
      <w:lvlJc w:val="left"/>
      <w:pPr>
        <w:ind w:left="790" w:hanging="360"/>
      </w:pPr>
      <w:rPr>
        <w:rFonts w:ascii="Symbol" w:hAnsi="Symbol" w:hint="default"/>
      </w:rPr>
    </w:lvl>
    <w:lvl w:ilvl="2" w:tplc="04130005" w:tentative="1">
      <w:start w:val="1"/>
      <w:numFmt w:val="bullet"/>
      <w:lvlText w:val=""/>
      <w:lvlJc w:val="left"/>
      <w:pPr>
        <w:ind w:left="2227" w:hanging="360"/>
      </w:pPr>
      <w:rPr>
        <w:rFonts w:ascii="Wingdings" w:hAnsi="Wingdings" w:hint="default"/>
      </w:rPr>
    </w:lvl>
    <w:lvl w:ilvl="3" w:tplc="04130001" w:tentative="1">
      <w:start w:val="1"/>
      <w:numFmt w:val="bullet"/>
      <w:lvlText w:val=""/>
      <w:lvlJc w:val="left"/>
      <w:pPr>
        <w:ind w:left="2947" w:hanging="360"/>
      </w:pPr>
      <w:rPr>
        <w:rFonts w:ascii="Symbol" w:hAnsi="Symbol" w:hint="default"/>
      </w:rPr>
    </w:lvl>
    <w:lvl w:ilvl="4" w:tplc="04130003" w:tentative="1">
      <w:start w:val="1"/>
      <w:numFmt w:val="bullet"/>
      <w:lvlText w:val="o"/>
      <w:lvlJc w:val="left"/>
      <w:pPr>
        <w:ind w:left="3667" w:hanging="360"/>
      </w:pPr>
      <w:rPr>
        <w:rFonts w:ascii="Courier New" w:hAnsi="Courier New" w:cs="Courier New" w:hint="default"/>
      </w:rPr>
    </w:lvl>
    <w:lvl w:ilvl="5" w:tplc="04130005" w:tentative="1">
      <w:start w:val="1"/>
      <w:numFmt w:val="bullet"/>
      <w:lvlText w:val=""/>
      <w:lvlJc w:val="left"/>
      <w:pPr>
        <w:ind w:left="4387" w:hanging="360"/>
      </w:pPr>
      <w:rPr>
        <w:rFonts w:ascii="Wingdings" w:hAnsi="Wingdings" w:hint="default"/>
      </w:rPr>
    </w:lvl>
    <w:lvl w:ilvl="6" w:tplc="04130001" w:tentative="1">
      <w:start w:val="1"/>
      <w:numFmt w:val="bullet"/>
      <w:lvlText w:val=""/>
      <w:lvlJc w:val="left"/>
      <w:pPr>
        <w:ind w:left="5107" w:hanging="360"/>
      </w:pPr>
      <w:rPr>
        <w:rFonts w:ascii="Symbol" w:hAnsi="Symbol" w:hint="default"/>
      </w:rPr>
    </w:lvl>
    <w:lvl w:ilvl="7" w:tplc="04130003" w:tentative="1">
      <w:start w:val="1"/>
      <w:numFmt w:val="bullet"/>
      <w:lvlText w:val="o"/>
      <w:lvlJc w:val="left"/>
      <w:pPr>
        <w:ind w:left="5827" w:hanging="360"/>
      </w:pPr>
      <w:rPr>
        <w:rFonts w:ascii="Courier New" w:hAnsi="Courier New" w:cs="Courier New" w:hint="default"/>
      </w:rPr>
    </w:lvl>
    <w:lvl w:ilvl="8" w:tplc="04130005" w:tentative="1">
      <w:start w:val="1"/>
      <w:numFmt w:val="bullet"/>
      <w:lvlText w:val=""/>
      <w:lvlJc w:val="left"/>
      <w:pPr>
        <w:ind w:left="6547" w:hanging="360"/>
      </w:pPr>
      <w:rPr>
        <w:rFonts w:ascii="Wingdings" w:hAnsi="Wingdings" w:hint="default"/>
      </w:rPr>
    </w:lvl>
  </w:abstractNum>
  <w:abstractNum w:abstractNumId="3" w15:restartNumberingAfterBreak="0">
    <w:nsid w:val="103578F6"/>
    <w:multiLevelType w:val="hybridMultilevel"/>
    <w:tmpl w:val="6DB06B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53F3A67"/>
    <w:multiLevelType w:val="hybridMultilevel"/>
    <w:tmpl w:val="9C54D836"/>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5" w15:restartNumberingAfterBreak="0">
    <w:nsid w:val="19E34BA9"/>
    <w:multiLevelType w:val="hybridMultilevel"/>
    <w:tmpl w:val="472020CA"/>
    <w:lvl w:ilvl="0" w:tplc="25BCDEEA">
      <w:numFmt w:val="bullet"/>
      <w:lvlText w:val="-"/>
      <w:lvlJc w:val="left"/>
      <w:pPr>
        <w:ind w:left="360" w:hanging="360"/>
      </w:pPr>
      <w:rPr>
        <w:rFonts w:ascii="Times New Roman" w:eastAsia="Calibri"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B40198A"/>
    <w:multiLevelType w:val="hybridMultilevel"/>
    <w:tmpl w:val="062CFE20"/>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7" w15:restartNumberingAfterBreak="0">
    <w:nsid w:val="1DF57BE6"/>
    <w:multiLevelType w:val="hybridMultilevel"/>
    <w:tmpl w:val="CF88406A"/>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2196228"/>
    <w:multiLevelType w:val="hybridMultilevel"/>
    <w:tmpl w:val="619C178C"/>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23A4840"/>
    <w:multiLevelType w:val="hybridMultilevel"/>
    <w:tmpl w:val="28C0D888"/>
    <w:lvl w:ilvl="0" w:tplc="0413000F">
      <w:start w:val="1"/>
      <w:numFmt w:val="decimal"/>
      <w:lvlText w:val="%1."/>
      <w:lvlJc w:val="left"/>
      <w:pPr>
        <w:ind w:left="770" w:hanging="360"/>
      </w:pPr>
    </w:lvl>
    <w:lvl w:ilvl="1" w:tplc="04130019" w:tentative="1">
      <w:start w:val="1"/>
      <w:numFmt w:val="lowerLetter"/>
      <w:lvlText w:val="%2."/>
      <w:lvlJc w:val="left"/>
      <w:pPr>
        <w:ind w:left="1490" w:hanging="360"/>
      </w:pPr>
    </w:lvl>
    <w:lvl w:ilvl="2" w:tplc="0413001B" w:tentative="1">
      <w:start w:val="1"/>
      <w:numFmt w:val="lowerRoman"/>
      <w:lvlText w:val="%3."/>
      <w:lvlJc w:val="right"/>
      <w:pPr>
        <w:ind w:left="2210" w:hanging="180"/>
      </w:pPr>
    </w:lvl>
    <w:lvl w:ilvl="3" w:tplc="0413000F" w:tentative="1">
      <w:start w:val="1"/>
      <w:numFmt w:val="decimal"/>
      <w:lvlText w:val="%4."/>
      <w:lvlJc w:val="left"/>
      <w:pPr>
        <w:ind w:left="2930" w:hanging="360"/>
      </w:pPr>
    </w:lvl>
    <w:lvl w:ilvl="4" w:tplc="04130019" w:tentative="1">
      <w:start w:val="1"/>
      <w:numFmt w:val="lowerLetter"/>
      <w:lvlText w:val="%5."/>
      <w:lvlJc w:val="left"/>
      <w:pPr>
        <w:ind w:left="3650" w:hanging="360"/>
      </w:pPr>
    </w:lvl>
    <w:lvl w:ilvl="5" w:tplc="0413001B" w:tentative="1">
      <w:start w:val="1"/>
      <w:numFmt w:val="lowerRoman"/>
      <w:lvlText w:val="%6."/>
      <w:lvlJc w:val="right"/>
      <w:pPr>
        <w:ind w:left="4370" w:hanging="180"/>
      </w:pPr>
    </w:lvl>
    <w:lvl w:ilvl="6" w:tplc="0413000F" w:tentative="1">
      <w:start w:val="1"/>
      <w:numFmt w:val="decimal"/>
      <w:lvlText w:val="%7."/>
      <w:lvlJc w:val="left"/>
      <w:pPr>
        <w:ind w:left="5090" w:hanging="360"/>
      </w:pPr>
    </w:lvl>
    <w:lvl w:ilvl="7" w:tplc="04130019" w:tentative="1">
      <w:start w:val="1"/>
      <w:numFmt w:val="lowerLetter"/>
      <w:lvlText w:val="%8."/>
      <w:lvlJc w:val="left"/>
      <w:pPr>
        <w:ind w:left="5810" w:hanging="360"/>
      </w:pPr>
    </w:lvl>
    <w:lvl w:ilvl="8" w:tplc="0413001B" w:tentative="1">
      <w:start w:val="1"/>
      <w:numFmt w:val="lowerRoman"/>
      <w:lvlText w:val="%9."/>
      <w:lvlJc w:val="right"/>
      <w:pPr>
        <w:ind w:left="6530" w:hanging="180"/>
      </w:pPr>
    </w:lvl>
  </w:abstractNum>
  <w:abstractNum w:abstractNumId="10" w15:restartNumberingAfterBreak="0">
    <w:nsid w:val="22EA208A"/>
    <w:multiLevelType w:val="hybridMultilevel"/>
    <w:tmpl w:val="F6A4B966"/>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11" w15:restartNumberingAfterBreak="0">
    <w:nsid w:val="26B35B4C"/>
    <w:multiLevelType w:val="hybridMultilevel"/>
    <w:tmpl w:val="88FCB748"/>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12" w15:restartNumberingAfterBreak="0">
    <w:nsid w:val="275A6A2A"/>
    <w:multiLevelType w:val="hybridMultilevel"/>
    <w:tmpl w:val="6CE88106"/>
    <w:lvl w:ilvl="0" w:tplc="B4281386">
      <w:start w:val="1"/>
      <w:numFmt w:val="bullet"/>
      <w:lvlText w:val=""/>
      <w:lvlJc w:val="left"/>
      <w:pPr>
        <w:ind w:left="720" w:hanging="360"/>
      </w:pPr>
      <w:rPr>
        <w:rFonts w:ascii="Symbol" w:hAnsi="Symbol" w:hint="default"/>
      </w:rPr>
    </w:lvl>
    <w:lvl w:ilvl="1" w:tplc="B4281386">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F631939"/>
    <w:multiLevelType w:val="hybridMultilevel"/>
    <w:tmpl w:val="3E0813C2"/>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FF05501"/>
    <w:multiLevelType w:val="hybridMultilevel"/>
    <w:tmpl w:val="999C7754"/>
    <w:lvl w:ilvl="0" w:tplc="755CEF8C">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15" w15:restartNumberingAfterBreak="0">
    <w:nsid w:val="336F58A7"/>
    <w:multiLevelType w:val="hybridMultilevel"/>
    <w:tmpl w:val="85A0EA7E"/>
    <w:lvl w:ilvl="0" w:tplc="755CEF8C">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16" w15:restartNumberingAfterBreak="0">
    <w:nsid w:val="34FA11CD"/>
    <w:multiLevelType w:val="hybridMultilevel"/>
    <w:tmpl w:val="F60E28AA"/>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35604FF6"/>
    <w:multiLevelType w:val="hybridMultilevel"/>
    <w:tmpl w:val="CC94F4BE"/>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18" w15:restartNumberingAfterBreak="0">
    <w:nsid w:val="35BF2F2B"/>
    <w:multiLevelType w:val="hybridMultilevel"/>
    <w:tmpl w:val="7A78E78E"/>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19" w15:restartNumberingAfterBreak="0">
    <w:nsid w:val="37C23A38"/>
    <w:multiLevelType w:val="hybridMultilevel"/>
    <w:tmpl w:val="F4ECBF20"/>
    <w:lvl w:ilvl="0" w:tplc="D2EC53D6">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B002968"/>
    <w:multiLevelType w:val="hybridMultilevel"/>
    <w:tmpl w:val="F9084BFE"/>
    <w:lvl w:ilvl="0" w:tplc="B4281386">
      <w:start w:val="1"/>
      <w:numFmt w:val="bullet"/>
      <w:lvlText w:val=""/>
      <w:lvlJc w:val="left"/>
      <w:pPr>
        <w:ind w:left="720" w:hanging="360"/>
      </w:pPr>
      <w:rPr>
        <w:rFonts w:ascii="Symbol" w:hAnsi="Symbol" w:hint="default"/>
      </w:rPr>
    </w:lvl>
    <w:lvl w:ilvl="1" w:tplc="B1B866C4">
      <w:numFmt w:val="bullet"/>
      <w:lvlText w:val="−"/>
      <w:lvlJc w:val="left"/>
      <w:pPr>
        <w:ind w:left="1440" w:hanging="360"/>
      </w:pPr>
      <w:rPr>
        <w:rFonts w:ascii="Arial" w:eastAsia="Calibr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1B621F1"/>
    <w:multiLevelType w:val="hybridMultilevel"/>
    <w:tmpl w:val="A462E5FA"/>
    <w:lvl w:ilvl="0" w:tplc="755CEF8C">
      <w:start w:val="1"/>
      <w:numFmt w:val="bullet"/>
      <w:lvlText w:val=""/>
      <w:lvlJc w:val="left"/>
      <w:pPr>
        <w:ind w:left="787" w:hanging="360"/>
      </w:pPr>
      <w:rPr>
        <w:rFonts w:ascii="Symbol" w:hAnsi="Symbol" w:hint="default"/>
      </w:rPr>
    </w:lvl>
    <w:lvl w:ilvl="1" w:tplc="04130003" w:tentative="1">
      <w:start w:val="1"/>
      <w:numFmt w:val="bullet"/>
      <w:lvlText w:val="o"/>
      <w:lvlJc w:val="left"/>
      <w:pPr>
        <w:ind w:left="1507" w:hanging="360"/>
      </w:pPr>
      <w:rPr>
        <w:rFonts w:ascii="Courier New" w:hAnsi="Courier New" w:cs="Courier New" w:hint="default"/>
      </w:rPr>
    </w:lvl>
    <w:lvl w:ilvl="2" w:tplc="04130005" w:tentative="1">
      <w:start w:val="1"/>
      <w:numFmt w:val="bullet"/>
      <w:lvlText w:val=""/>
      <w:lvlJc w:val="left"/>
      <w:pPr>
        <w:ind w:left="2227" w:hanging="360"/>
      </w:pPr>
      <w:rPr>
        <w:rFonts w:ascii="Wingdings" w:hAnsi="Wingdings" w:hint="default"/>
      </w:rPr>
    </w:lvl>
    <w:lvl w:ilvl="3" w:tplc="04130001" w:tentative="1">
      <w:start w:val="1"/>
      <w:numFmt w:val="bullet"/>
      <w:lvlText w:val=""/>
      <w:lvlJc w:val="left"/>
      <w:pPr>
        <w:ind w:left="2947" w:hanging="360"/>
      </w:pPr>
      <w:rPr>
        <w:rFonts w:ascii="Symbol" w:hAnsi="Symbol" w:hint="default"/>
      </w:rPr>
    </w:lvl>
    <w:lvl w:ilvl="4" w:tplc="04130003" w:tentative="1">
      <w:start w:val="1"/>
      <w:numFmt w:val="bullet"/>
      <w:lvlText w:val="o"/>
      <w:lvlJc w:val="left"/>
      <w:pPr>
        <w:ind w:left="3667" w:hanging="360"/>
      </w:pPr>
      <w:rPr>
        <w:rFonts w:ascii="Courier New" w:hAnsi="Courier New" w:cs="Courier New" w:hint="default"/>
      </w:rPr>
    </w:lvl>
    <w:lvl w:ilvl="5" w:tplc="04130005" w:tentative="1">
      <w:start w:val="1"/>
      <w:numFmt w:val="bullet"/>
      <w:lvlText w:val=""/>
      <w:lvlJc w:val="left"/>
      <w:pPr>
        <w:ind w:left="4387" w:hanging="360"/>
      </w:pPr>
      <w:rPr>
        <w:rFonts w:ascii="Wingdings" w:hAnsi="Wingdings" w:hint="default"/>
      </w:rPr>
    </w:lvl>
    <w:lvl w:ilvl="6" w:tplc="04130001" w:tentative="1">
      <w:start w:val="1"/>
      <w:numFmt w:val="bullet"/>
      <w:lvlText w:val=""/>
      <w:lvlJc w:val="left"/>
      <w:pPr>
        <w:ind w:left="5107" w:hanging="360"/>
      </w:pPr>
      <w:rPr>
        <w:rFonts w:ascii="Symbol" w:hAnsi="Symbol" w:hint="default"/>
      </w:rPr>
    </w:lvl>
    <w:lvl w:ilvl="7" w:tplc="04130003" w:tentative="1">
      <w:start w:val="1"/>
      <w:numFmt w:val="bullet"/>
      <w:lvlText w:val="o"/>
      <w:lvlJc w:val="left"/>
      <w:pPr>
        <w:ind w:left="5827" w:hanging="360"/>
      </w:pPr>
      <w:rPr>
        <w:rFonts w:ascii="Courier New" w:hAnsi="Courier New" w:cs="Courier New" w:hint="default"/>
      </w:rPr>
    </w:lvl>
    <w:lvl w:ilvl="8" w:tplc="04130005" w:tentative="1">
      <w:start w:val="1"/>
      <w:numFmt w:val="bullet"/>
      <w:lvlText w:val=""/>
      <w:lvlJc w:val="left"/>
      <w:pPr>
        <w:ind w:left="6547" w:hanging="360"/>
      </w:pPr>
      <w:rPr>
        <w:rFonts w:ascii="Wingdings" w:hAnsi="Wingdings" w:hint="default"/>
      </w:rPr>
    </w:lvl>
  </w:abstractNum>
  <w:abstractNum w:abstractNumId="22" w15:restartNumberingAfterBreak="0">
    <w:nsid w:val="45731146"/>
    <w:multiLevelType w:val="hybridMultilevel"/>
    <w:tmpl w:val="9B1A9F6E"/>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8F80DF1"/>
    <w:multiLevelType w:val="hybridMultilevel"/>
    <w:tmpl w:val="27B819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A7D6FAB"/>
    <w:multiLevelType w:val="hybridMultilevel"/>
    <w:tmpl w:val="74DCA8B2"/>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D905E88"/>
    <w:multiLevelType w:val="hybridMultilevel"/>
    <w:tmpl w:val="BF2CAC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FCE45F7"/>
    <w:multiLevelType w:val="hybridMultilevel"/>
    <w:tmpl w:val="96FCE8E2"/>
    <w:lvl w:ilvl="0" w:tplc="755CEF8C">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27" w15:restartNumberingAfterBreak="0">
    <w:nsid w:val="525268C6"/>
    <w:multiLevelType w:val="hybridMultilevel"/>
    <w:tmpl w:val="A5FEA5EE"/>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8" w15:restartNumberingAfterBreak="0">
    <w:nsid w:val="588D5225"/>
    <w:multiLevelType w:val="hybridMultilevel"/>
    <w:tmpl w:val="7AFCB326"/>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A320A27"/>
    <w:multiLevelType w:val="hybridMultilevel"/>
    <w:tmpl w:val="369439BA"/>
    <w:lvl w:ilvl="0" w:tplc="755CEF8C">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30" w15:restartNumberingAfterBreak="0">
    <w:nsid w:val="5B76059B"/>
    <w:multiLevelType w:val="hybridMultilevel"/>
    <w:tmpl w:val="E7DEBC22"/>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C335C14"/>
    <w:multiLevelType w:val="hybridMultilevel"/>
    <w:tmpl w:val="4770F670"/>
    <w:lvl w:ilvl="0" w:tplc="755CEF8C">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32" w15:restartNumberingAfterBreak="0">
    <w:nsid w:val="645555F6"/>
    <w:multiLevelType w:val="hybridMultilevel"/>
    <w:tmpl w:val="0062ECB8"/>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6CE2B14"/>
    <w:multiLevelType w:val="hybridMultilevel"/>
    <w:tmpl w:val="C4C07ADA"/>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34" w15:restartNumberingAfterBreak="0">
    <w:nsid w:val="681408AF"/>
    <w:multiLevelType w:val="hybridMultilevel"/>
    <w:tmpl w:val="A256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04008AF"/>
    <w:multiLevelType w:val="hybridMultilevel"/>
    <w:tmpl w:val="921E05DE"/>
    <w:lvl w:ilvl="0" w:tplc="755CEF8C">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36" w15:restartNumberingAfterBreak="0">
    <w:nsid w:val="74953A31"/>
    <w:multiLevelType w:val="hybridMultilevel"/>
    <w:tmpl w:val="BBD2DD24"/>
    <w:lvl w:ilvl="0" w:tplc="E6C81FC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7746541"/>
    <w:multiLevelType w:val="hybridMultilevel"/>
    <w:tmpl w:val="516ADCA2"/>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num w:numId="1" w16cid:durableId="2144343295">
    <w:abstractNumId w:val="36"/>
  </w:num>
  <w:num w:numId="2" w16cid:durableId="960040688">
    <w:abstractNumId w:val="16"/>
  </w:num>
  <w:num w:numId="3" w16cid:durableId="1084259651">
    <w:abstractNumId w:val="27"/>
  </w:num>
  <w:num w:numId="4" w16cid:durableId="1477336180">
    <w:abstractNumId w:val="0"/>
  </w:num>
  <w:num w:numId="5" w16cid:durableId="176971588">
    <w:abstractNumId w:val="5"/>
  </w:num>
  <w:num w:numId="6" w16cid:durableId="1928222983">
    <w:abstractNumId w:val="3"/>
  </w:num>
  <w:num w:numId="7" w16cid:durableId="861431303">
    <w:abstractNumId w:val="23"/>
  </w:num>
  <w:num w:numId="8" w16cid:durableId="1486237373">
    <w:abstractNumId w:val="13"/>
  </w:num>
  <w:num w:numId="9" w16cid:durableId="1341276546">
    <w:abstractNumId w:val="28"/>
  </w:num>
  <w:num w:numId="10" w16cid:durableId="1216047399">
    <w:abstractNumId w:val="32"/>
  </w:num>
  <w:num w:numId="11" w16cid:durableId="1318147535">
    <w:abstractNumId w:val="33"/>
  </w:num>
  <w:num w:numId="12" w16cid:durableId="469324538">
    <w:abstractNumId w:val="25"/>
  </w:num>
  <w:num w:numId="13" w16cid:durableId="344983695">
    <w:abstractNumId w:val="9"/>
  </w:num>
  <w:num w:numId="14" w16cid:durableId="95367523">
    <w:abstractNumId w:val="34"/>
  </w:num>
  <w:num w:numId="15" w16cid:durableId="1644314863">
    <w:abstractNumId w:val="7"/>
  </w:num>
  <w:num w:numId="16" w16cid:durableId="1508668686">
    <w:abstractNumId w:val="8"/>
  </w:num>
  <w:num w:numId="17" w16cid:durableId="1736583474">
    <w:abstractNumId w:val="22"/>
  </w:num>
  <w:num w:numId="18" w16cid:durableId="200172334">
    <w:abstractNumId w:val="24"/>
  </w:num>
  <w:num w:numId="19" w16cid:durableId="899436479">
    <w:abstractNumId w:val="20"/>
  </w:num>
  <w:num w:numId="20" w16cid:durableId="553008323">
    <w:abstractNumId w:val="30"/>
  </w:num>
  <w:num w:numId="21" w16cid:durableId="1162087808">
    <w:abstractNumId w:val="12"/>
  </w:num>
  <w:num w:numId="22" w16cid:durableId="507134544">
    <w:abstractNumId w:val="19"/>
  </w:num>
  <w:num w:numId="23" w16cid:durableId="678775916">
    <w:abstractNumId w:val="1"/>
  </w:num>
  <w:num w:numId="24" w16cid:durableId="940188597">
    <w:abstractNumId w:val="6"/>
  </w:num>
  <w:num w:numId="25" w16cid:durableId="880290591">
    <w:abstractNumId w:val="37"/>
  </w:num>
  <w:num w:numId="26" w16cid:durableId="1613973366">
    <w:abstractNumId w:val="18"/>
  </w:num>
  <w:num w:numId="27" w16cid:durableId="2110152834">
    <w:abstractNumId w:val="10"/>
  </w:num>
  <w:num w:numId="28" w16cid:durableId="655956387">
    <w:abstractNumId w:val="11"/>
  </w:num>
  <w:num w:numId="29" w16cid:durableId="1349523077">
    <w:abstractNumId w:val="4"/>
  </w:num>
  <w:num w:numId="30" w16cid:durableId="1631397627">
    <w:abstractNumId w:val="17"/>
  </w:num>
  <w:num w:numId="31" w16cid:durableId="1041324324">
    <w:abstractNumId w:val="2"/>
  </w:num>
  <w:num w:numId="32" w16cid:durableId="854534591">
    <w:abstractNumId w:val="21"/>
  </w:num>
  <w:num w:numId="33" w16cid:durableId="1550066914">
    <w:abstractNumId w:val="15"/>
  </w:num>
  <w:num w:numId="34" w16cid:durableId="1961447421">
    <w:abstractNumId w:val="29"/>
  </w:num>
  <w:num w:numId="35" w16cid:durableId="2125691847">
    <w:abstractNumId w:val="26"/>
  </w:num>
  <w:num w:numId="36" w16cid:durableId="1424718184">
    <w:abstractNumId w:val="35"/>
  </w:num>
  <w:num w:numId="37" w16cid:durableId="797458281">
    <w:abstractNumId w:val="31"/>
  </w:num>
  <w:num w:numId="38" w16cid:durableId="177413036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drawingGridHorizontalSpacing w:val="6"/>
  <w:drawingGridVerticalSpacing w:val="6"/>
  <w:displayHorizontalDrawingGridEvery w:val="2"/>
  <w:displayVerticalDrawingGridEvery w:val="2"/>
  <w:characterSpacingControl w:val="doNotCompress"/>
  <w:hdrShapeDefaults>
    <o:shapedefaults v:ext="edit" spidmax="21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ED1"/>
    <w:rsid w:val="00001766"/>
    <w:rsid w:val="00002E15"/>
    <w:rsid w:val="00003590"/>
    <w:rsid w:val="0001098F"/>
    <w:rsid w:val="00017C7E"/>
    <w:rsid w:val="000223A6"/>
    <w:rsid w:val="00024946"/>
    <w:rsid w:val="00031E60"/>
    <w:rsid w:val="00032D5B"/>
    <w:rsid w:val="00036454"/>
    <w:rsid w:val="000445AB"/>
    <w:rsid w:val="000460EA"/>
    <w:rsid w:val="00051CCD"/>
    <w:rsid w:val="00051D66"/>
    <w:rsid w:val="00053131"/>
    <w:rsid w:val="000551B4"/>
    <w:rsid w:val="00060E44"/>
    <w:rsid w:val="00061BFC"/>
    <w:rsid w:val="00071238"/>
    <w:rsid w:val="00083C95"/>
    <w:rsid w:val="00084E28"/>
    <w:rsid w:val="00085C66"/>
    <w:rsid w:val="00087B8F"/>
    <w:rsid w:val="000903F1"/>
    <w:rsid w:val="000914D0"/>
    <w:rsid w:val="0009244E"/>
    <w:rsid w:val="000939AA"/>
    <w:rsid w:val="00096682"/>
    <w:rsid w:val="000A07F5"/>
    <w:rsid w:val="000A289F"/>
    <w:rsid w:val="000A2A89"/>
    <w:rsid w:val="000A507E"/>
    <w:rsid w:val="000B2963"/>
    <w:rsid w:val="000B2A1F"/>
    <w:rsid w:val="000C009F"/>
    <w:rsid w:val="000C0A27"/>
    <w:rsid w:val="000C2DD6"/>
    <w:rsid w:val="000D44BF"/>
    <w:rsid w:val="000D53AF"/>
    <w:rsid w:val="000E1A58"/>
    <w:rsid w:val="000E3521"/>
    <w:rsid w:val="000E7B27"/>
    <w:rsid w:val="000F04AA"/>
    <w:rsid w:val="000F289C"/>
    <w:rsid w:val="000F495C"/>
    <w:rsid w:val="000F5C7B"/>
    <w:rsid w:val="000F61E2"/>
    <w:rsid w:val="00103A1E"/>
    <w:rsid w:val="00104B48"/>
    <w:rsid w:val="00104D98"/>
    <w:rsid w:val="00110D0E"/>
    <w:rsid w:val="00112F9A"/>
    <w:rsid w:val="0012382D"/>
    <w:rsid w:val="00126F27"/>
    <w:rsid w:val="00130660"/>
    <w:rsid w:val="00131662"/>
    <w:rsid w:val="00133D14"/>
    <w:rsid w:val="00134064"/>
    <w:rsid w:val="001358D0"/>
    <w:rsid w:val="001400D6"/>
    <w:rsid w:val="00141BFA"/>
    <w:rsid w:val="00151A5B"/>
    <w:rsid w:val="00152954"/>
    <w:rsid w:val="00154872"/>
    <w:rsid w:val="00156465"/>
    <w:rsid w:val="00157F8E"/>
    <w:rsid w:val="00166C6F"/>
    <w:rsid w:val="00167F18"/>
    <w:rsid w:val="0017027C"/>
    <w:rsid w:val="00170A22"/>
    <w:rsid w:val="00173B5E"/>
    <w:rsid w:val="00173EA3"/>
    <w:rsid w:val="00174109"/>
    <w:rsid w:val="00176A4A"/>
    <w:rsid w:val="00176F4D"/>
    <w:rsid w:val="0018008A"/>
    <w:rsid w:val="001828A9"/>
    <w:rsid w:val="00183C4D"/>
    <w:rsid w:val="001843BF"/>
    <w:rsid w:val="00184460"/>
    <w:rsid w:val="00184872"/>
    <w:rsid w:val="0018711D"/>
    <w:rsid w:val="001924C8"/>
    <w:rsid w:val="001959BA"/>
    <w:rsid w:val="00197924"/>
    <w:rsid w:val="001A7611"/>
    <w:rsid w:val="001B04FE"/>
    <w:rsid w:val="001B6333"/>
    <w:rsid w:val="001B6709"/>
    <w:rsid w:val="001D0886"/>
    <w:rsid w:val="001D2CBB"/>
    <w:rsid w:val="001D41FB"/>
    <w:rsid w:val="001D559E"/>
    <w:rsid w:val="001D57E8"/>
    <w:rsid w:val="001D6048"/>
    <w:rsid w:val="001D681B"/>
    <w:rsid w:val="001D7AD5"/>
    <w:rsid w:val="001E138B"/>
    <w:rsid w:val="001E303B"/>
    <w:rsid w:val="001E46E0"/>
    <w:rsid w:val="001E6830"/>
    <w:rsid w:val="001F1297"/>
    <w:rsid w:val="001F1A7B"/>
    <w:rsid w:val="001F1F3F"/>
    <w:rsid w:val="001F2212"/>
    <w:rsid w:val="001F3345"/>
    <w:rsid w:val="001F66BA"/>
    <w:rsid w:val="001F7796"/>
    <w:rsid w:val="00206AB4"/>
    <w:rsid w:val="00211CFF"/>
    <w:rsid w:val="0021414F"/>
    <w:rsid w:val="0022470A"/>
    <w:rsid w:val="00224878"/>
    <w:rsid w:val="002319CD"/>
    <w:rsid w:val="002336C8"/>
    <w:rsid w:val="00234146"/>
    <w:rsid w:val="00235B65"/>
    <w:rsid w:val="00243082"/>
    <w:rsid w:val="00244CC1"/>
    <w:rsid w:val="00244DFD"/>
    <w:rsid w:val="002457E3"/>
    <w:rsid w:val="00266A84"/>
    <w:rsid w:val="002708FD"/>
    <w:rsid w:val="002721A5"/>
    <w:rsid w:val="0027332A"/>
    <w:rsid w:val="0027535F"/>
    <w:rsid w:val="0027612B"/>
    <w:rsid w:val="002771AC"/>
    <w:rsid w:val="002800A2"/>
    <w:rsid w:val="0028044E"/>
    <w:rsid w:val="002804B1"/>
    <w:rsid w:val="0028281B"/>
    <w:rsid w:val="00283CA1"/>
    <w:rsid w:val="00284C06"/>
    <w:rsid w:val="00285B87"/>
    <w:rsid w:val="0028721D"/>
    <w:rsid w:val="0029328C"/>
    <w:rsid w:val="002958BA"/>
    <w:rsid w:val="002975DD"/>
    <w:rsid w:val="002A5403"/>
    <w:rsid w:val="002A5B6E"/>
    <w:rsid w:val="002B015A"/>
    <w:rsid w:val="002B0679"/>
    <w:rsid w:val="002B2E62"/>
    <w:rsid w:val="002B65AA"/>
    <w:rsid w:val="002C17DB"/>
    <w:rsid w:val="002C1F2C"/>
    <w:rsid w:val="002C2264"/>
    <w:rsid w:val="002D4B5E"/>
    <w:rsid w:val="002D4FCA"/>
    <w:rsid w:val="002D7D77"/>
    <w:rsid w:val="002E081C"/>
    <w:rsid w:val="002E0FAF"/>
    <w:rsid w:val="002E2D69"/>
    <w:rsid w:val="002E3BAB"/>
    <w:rsid w:val="002F0E6B"/>
    <w:rsid w:val="002F1E4D"/>
    <w:rsid w:val="002F3F75"/>
    <w:rsid w:val="002F5D40"/>
    <w:rsid w:val="002F74B0"/>
    <w:rsid w:val="00300A5B"/>
    <w:rsid w:val="00312D6B"/>
    <w:rsid w:val="0031323B"/>
    <w:rsid w:val="00313BDA"/>
    <w:rsid w:val="00320D0C"/>
    <w:rsid w:val="00326A94"/>
    <w:rsid w:val="003273A0"/>
    <w:rsid w:val="00336115"/>
    <w:rsid w:val="00341141"/>
    <w:rsid w:val="0034286D"/>
    <w:rsid w:val="003437B9"/>
    <w:rsid w:val="00343EC6"/>
    <w:rsid w:val="00345F04"/>
    <w:rsid w:val="00347973"/>
    <w:rsid w:val="00352BEB"/>
    <w:rsid w:val="00353A0A"/>
    <w:rsid w:val="00353B20"/>
    <w:rsid w:val="00353C9B"/>
    <w:rsid w:val="0035598C"/>
    <w:rsid w:val="00356E2B"/>
    <w:rsid w:val="00356F0C"/>
    <w:rsid w:val="00363B9D"/>
    <w:rsid w:val="00365374"/>
    <w:rsid w:val="00365B7B"/>
    <w:rsid w:val="00365D1B"/>
    <w:rsid w:val="00370B97"/>
    <w:rsid w:val="00374DF5"/>
    <w:rsid w:val="00376E30"/>
    <w:rsid w:val="00390277"/>
    <w:rsid w:val="00390E97"/>
    <w:rsid w:val="0039782E"/>
    <w:rsid w:val="00397B41"/>
    <w:rsid w:val="00397F23"/>
    <w:rsid w:val="003A3110"/>
    <w:rsid w:val="003A3F34"/>
    <w:rsid w:val="003A4A2C"/>
    <w:rsid w:val="003A4D6C"/>
    <w:rsid w:val="003A5219"/>
    <w:rsid w:val="003B0C91"/>
    <w:rsid w:val="003B22B6"/>
    <w:rsid w:val="003B2AF9"/>
    <w:rsid w:val="003B409D"/>
    <w:rsid w:val="003C157D"/>
    <w:rsid w:val="003C33BC"/>
    <w:rsid w:val="003C5BF2"/>
    <w:rsid w:val="003D04CB"/>
    <w:rsid w:val="003D1C3C"/>
    <w:rsid w:val="003D2CDB"/>
    <w:rsid w:val="003D41A3"/>
    <w:rsid w:val="003D612F"/>
    <w:rsid w:val="003E0995"/>
    <w:rsid w:val="003E1127"/>
    <w:rsid w:val="003E48DF"/>
    <w:rsid w:val="003E5948"/>
    <w:rsid w:val="003F023E"/>
    <w:rsid w:val="003F1270"/>
    <w:rsid w:val="003F18B3"/>
    <w:rsid w:val="003F35CA"/>
    <w:rsid w:val="003F6BCE"/>
    <w:rsid w:val="004047D8"/>
    <w:rsid w:val="004076C8"/>
    <w:rsid w:val="00411C30"/>
    <w:rsid w:val="00411EF5"/>
    <w:rsid w:val="00413612"/>
    <w:rsid w:val="00413DB5"/>
    <w:rsid w:val="004149CF"/>
    <w:rsid w:val="00414A70"/>
    <w:rsid w:val="00425BC0"/>
    <w:rsid w:val="00426BF4"/>
    <w:rsid w:val="004277FC"/>
    <w:rsid w:val="0044525A"/>
    <w:rsid w:val="00445B95"/>
    <w:rsid w:val="004511E7"/>
    <w:rsid w:val="00451861"/>
    <w:rsid w:val="004521F1"/>
    <w:rsid w:val="00455E43"/>
    <w:rsid w:val="00464383"/>
    <w:rsid w:val="004673AF"/>
    <w:rsid w:val="00477769"/>
    <w:rsid w:val="00477D8C"/>
    <w:rsid w:val="00477E64"/>
    <w:rsid w:val="00480253"/>
    <w:rsid w:val="004807DB"/>
    <w:rsid w:val="00480960"/>
    <w:rsid w:val="00483305"/>
    <w:rsid w:val="0048454E"/>
    <w:rsid w:val="0048586D"/>
    <w:rsid w:val="00485F56"/>
    <w:rsid w:val="0049097B"/>
    <w:rsid w:val="004A34D9"/>
    <w:rsid w:val="004A38EE"/>
    <w:rsid w:val="004A4FA8"/>
    <w:rsid w:val="004B102A"/>
    <w:rsid w:val="004B48F5"/>
    <w:rsid w:val="004D157C"/>
    <w:rsid w:val="004D4CDA"/>
    <w:rsid w:val="004E08E2"/>
    <w:rsid w:val="004E1153"/>
    <w:rsid w:val="004E192D"/>
    <w:rsid w:val="004E545D"/>
    <w:rsid w:val="004E5470"/>
    <w:rsid w:val="004E7286"/>
    <w:rsid w:val="004F1576"/>
    <w:rsid w:val="004F23DD"/>
    <w:rsid w:val="004F25E2"/>
    <w:rsid w:val="004F2AEC"/>
    <w:rsid w:val="00510EE8"/>
    <w:rsid w:val="00511F32"/>
    <w:rsid w:val="00513AC1"/>
    <w:rsid w:val="005175F9"/>
    <w:rsid w:val="00531851"/>
    <w:rsid w:val="005336E8"/>
    <w:rsid w:val="00533A01"/>
    <w:rsid w:val="00534C4B"/>
    <w:rsid w:val="00535AF7"/>
    <w:rsid w:val="00540C04"/>
    <w:rsid w:val="005439D3"/>
    <w:rsid w:val="00545093"/>
    <w:rsid w:val="00552648"/>
    <w:rsid w:val="00553CF9"/>
    <w:rsid w:val="005560B2"/>
    <w:rsid w:val="00561FAD"/>
    <w:rsid w:val="00563CA7"/>
    <w:rsid w:val="00567368"/>
    <w:rsid w:val="005679E5"/>
    <w:rsid w:val="00570603"/>
    <w:rsid w:val="00570810"/>
    <w:rsid w:val="005733A1"/>
    <w:rsid w:val="00574CED"/>
    <w:rsid w:val="005751DD"/>
    <w:rsid w:val="005811AA"/>
    <w:rsid w:val="00593E56"/>
    <w:rsid w:val="005963C6"/>
    <w:rsid w:val="005A5AAD"/>
    <w:rsid w:val="005B48E6"/>
    <w:rsid w:val="005B594F"/>
    <w:rsid w:val="005B7146"/>
    <w:rsid w:val="005B718C"/>
    <w:rsid w:val="005C00A4"/>
    <w:rsid w:val="005C13E0"/>
    <w:rsid w:val="005C51E7"/>
    <w:rsid w:val="005C7AB9"/>
    <w:rsid w:val="005D0E60"/>
    <w:rsid w:val="005D0FBD"/>
    <w:rsid w:val="005D4F9E"/>
    <w:rsid w:val="005D6751"/>
    <w:rsid w:val="005D6E08"/>
    <w:rsid w:val="005E0D02"/>
    <w:rsid w:val="005F6BC0"/>
    <w:rsid w:val="00610383"/>
    <w:rsid w:val="00610DA9"/>
    <w:rsid w:val="00611186"/>
    <w:rsid w:val="006126F7"/>
    <w:rsid w:val="00615283"/>
    <w:rsid w:val="006161C8"/>
    <w:rsid w:val="00621BD7"/>
    <w:rsid w:val="00625C92"/>
    <w:rsid w:val="00625E4E"/>
    <w:rsid w:val="00625EB8"/>
    <w:rsid w:val="006260B4"/>
    <w:rsid w:val="0063439B"/>
    <w:rsid w:val="00635C9E"/>
    <w:rsid w:val="00635DC0"/>
    <w:rsid w:val="00637C42"/>
    <w:rsid w:val="006409A2"/>
    <w:rsid w:val="00643CB9"/>
    <w:rsid w:val="00646A45"/>
    <w:rsid w:val="00650482"/>
    <w:rsid w:val="006514C6"/>
    <w:rsid w:val="0065211C"/>
    <w:rsid w:val="006548DD"/>
    <w:rsid w:val="00654C3A"/>
    <w:rsid w:val="00662714"/>
    <w:rsid w:val="00662DC1"/>
    <w:rsid w:val="006647DE"/>
    <w:rsid w:val="006651C7"/>
    <w:rsid w:val="00671DFF"/>
    <w:rsid w:val="0067334D"/>
    <w:rsid w:val="006769D1"/>
    <w:rsid w:val="006772C2"/>
    <w:rsid w:val="00684558"/>
    <w:rsid w:val="00687EF1"/>
    <w:rsid w:val="0069677B"/>
    <w:rsid w:val="006A3A4B"/>
    <w:rsid w:val="006A3FAC"/>
    <w:rsid w:val="006A4F7A"/>
    <w:rsid w:val="006A7E01"/>
    <w:rsid w:val="006B0AD2"/>
    <w:rsid w:val="006B7CC3"/>
    <w:rsid w:val="006C090A"/>
    <w:rsid w:val="006C24BE"/>
    <w:rsid w:val="006C2C4D"/>
    <w:rsid w:val="006C33BC"/>
    <w:rsid w:val="006C3CFF"/>
    <w:rsid w:val="006C4A56"/>
    <w:rsid w:val="006C74EB"/>
    <w:rsid w:val="006D1045"/>
    <w:rsid w:val="006D1A2B"/>
    <w:rsid w:val="006D5F97"/>
    <w:rsid w:val="006D638F"/>
    <w:rsid w:val="006D79D7"/>
    <w:rsid w:val="006E0C19"/>
    <w:rsid w:val="006E26D8"/>
    <w:rsid w:val="006E404C"/>
    <w:rsid w:val="006F0877"/>
    <w:rsid w:val="006F102B"/>
    <w:rsid w:val="006F2EAF"/>
    <w:rsid w:val="006F4D56"/>
    <w:rsid w:val="0070014B"/>
    <w:rsid w:val="00704F29"/>
    <w:rsid w:val="00705490"/>
    <w:rsid w:val="00706266"/>
    <w:rsid w:val="00720BED"/>
    <w:rsid w:val="00720D74"/>
    <w:rsid w:val="0073134F"/>
    <w:rsid w:val="0073338D"/>
    <w:rsid w:val="00733C84"/>
    <w:rsid w:val="00734591"/>
    <w:rsid w:val="007347F3"/>
    <w:rsid w:val="00741567"/>
    <w:rsid w:val="00745B05"/>
    <w:rsid w:val="00750987"/>
    <w:rsid w:val="00754D82"/>
    <w:rsid w:val="007606D8"/>
    <w:rsid w:val="0076544B"/>
    <w:rsid w:val="0078300D"/>
    <w:rsid w:val="007865B8"/>
    <w:rsid w:val="007909A1"/>
    <w:rsid w:val="00790CFE"/>
    <w:rsid w:val="00797240"/>
    <w:rsid w:val="007A05D0"/>
    <w:rsid w:val="007A3E6C"/>
    <w:rsid w:val="007A5A7C"/>
    <w:rsid w:val="007B09E8"/>
    <w:rsid w:val="007B1550"/>
    <w:rsid w:val="007B2195"/>
    <w:rsid w:val="007B3A3A"/>
    <w:rsid w:val="007B60B9"/>
    <w:rsid w:val="007C1C36"/>
    <w:rsid w:val="007C39B9"/>
    <w:rsid w:val="007C3E7B"/>
    <w:rsid w:val="007C5FCD"/>
    <w:rsid w:val="007C7D6F"/>
    <w:rsid w:val="007D2B10"/>
    <w:rsid w:val="007D2EEA"/>
    <w:rsid w:val="007E166A"/>
    <w:rsid w:val="007E3E89"/>
    <w:rsid w:val="007E6469"/>
    <w:rsid w:val="007E7F9E"/>
    <w:rsid w:val="007E7FD7"/>
    <w:rsid w:val="007F34BA"/>
    <w:rsid w:val="007F39F8"/>
    <w:rsid w:val="008057F0"/>
    <w:rsid w:val="00806137"/>
    <w:rsid w:val="00811119"/>
    <w:rsid w:val="0081330D"/>
    <w:rsid w:val="00820DF9"/>
    <w:rsid w:val="008215E8"/>
    <w:rsid w:val="00822EC9"/>
    <w:rsid w:val="00823562"/>
    <w:rsid w:val="00825A61"/>
    <w:rsid w:val="008266DD"/>
    <w:rsid w:val="008321E7"/>
    <w:rsid w:val="0083279E"/>
    <w:rsid w:val="008339A0"/>
    <w:rsid w:val="00837295"/>
    <w:rsid w:val="008413C8"/>
    <w:rsid w:val="00844041"/>
    <w:rsid w:val="00844775"/>
    <w:rsid w:val="00844B6E"/>
    <w:rsid w:val="008458D4"/>
    <w:rsid w:val="00845ECC"/>
    <w:rsid w:val="008507E2"/>
    <w:rsid w:val="0085372E"/>
    <w:rsid w:val="0085536A"/>
    <w:rsid w:val="00855B9C"/>
    <w:rsid w:val="0086095B"/>
    <w:rsid w:val="00861F79"/>
    <w:rsid w:val="008642A0"/>
    <w:rsid w:val="00867EB9"/>
    <w:rsid w:val="00870C1E"/>
    <w:rsid w:val="0087726C"/>
    <w:rsid w:val="00881E4B"/>
    <w:rsid w:val="008825D7"/>
    <w:rsid w:val="00885AB7"/>
    <w:rsid w:val="00886601"/>
    <w:rsid w:val="00887A4C"/>
    <w:rsid w:val="00887ADF"/>
    <w:rsid w:val="008913AF"/>
    <w:rsid w:val="00892F30"/>
    <w:rsid w:val="008946DE"/>
    <w:rsid w:val="0089641A"/>
    <w:rsid w:val="008A2E3A"/>
    <w:rsid w:val="008A3871"/>
    <w:rsid w:val="008A38E1"/>
    <w:rsid w:val="008B57E7"/>
    <w:rsid w:val="008B749A"/>
    <w:rsid w:val="008C16F0"/>
    <w:rsid w:val="008D18BD"/>
    <w:rsid w:val="008D50F9"/>
    <w:rsid w:val="008D5619"/>
    <w:rsid w:val="008D582F"/>
    <w:rsid w:val="008D67B1"/>
    <w:rsid w:val="008E45D4"/>
    <w:rsid w:val="008E543E"/>
    <w:rsid w:val="008E78F4"/>
    <w:rsid w:val="008F2FA2"/>
    <w:rsid w:val="008F5DA8"/>
    <w:rsid w:val="008F6349"/>
    <w:rsid w:val="009101EB"/>
    <w:rsid w:val="0091028B"/>
    <w:rsid w:val="00911E85"/>
    <w:rsid w:val="00913B99"/>
    <w:rsid w:val="0091675C"/>
    <w:rsid w:val="00916E48"/>
    <w:rsid w:val="0092161D"/>
    <w:rsid w:val="009245EF"/>
    <w:rsid w:val="0093209A"/>
    <w:rsid w:val="00933DA1"/>
    <w:rsid w:val="00941674"/>
    <w:rsid w:val="009448A2"/>
    <w:rsid w:val="00946907"/>
    <w:rsid w:val="00947534"/>
    <w:rsid w:val="00947661"/>
    <w:rsid w:val="00947F56"/>
    <w:rsid w:val="009634B8"/>
    <w:rsid w:val="00965377"/>
    <w:rsid w:val="00966DE9"/>
    <w:rsid w:val="00970392"/>
    <w:rsid w:val="009759B9"/>
    <w:rsid w:val="00975ABD"/>
    <w:rsid w:val="00983138"/>
    <w:rsid w:val="0098367D"/>
    <w:rsid w:val="0098456F"/>
    <w:rsid w:val="0099508F"/>
    <w:rsid w:val="00995320"/>
    <w:rsid w:val="00996782"/>
    <w:rsid w:val="009A11B4"/>
    <w:rsid w:val="009B74EC"/>
    <w:rsid w:val="009C237E"/>
    <w:rsid w:val="009C3E99"/>
    <w:rsid w:val="009C43D5"/>
    <w:rsid w:val="009C7CD6"/>
    <w:rsid w:val="009D1972"/>
    <w:rsid w:val="009D1F62"/>
    <w:rsid w:val="009D2263"/>
    <w:rsid w:val="009D2C6E"/>
    <w:rsid w:val="009D64FE"/>
    <w:rsid w:val="009E1C46"/>
    <w:rsid w:val="009F1A29"/>
    <w:rsid w:val="009F2B79"/>
    <w:rsid w:val="009F321E"/>
    <w:rsid w:val="00A02E52"/>
    <w:rsid w:val="00A078EC"/>
    <w:rsid w:val="00A10EAD"/>
    <w:rsid w:val="00A11F55"/>
    <w:rsid w:val="00A1222D"/>
    <w:rsid w:val="00A13E63"/>
    <w:rsid w:val="00A15A55"/>
    <w:rsid w:val="00A16D66"/>
    <w:rsid w:val="00A23C2C"/>
    <w:rsid w:val="00A27957"/>
    <w:rsid w:val="00A31497"/>
    <w:rsid w:val="00A35E66"/>
    <w:rsid w:val="00A413CA"/>
    <w:rsid w:val="00A446A7"/>
    <w:rsid w:val="00A45322"/>
    <w:rsid w:val="00A50962"/>
    <w:rsid w:val="00A509EB"/>
    <w:rsid w:val="00A5158B"/>
    <w:rsid w:val="00A53B52"/>
    <w:rsid w:val="00A56B75"/>
    <w:rsid w:val="00A64B93"/>
    <w:rsid w:val="00A65C61"/>
    <w:rsid w:val="00A67003"/>
    <w:rsid w:val="00A6709C"/>
    <w:rsid w:val="00A70295"/>
    <w:rsid w:val="00A7058F"/>
    <w:rsid w:val="00A7618C"/>
    <w:rsid w:val="00A76FF6"/>
    <w:rsid w:val="00A82F26"/>
    <w:rsid w:val="00A84035"/>
    <w:rsid w:val="00A86F5E"/>
    <w:rsid w:val="00A87474"/>
    <w:rsid w:val="00A87B20"/>
    <w:rsid w:val="00A87E77"/>
    <w:rsid w:val="00A95B3C"/>
    <w:rsid w:val="00A95DA4"/>
    <w:rsid w:val="00A96076"/>
    <w:rsid w:val="00AA22D9"/>
    <w:rsid w:val="00AB3848"/>
    <w:rsid w:val="00AB3FF5"/>
    <w:rsid w:val="00AC0397"/>
    <w:rsid w:val="00AC2182"/>
    <w:rsid w:val="00AC21FC"/>
    <w:rsid w:val="00AC65DB"/>
    <w:rsid w:val="00AD1B62"/>
    <w:rsid w:val="00AE690F"/>
    <w:rsid w:val="00AF32F1"/>
    <w:rsid w:val="00B05F51"/>
    <w:rsid w:val="00B07395"/>
    <w:rsid w:val="00B119A5"/>
    <w:rsid w:val="00B13F6F"/>
    <w:rsid w:val="00B1600F"/>
    <w:rsid w:val="00B22ABF"/>
    <w:rsid w:val="00B22B72"/>
    <w:rsid w:val="00B30B97"/>
    <w:rsid w:val="00B31567"/>
    <w:rsid w:val="00B33BA2"/>
    <w:rsid w:val="00B414F3"/>
    <w:rsid w:val="00B41703"/>
    <w:rsid w:val="00B42855"/>
    <w:rsid w:val="00B44CA8"/>
    <w:rsid w:val="00B511DF"/>
    <w:rsid w:val="00B53CC3"/>
    <w:rsid w:val="00B572C0"/>
    <w:rsid w:val="00B64131"/>
    <w:rsid w:val="00B70F13"/>
    <w:rsid w:val="00B740E1"/>
    <w:rsid w:val="00B82C66"/>
    <w:rsid w:val="00B90469"/>
    <w:rsid w:val="00B92775"/>
    <w:rsid w:val="00B92CD1"/>
    <w:rsid w:val="00BA47B9"/>
    <w:rsid w:val="00BA52C5"/>
    <w:rsid w:val="00BA609C"/>
    <w:rsid w:val="00BA7276"/>
    <w:rsid w:val="00BA7D77"/>
    <w:rsid w:val="00BB02E9"/>
    <w:rsid w:val="00BB24BC"/>
    <w:rsid w:val="00BB57BC"/>
    <w:rsid w:val="00BB62C4"/>
    <w:rsid w:val="00BB62FF"/>
    <w:rsid w:val="00BB7894"/>
    <w:rsid w:val="00BC1608"/>
    <w:rsid w:val="00BC1D6D"/>
    <w:rsid w:val="00BC360C"/>
    <w:rsid w:val="00BC62FC"/>
    <w:rsid w:val="00BC6FFB"/>
    <w:rsid w:val="00BD730D"/>
    <w:rsid w:val="00BE487E"/>
    <w:rsid w:val="00BE5317"/>
    <w:rsid w:val="00BE6C4F"/>
    <w:rsid w:val="00BF0D7A"/>
    <w:rsid w:val="00BF60D4"/>
    <w:rsid w:val="00C043A6"/>
    <w:rsid w:val="00C05A00"/>
    <w:rsid w:val="00C06293"/>
    <w:rsid w:val="00C06326"/>
    <w:rsid w:val="00C14F5A"/>
    <w:rsid w:val="00C15199"/>
    <w:rsid w:val="00C16CAD"/>
    <w:rsid w:val="00C17F58"/>
    <w:rsid w:val="00C2174B"/>
    <w:rsid w:val="00C24EB7"/>
    <w:rsid w:val="00C25F0E"/>
    <w:rsid w:val="00C267A8"/>
    <w:rsid w:val="00C30526"/>
    <w:rsid w:val="00C3090E"/>
    <w:rsid w:val="00C3296F"/>
    <w:rsid w:val="00C34AC9"/>
    <w:rsid w:val="00C41CAF"/>
    <w:rsid w:val="00C4253B"/>
    <w:rsid w:val="00C5292E"/>
    <w:rsid w:val="00C556B4"/>
    <w:rsid w:val="00C5591E"/>
    <w:rsid w:val="00C605EE"/>
    <w:rsid w:val="00C65366"/>
    <w:rsid w:val="00C6536B"/>
    <w:rsid w:val="00C66357"/>
    <w:rsid w:val="00C70234"/>
    <w:rsid w:val="00C72CE3"/>
    <w:rsid w:val="00C74D47"/>
    <w:rsid w:val="00C80CE5"/>
    <w:rsid w:val="00C83A59"/>
    <w:rsid w:val="00C86310"/>
    <w:rsid w:val="00C935D3"/>
    <w:rsid w:val="00CA070E"/>
    <w:rsid w:val="00CA0C68"/>
    <w:rsid w:val="00CA313B"/>
    <w:rsid w:val="00CA7ED0"/>
    <w:rsid w:val="00CB046E"/>
    <w:rsid w:val="00CB0829"/>
    <w:rsid w:val="00CB18A5"/>
    <w:rsid w:val="00CC0B55"/>
    <w:rsid w:val="00CC0FB7"/>
    <w:rsid w:val="00CC515B"/>
    <w:rsid w:val="00CE3E21"/>
    <w:rsid w:val="00CE5409"/>
    <w:rsid w:val="00CF3698"/>
    <w:rsid w:val="00D0003F"/>
    <w:rsid w:val="00D044D7"/>
    <w:rsid w:val="00D075CD"/>
    <w:rsid w:val="00D12190"/>
    <w:rsid w:val="00D23C49"/>
    <w:rsid w:val="00D265A3"/>
    <w:rsid w:val="00D27552"/>
    <w:rsid w:val="00D35A0E"/>
    <w:rsid w:val="00D377C9"/>
    <w:rsid w:val="00D41B62"/>
    <w:rsid w:val="00D50F4A"/>
    <w:rsid w:val="00D541C4"/>
    <w:rsid w:val="00D55CB3"/>
    <w:rsid w:val="00D55CB5"/>
    <w:rsid w:val="00D60E5F"/>
    <w:rsid w:val="00D61E65"/>
    <w:rsid w:val="00D6336A"/>
    <w:rsid w:val="00D63B45"/>
    <w:rsid w:val="00D64D34"/>
    <w:rsid w:val="00D65F0E"/>
    <w:rsid w:val="00D66729"/>
    <w:rsid w:val="00D66D8F"/>
    <w:rsid w:val="00D74764"/>
    <w:rsid w:val="00D76057"/>
    <w:rsid w:val="00D8175C"/>
    <w:rsid w:val="00D82CAA"/>
    <w:rsid w:val="00D84378"/>
    <w:rsid w:val="00D86E41"/>
    <w:rsid w:val="00D91269"/>
    <w:rsid w:val="00D949B8"/>
    <w:rsid w:val="00D94D71"/>
    <w:rsid w:val="00D970A3"/>
    <w:rsid w:val="00DA5B8A"/>
    <w:rsid w:val="00DA600F"/>
    <w:rsid w:val="00DA7E49"/>
    <w:rsid w:val="00DB05F5"/>
    <w:rsid w:val="00DB0ED1"/>
    <w:rsid w:val="00DB5794"/>
    <w:rsid w:val="00DB7B42"/>
    <w:rsid w:val="00DC0341"/>
    <w:rsid w:val="00DC3CF9"/>
    <w:rsid w:val="00DC4B6F"/>
    <w:rsid w:val="00DD0020"/>
    <w:rsid w:val="00DD0E15"/>
    <w:rsid w:val="00DD4F02"/>
    <w:rsid w:val="00DD5845"/>
    <w:rsid w:val="00DD7287"/>
    <w:rsid w:val="00DD76D4"/>
    <w:rsid w:val="00DD791F"/>
    <w:rsid w:val="00DE18CF"/>
    <w:rsid w:val="00DE74BF"/>
    <w:rsid w:val="00DF2850"/>
    <w:rsid w:val="00DF4CC9"/>
    <w:rsid w:val="00DF6815"/>
    <w:rsid w:val="00DF6B0A"/>
    <w:rsid w:val="00DF6B55"/>
    <w:rsid w:val="00DF748C"/>
    <w:rsid w:val="00DF752B"/>
    <w:rsid w:val="00E00614"/>
    <w:rsid w:val="00E03551"/>
    <w:rsid w:val="00E05AF1"/>
    <w:rsid w:val="00E108E8"/>
    <w:rsid w:val="00E13690"/>
    <w:rsid w:val="00E1473B"/>
    <w:rsid w:val="00E14FBE"/>
    <w:rsid w:val="00E219DA"/>
    <w:rsid w:val="00E23135"/>
    <w:rsid w:val="00E239FD"/>
    <w:rsid w:val="00E24804"/>
    <w:rsid w:val="00E25C70"/>
    <w:rsid w:val="00E33B28"/>
    <w:rsid w:val="00E3401F"/>
    <w:rsid w:val="00E37239"/>
    <w:rsid w:val="00E50407"/>
    <w:rsid w:val="00E50FE0"/>
    <w:rsid w:val="00E52658"/>
    <w:rsid w:val="00E55143"/>
    <w:rsid w:val="00E60B93"/>
    <w:rsid w:val="00E612F9"/>
    <w:rsid w:val="00E62872"/>
    <w:rsid w:val="00E63CE3"/>
    <w:rsid w:val="00E65272"/>
    <w:rsid w:val="00E71EDB"/>
    <w:rsid w:val="00E755A4"/>
    <w:rsid w:val="00E82D60"/>
    <w:rsid w:val="00E85CC9"/>
    <w:rsid w:val="00E93385"/>
    <w:rsid w:val="00E96BF2"/>
    <w:rsid w:val="00EA1853"/>
    <w:rsid w:val="00EA7302"/>
    <w:rsid w:val="00EB2010"/>
    <w:rsid w:val="00EB5209"/>
    <w:rsid w:val="00EB5C49"/>
    <w:rsid w:val="00EC184D"/>
    <w:rsid w:val="00EC3F06"/>
    <w:rsid w:val="00EC505F"/>
    <w:rsid w:val="00EC507E"/>
    <w:rsid w:val="00EC6DCD"/>
    <w:rsid w:val="00ED1387"/>
    <w:rsid w:val="00ED24F1"/>
    <w:rsid w:val="00ED4D69"/>
    <w:rsid w:val="00ED5825"/>
    <w:rsid w:val="00EE14DB"/>
    <w:rsid w:val="00EE44A6"/>
    <w:rsid w:val="00EE6B50"/>
    <w:rsid w:val="00EE7012"/>
    <w:rsid w:val="00EF1DDE"/>
    <w:rsid w:val="00EF203C"/>
    <w:rsid w:val="00EF2E88"/>
    <w:rsid w:val="00EF32BE"/>
    <w:rsid w:val="00EF364D"/>
    <w:rsid w:val="00EF63CE"/>
    <w:rsid w:val="00EF6D67"/>
    <w:rsid w:val="00F1072C"/>
    <w:rsid w:val="00F13A2A"/>
    <w:rsid w:val="00F24669"/>
    <w:rsid w:val="00F25A7F"/>
    <w:rsid w:val="00F362E9"/>
    <w:rsid w:val="00F40720"/>
    <w:rsid w:val="00F41871"/>
    <w:rsid w:val="00F53092"/>
    <w:rsid w:val="00F60587"/>
    <w:rsid w:val="00F63F89"/>
    <w:rsid w:val="00F64350"/>
    <w:rsid w:val="00F672A8"/>
    <w:rsid w:val="00F67ADA"/>
    <w:rsid w:val="00F73719"/>
    <w:rsid w:val="00F758F3"/>
    <w:rsid w:val="00F75E31"/>
    <w:rsid w:val="00F77E34"/>
    <w:rsid w:val="00F81738"/>
    <w:rsid w:val="00F82755"/>
    <w:rsid w:val="00F84053"/>
    <w:rsid w:val="00F867C5"/>
    <w:rsid w:val="00F91CF0"/>
    <w:rsid w:val="00F9212A"/>
    <w:rsid w:val="00F95999"/>
    <w:rsid w:val="00FA3614"/>
    <w:rsid w:val="00FA5063"/>
    <w:rsid w:val="00FA5F96"/>
    <w:rsid w:val="00FB250C"/>
    <w:rsid w:val="00FB4DCA"/>
    <w:rsid w:val="00FC2D5C"/>
    <w:rsid w:val="00FC6D1E"/>
    <w:rsid w:val="00FC7832"/>
    <w:rsid w:val="00FD48AD"/>
    <w:rsid w:val="00FD6655"/>
    <w:rsid w:val="00FD7FD1"/>
    <w:rsid w:val="00FE0063"/>
    <w:rsid w:val="00FE333E"/>
    <w:rsid w:val="00FE63CC"/>
    <w:rsid w:val="00FE6D0A"/>
    <w:rsid w:val="00FE79B1"/>
    <w:rsid w:val="00FF2392"/>
    <w:rsid w:val="00FF2417"/>
    <w:rsid w:val="00FF558C"/>
    <w:rsid w:val="00FF5C4C"/>
    <w:rsid w:val="00FF64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125"/>
    <o:shapelayout v:ext="edit">
      <o:idmap v:ext="edit" data="2"/>
    </o:shapelayout>
  </w:shapeDefaults>
  <w:decimalSymbol w:val=","/>
  <w:listSeparator w:val=";"/>
  <w14:docId w14:val="0469BC42"/>
  <w15:chartTrackingRefBased/>
  <w15:docId w15:val="{3BF2A779-A7ED-4EE2-B548-43C54D322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2F30"/>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755A4"/>
    <w:pPr>
      <w:tabs>
        <w:tab w:val="center" w:pos="4536"/>
        <w:tab w:val="right" w:pos="9072"/>
      </w:tabs>
    </w:pPr>
  </w:style>
  <w:style w:type="character" w:customStyle="1" w:styleId="KoptekstChar">
    <w:name w:val="Koptekst Char"/>
    <w:basedOn w:val="Standaardalinea-lettertype"/>
    <w:link w:val="Koptekst"/>
    <w:uiPriority w:val="99"/>
    <w:rsid w:val="00E755A4"/>
  </w:style>
  <w:style w:type="paragraph" w:styleId="Voettekst">
    <w:name w:val="footer"/>
    <w:basedOn w:val="Standaard"/>
    <w:link w:val="VoettekstChar"/>
    <w:uiPriority w:val="99"/>
    <w:unhideWhenUsed/>
    <w:rsid w:val="00E755A4"/>
    <w:pPr>
      <w:tabs>
        <w:tab w:val="center" w:pos="4536"/>
        <w:tab w:val="right" w:pos="9072"/>
      </w:tabs>
    </w:pPr>
  </w:style>
  <w:style w:type="character" w:customStyle="1" w:styleId="VoettekstChar">
    <w:name w:val="Voettekst Char"/>
    <w:basedOn w:val="Standaardalinea-lettertype"/>
    <w:link w:val="Voettekst"/>
    <w:uiPriority w:val="99"/>
    <w:rsid w:val="00E755A4"/>
  </w:style>
  <w:style w:type="table" w:styleId="Tabelraster">
    <w:name w:val="Table Grid"/>
    <w:basedOn w:val="Standaardtabel"/>
    <w:uiPriority w:val="59"/>
    <w:rsid w:val="0028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353B20"/>
    <w:rPr>
      <w:sz w:val="20"/>
      <w:szCs w:val="20"/>
    </w:rPr>
  </w:style>
  <w:style w:type="character" w:customStyle="1" w:styleId="VoetnoottekstChar">
    <w:name w:val="Voetnoottekst Char"/>
    <w:link w:val="Voetnoottekst"/>
    <w:uiPriority w:val="99"/>
    <w:semiHidden/>
    <w:rsid w:val="00353B20"/>
    <w:rPr>
      <w:lang w:eastAsia="en-US"/>
    </w:rPr>
  </w:style>
  <w:style w:type="character" w:styleId="Voetnootmarkering">
    <w:name w:val="footnote reference"/>
    <w:uiPriority w:val="99"/>
    <w:semiHidden/>
    <w:unhideWhenUsed/>
    <w:rsid w:val="00353B20"/>
    <w:rPr>
      <w:vertAlign w:val="superscript"/>
    </w:rPr>
  </w:style>
  <w:style w:type="paragraph" w:styleId="Geenafstand">
    <w:name w:val="No Spacing"/>
    <w:uiPriority w:val="1"/>
    <w:qFormat/>
    <w:rsid w:val="00A50962"/>
    <w:rPr>
      <w:rFonts w:ascii="Calibri" w:eastAsia="Times New Roman" w:hAnsi="Calibri"/>
      <w:sz w:val="22"/>
      <w:szCs w:val="22"/>
    </w:rPr>
  </w:style>
  <w:style w:type="paragraph" w:styleId="Lijstalinea">
    <w:name w:val="List Paragraph"/>
    <w:basedOn w:val="Standaard"/>
    <w:uiPriority w:val="34"/>
    <w:qFormat/>
    <w:rsid w:val="00C72C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6.bin"/><Relationship Id="rId84" Type="http://schemas.openxmlformats.org/officeDocument/2006/relationships/image" Target="media/image42.wmf"/><Relationship Id="rId138" Type="http://schemas.openxmlformats.org/officeDocument/2006/relationships/image" Target="media/image69.wmf"/><Relationship Id="rId159" Type="http://schemas.openxmlformats.org/officeDocument/2006/relationships/image" Target="media/image79.wmf"/><Relationship Id="rId170" Type="http://schemas.openxmlformats.org/officeDocument/2006/relationships/oleObject" Target="embeddings/oleObject75.bin"/><Relationship Id="rId107" Type="http://schemas.openxmlformats.org/officeDocument/2006/relationships/oleObject" Target="embeddings/oleObject44.bin"/><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image" Target="media/image24.wmf"/><Relationship Id="rId74" Type="http://schemas.openxmlformats.org/officeDocument/2006/relationships/header" Target="header1.xml"/><Relationship Id="rId128" Type="http://schemas.openxmlformats.org/officeDocument/2006/relationships/image" Target="media/image64.wmf"/><Relationship Id="rId149" Type="http://schemas.openxmlformats.org/officeDocument/2006/relationships/image" Target="media/image74.wmf"/><Relationship Id="rId5" Type="http://schemas.openxmlformats.org/officeDocument/2006/relationships/webSettings" Target="webSettings.xml"/><Relationship Id="rId95" Type="http://schemas.openxmlformats.org/officeDocument/2006/relationships/oleObject" Target="embeddings/oleObject38.bin"/><Relationship Id="rId160" Type="http://schemas.openxmlformats.org/officeDocument/2006/relationships/oleObject" Target="embeddings/oleObject70.bin"/><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image" Target="media/image31.wmf"/><Relationship Id="rId118" Type="http://schemas.openxmlformats.org/officeDocument/2006/relationships/image" Target="media/image59.wmf"/><Relationship Id="rId139" Type="http://schemas.openxmlformats.org/officeDocument/2006/relationships/oleObject" Target="embeddings/oleObject60.bin"/><Relationship Id="rId85" Type="http://schemas.openxmlformats.org/officeDocument/2006/relationships/oleObject" Target="embeddings/oleObject33.bin"/><Relationship Id="rId150" Type="http://schemas.openxmlformats.org/officeDocument/2006/relationships/oleObject" Target="embeddings/oleObject65.bin"/><Relationship Id="rId171" Type="http://schemas.openxmlformats.org/officeDocument/2006/relationships/footer" Target="footer4.xml"/><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image" Target="media/image54.wmf"/><Relationship Id="rId129" Type="http://schemas.openxmlformats.org/officeDocument/2006/relationships/oleObject" Target="embeddings/oleObject55.bin"/><Relationship Id="rId54" Type="http://schemas.openxmlformats.org/officeDocument/2006/relationships/oleObject" Target="embeddings/oleObject23.bin"/><Relationship Id="rId75" Type="http://schemas.openxmlformats.org/officeDocument/2006/relationships/footer" Target="footer1.xml"/><Relationship Id="rId96" Type="http://schemas.openxmlformats.org/officeDocument/2006/relationships/image" Target="media/image48.wmf"/><Relationship Id="rId140" Type="http://schemas.openxmlformats.org/officeDocument/2006/relationships/image" Target="media/image70.wmf"/><Relationship Id="rId161" Type="http://schemas.openxmlformats.org/officeDocument/2006/relationships/image" Target="media/image80.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7.wmf"/><Relationship Id="rId119" Type="http://schemas.openxmlformats.org/officeDocument/2006/relationships/oleObject" Target="embeddings/oleObject50.bin"/><Relationship Id="rId44" Type="http://schemas.openxmlformats.org/officeDocument/2006/relationships/image" Target="media/image19.wmf"/><Relationship Id="rId60" Type="http://schemas.openxmlformats.org/officeDocument/2006/relationships/image" Target="media/image29.wmf"/><Relationship Id="rId65" Type="http://schemas.openxmlformats.org/officeDocument/2006/relationships/oleObject" Target="embeddings/oleObject27.bin"/><Relationship Id="rId81" Type="http://schemas.openxmlformats.org/officeDocument/2006/relationships/footer" Target="footer2.xml"/><Relationship Id="rId86" Type="http://schemas.openxmlformats.org/officeDocument/2006/relationships/image" Target="media/image43.wmf"/><Relationship Id="rId130" Type="http://schemas.openxmlformats.org/officeDocument/2006/relationships/image" Target="media/image65.wmf"/><Relationship Id="rId135" Type="http://schemas.openxmlformats.org/officeDocument/2006/relationships/oleObject" Target="embeddings/oleObject58.bin"/><Relationship Id="rId151" Type="http://schemas.openxmlformats.org/officeDocument/2006/relationships/image" Target="media/image75.wmf"/><Relationship Id="rId156" Type="http://schemas.openxmlformats.org/officeDocument/2006/relationships/oleObject" Target="embeddings/oleObject68.bin"/><Relationship Id="rId172" Type="http://schemas.openxmlformats.org/officeDocument/2006/relationships/fontTable" Target="fontTable.xml"/><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45.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image" Target="media/image25.wmf"/><Relationship Id="rId76" Type="http://schemas.openxmlformats.org/officeDocument/2006/relationships/image" Target="media/image38.wmf"/><Relationship Id="rId97" Type="http://schemas.openxmlformats.org/officeDocument/2006/relationships/oleObject" Target="embeddings/oleObject39.bin"/><Relationship Id="rId104" Type="http://schemas.openxmlformats.org/officeDocument/2006/relationships/image" Target="media/image52.wmf"/><Relationship Id="rId120" Type="http://schemas.openxmlformats.org/officeDocument/2006/relationships/image" Target="media/image60.wmf"/><Relationship Id="rId125" Type="http://schemas.openxmlformats.org/officeDocument/2006/relationships/oleObject" Target="embeddings/oleObject53.bin"/><Relationship Id="rId141" Type="http://schemas.openxmlformats.org/officeDocument/2006/relationships/oleObject" Target="embeddings/oleObject61.bin"/><Relationship Id="rId146" Type="http://schemas.openxmlformats.org/officeDocument/2006/relationships/footer" Target="footer3.xml"/><Relationship Id="rId167" Type="http://schemas.openxmlformats.org/officeDocument/2006/relationships/image" Target="media/image83.wmf"/><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image" Target="media/image46.wmf"/><Relationship Id="rId162" Type="http://schemas.openxmlformats.org/officeDocument/2006/relationships/oleObject" Target="embeddings/oleObject71.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2.png"/><Relationship Id="rId87" Type="http://schemas.openxmlformats.org/officeDocument/2006/relationships/oleObject" Target="embeddings/oleObject34.bin"/><Relationship Id="rId110" Type="http://schemas.openxmlformats.org/officeDocument/2006/relationships/image" Target="media/image55.wmf"/><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image" Target="media/image68.wmf"/><Relationship Id="rId157" Type="http://schemas.openxmlformats.org/officeDocument/2006/relationships/image" Target="media/image78.wmf"/><Relationship Id="rId61" Type="http://schemas.openxmlformats.org/officeDocument/2006/relationships/oleObject" Target="embeddings/oleObject25.bin"/><Relationship Id="rId82" Type="http://schemas.openxmlformats.org/officeDocument/2006/relationships/image" Target="media/image41.wmf"/><Relationship Id="rId152" Type="http://schemas.openxmlformats.org/officeDocument/2006/relationships/oleObject" Target="embeddings/oleObject66.bin"/><Relationship Id="rId173" Type="http://schemas.openxmlformats.org/officeDocument/2006/relationships/theme" Target="theme/theme1.xml"/><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oleObject" Target="embeddings/oleObject30.bin"/><Relationship Id="rId100" Type="http://schemas.openxmlformats.org/officeDocument/2006/relationships/image" Target="media/image50.wmf"/><Relationship Id="rId105" Type="http://schemas.openxmlformats.org/officeDocument/2006/relationships/oleObject" Target="embeddings/oleObject43.bin"/><Relationship Id="rId126" Type="http://schemas.openxmlformats.org/officeDocument/2006/relationships/image" Target="media/image63.wmf"/><Relationship Id="rId147" Type="http://schemas.openxmlformats.org/officeDocument/2006/relationships/image" Target="media/image73.wmf"/><Relationship Id="rId168" Type="http://schemas.openxmlformats.org/officeDocument/2006/relationships/oleObject" Target="embeddings/oleObject74.bin"/><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oleObject" Target="embeddings/oleObject29.bin"/><Relationship Id="rId93" Type="http://schemas.openxmlformats.org/officeDocument/2006/relationships/oleObject" Target="embeddings/oleObject37.bin"/><Relationship Id="rId98" Type="http://schemas.openxmlformats.org/officeDocument/2006/relationships/image" Target="media/image49.wmf"/><Relationship Id="rId121" Type="http://schemas.openxmlformats.org/officeDocument/2006/relationships/oleObject" Target="embeddings/oleObject51.bin"/><Relationship Id="rId142" Type="http://schemas.openxmlformats.org/officeDocument/2006/relationships/image" Target="media/image71.wmf"/><Relationship Id="rId163" Type="http://schemas.openxmlformats.org/officeDocument/2006/relationships/image" Target="media/image81.wmf"/><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image" Target="media/image33.png"/><Relationship Id="rId116" Type="http://schemas.openxmlformats.org/officeDocument/2006/relationships/image" Target="media/image58.wmf"/><Relationship Id="rId137" Type="http://schemas.openxmlformats.org/officeDocument/2006/relationships/oleObject" Target="embeddings/oleObject59.bin"/><Relationship Id="rId158" Type="http://schemas.openxmlformats.org/officeDocument/2006/relationships/oleObject" Target="embeddings/oleObject69.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30.wmf"/><Relationship Id="rId83" Type="http://schemas.openxmlformats.org/officeDocument/2006/relationships/oleObject" Target="embeddings/oleObject32.bin"/><Relationship Id="rId88" Type="http://schemas.openxmlformats.org/officeDocument/2006/relationships/image" Target="media/image44.wmf"/><Relationship Id="rId111" Type="http://schemas.openxmlformats.org/officeDocument/2006/relationships/oleObject" Target="embeddings/oleObject46.bin"/><Relationship Id="rId132" Type="http://schemas.openxmlformats.org/officeDocument/2006/relationships/image" Target="media/image66.wmf"/><Relationship Id="rId153" Type="http://schemas.openxmlformats.org/officeDocument/2006/relationships/image" Target="media/image76.wmf"/><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image" Target="media/image26.png"/><Relationship Id="rId106" Type="http://schemas.openxmlformats.org/officeDocument/2006/relationships/image" Target="media/image53.wmf"/><Relationship Id="rId127" Type="http://schemas.openxmlformats.org/officeDocument/2006/relationships/oleObject" Target="embeddings/oleObject54.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png"/><Relationship Id="rId73" Type="http://schemas.openxmlformats.org/officeDocument/2006/relationships/image" Target="media/image37.png"/><Relationship Id="rId78" Type="http://schemas.openxmlformats.org/officeDocument/2006/relationships/image" Target="media/image39.wmf"/><Relationship Id="rId94" Type="http://schemas.openxmlformats.org/officeDocument/2006/relationships/image" Target="media/image47.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61.wmf"/><Relationship Id="rId143" Type="http://schemas.openxmlformats.org/officeDocument/2006/relationships/oleObject" Target="embeddings/oleObject62.bin"/><Relationship Id="rId148" Type="http://schemas.openxmlformats.org/officeDocument/2006/relationships/oleObject" Target="embeddings/oleObject64.bin"/><Relationship Id="rId164" Type="http://schemas.openxmlformats.org/officeDocument/2006/relationships/oleObject" Target="embeddings/oleObject72.bin"/><Relationship Id="rId169" Type="http://schemas.openxmlformats.org/officeDocument/2006/relationships/image" Target="media/image84.wmf"/><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0.wmf"/><Relationship Id="rId47" Type="http://schemas.openxmlformats.org/officeDocument/2006/relationships/oleObject" Target="embeddings/oleObject20.bin"/><Relationship Id="rId68" Type="http://schemas.openxmlformats.org/officeDocument/2006/relationships/image" Target="media/image34.png"/><Relationship Id="rId89" Type="http://schemas.openxmlformats.org/officeDocument/2006/relationships/oleObject" Target="embeddings/oleObject35.bin"/><Relationship Id="rId112" Type="http://schemas.openxmlformats.org/officeDocument/2006/relationships/image" Target="media/image56.wmf"/><Relationship Id="rId133" Type="http://schemas.openxmlformats.org/officeDocument/2006/relationships/oleObject" Target="embeddings/oleObject57.bin"/><Relationship Id="rId154" Type="http://schemas.openxmlformats.org/officeDocument/2006/relationships/oleObject" Target="embeddings/oleObject67.bin"/><Relationship Id="rId16" Type="http://schemas.openxmlformats.org/officeDocument/2006/relationships/image" Target="media/image5.wmf"/><Relationship Id="rId37" Type="http://schemas.openxmlformats.org/officeDocument/2006/relationships/oleObject" Target="embeddings/oleObject15.bin"/><Relationship Id="rId58" Type="http://schemas.openxmlformats.org/officeDocument/2006/relationships/image" Target="media/image27.png"/><Relationship Id="rId79" Type="http://schemas.openxmlformats.org/officeDocument/2006/relationships/oleObject" Target="embeddings/oleObject31.bin"/><Relationship Id="rId102" Type="http://schemas.openxmlformats.org/officeDocument/2006/relationships/image" Target="media/image51.wmf"/><Relationship Id="rId123" Type="http://schemas.openxmlformats.org/officeDocument/2006/relationships/oleObject" Target="embeddings/oleObject52.bin"/><Relationship Id="rId144" Type="http://schemas.openxmlformats.org/officeDocument/2006/relationships/image" Target="media/image72.wmf"/><Relationship Id="rId90" Type="http://schemas.openxmlformats.org/officeDocument/2006/relationships/image" Target="media/image45.wmf"/><Relationship Id="rId165" Type="http://schemas.openxmlformats.org/officeDocument/2006/relationships/image" Target="media/image82.wmf"/><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image" Target="media/image35.wmf"/><Relationship Id="rId113" Type="http://schemas.openxmlformats.org/officeDocument/2006/relationships/oleObject" Target="embeddings/oleObject47.bin"/><Relationship Id="rId134" Type="http://schemas.openxmlformats.org/officeDocument/2006/relationships/image" Target="media/image67.wmf"/><Relationship Id="rId80" Type="http://schemas.openxmlformats.org/officeDocument/2006/relationships/image" Target="media/image40.png"/><Relationship Id="rId155" Type="http://schemas.openxmlformats.org/officeDocument/2006/relationships/image" Target="media/image77.wmf"/><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image" Target="media/image28.png"/><Relationship Id="rId103" Type="http://schemas.openxmlformats.org/officeDocument/2006/relationships/oleObject" Target="embeddings/oleObject42.bin"/><Relationship Id="rId124" Type="http://schemas.openxmlformats.org/officeDocument/2006/relationships/image" Target="media/image62.wmf"/><Relationship Id="rId70" Type="http://schemas.openxmlformats.org/officeDocument/2006/relationships/oleObject" Target="embeddings/oleObject28.bin"/><Relationship Id="rId91" Type="http://schemas.openxmlformats.org/officeDocument/2006/relationships/oleObject" Target="embeddings/oleObject36.bin"/><Relationship Id="rId145" Type="http://schemas.openxmlformats.org/officeDocument/2006/relationships/oleObject" Target="embeddings/oleObject63.bin"/><Relationship Id="rId166" Type="http://schemas.openxmlformats.org/officeDocument/2006/relationships/oleObject" Target="embeddings/oleObject73.bin"/></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190FB-EF5C-48DF-B06D-A578504B5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2933</Words>
  <Characters>16136</Characters>
  <Application>Microsoft Office Word</Application>
  <DocSecurity>0</DocSecurity>
  <Lines>134</Lines>
  <Paragraphs>38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Onrust</dc:creator>
  <cp:keywords/>
  <dc:description/>
  <cp:lastModifiedBy>Onrust, Rob</cp:lastModifiedBy>
  <cp:revision>3</cp:revision>
  <dcterms:created xsi:type="dcterms:W3CDTF">2024-07-03T11:45:00Z</dcterms:created>
  <dcterms:modified xsi:type="dcterms:W3CDTF">2025-09-05T11:40:00Z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