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5B" w:rsidRDefault="001B242E" w:rsidP="00783860">
      <w:pPr>
        <w:spacing w:line="336" w:lineRule="auto"/>
        <w:rPr>
          <w:rFonts w:ascii="Cambria" w:eastAsiaTheme="minorEastAsia" w:hAnsi="Cambria"/>
          <w:sz w:val="24"/>
          <w:szCs w:val="24"/>
        </w:rPr>
      </w:pPr>
      <w:r w:rsidRPr="00F92BD3">
        <w:rPr>
          <w:rFonts w:ascii="Cambria" w:hAnsi="Cambria"/>
          <w:b/>
          <w:sz w:val="32"/>
          <w:szCs w:val="32"/>
        </w:rPr>
        <w:t>De top van een parabool</w:t>
      </w:r>
      <w:r w:rsidRPr="00F92BD3">
        <w:rPr>
          <w:rFonts w:ascii="Cambria" w:hAnsi="Cambria"/>
          <w:b/>
          <w:sz w:val="24"/>
          <w:szCs w:val="24"/>
        </w:rPr>
        <w:br/>
      </w:r>
      <w:r w:rsidRPr="00F92BD3">
        <w:rPr>
          <w:rFonts w:ascii="Cambria" w:hAnsi="Cambria"/>
          <w:b/>
          <w:sz w:val="24"/>
          <w:szCs w:val="24"/>
        </w:rPr>
        <w:br/>
      </w:r>
      <w:r w:rsidRPr="00F92BD3">
        <w:rPr>
          <w:rFonts w:ascii="Cambria" w:eastAsiaTheme="minorEastAsia" w:hAnsi="Cambria"/>
          <w:sz w:val="24"/>
          <w:szCs w:val="24"/>
        </w:rPr>
        <w:t xml:space="preserve">Bekijk de kwadratische functie  </w:t>
      </w:r>
      <m:oMath>
        <m:r>
          <w:rPr>
            <w:rFonts w:ascii="Cambria Math" w:eastAsiaTheme="minorEastAsia" w:hAnsi="Cambria Math"/>
            <w:sz w:val="24"/>
            <w:szCs w:val="24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+bx+c</m:t>
        </m:r>
      </m:oMath>
      <w:r w:rsidRPr="00F92BD3">
        <w:rPr>
          <w:rFonts w:ascii="Cambria" w:eastAsiaTheme="minorEastAsia" w:hAnsi="Cambria"/>
          <w:sz w:val="24"/>
          <w:szCs w:val="24"/>
        </w:rPr>
        <w:t>.</w:t>
      </w:r>
      <w:r w:rsidRPr="00F92BD3">
        <w:rPr>
          <w:rFonts w:ascii="Cambria" w:eastAsiaTheme="minorEastAsia" w:hAnsi="Cambria"/>
          <w:sz w:val="24"/>
          <w:szCs w:val="24"/>
        </w:rPr>
        <w:br/>
        <w:t>Met behulp van kwadraatafsplitsen vinden we:</w:t>
      </w:r>
      <w:r w:rsidRPr="00F92BD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+bx+c=a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+c=  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x+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+c</m:t>
        </m:r>
      </m:oMath>
      <w:r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F92BD3">
        <w:rPr>
          <w:rFonts w:ascii="Cambria" w:eastAsiaTheme="minorEastAsia" w:hAnsi="Cambria"/>
          <w:sz w:val="24"/>
          <w:szCs w:val="24"/>
        </w:rPr>
        <w:t xml:space="preserve">  </w:t>
      </w:r>
      <w:r w:rsidRPr="00F92BD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+c=c-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4a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4ac - b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F92BD3">
        <w:rPr>
          <w:rFonts w:ascii="Cambria" w:eastAsiaTheme="minorEastAsia" w:hAnsi="Cambria"/>
          <w:sz w:val="24"/>
          <w:szCs w:val="24"/>
        </w:rPr>
        <w:t>,</w:t>
      </w:r>
      <w:r w:rsidR="00F92BD3">
        <w:rPr>
          <w:rFonts w:ascii="Cambria" w:eastAsiaTheme="minorEastAsia" w:hAnsi="Cambria"/>
          <w:sz w:val="24"/>
          <w:szCs w:val="24"/>
        </w:rPr>
        <w:br/>
        <w:t xml:space="preserve">waarbij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-4ac</m:t>
        </m:r>
      </m:oMath>
      <w:r w:rsidR="00F92BD3">
        <w:rPr>
          <w:rFonts w:ascii="Cambria" w:eastAsiaTheme="minorEastAsia" w:hAnsi="Cambria"/>
          <w:sz w:val="24"/>
          <w:szCs w:val="24"/>
        </w:rPr>
        <w:t xml:space="preserve">  de discriminant is van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+bx+c</m:t>
        </m:r>
      </m:oMath>
      <w:r w:rsidR="00F92BD3" w:rsidRPr="00F92BD3">
        <w:rPr>
          <w:rFonts w:ascii="Cambria" w:eastAsiaTheme="minorEastAsia" w:hAnsi="Cambria"/>
          <w:sz w:val="24"/>
          <w:szCs w:val="24"/>
        </w:rPr>
        <w:t>.</w:t>
      </w:r>
      <w:r w:rsidR="00F92BD3">
        <w:rPr>
          <w:rFonts w:ascii="Cambria" w:eastAsiaTheme="minorEastAsia" w:hAnsi="Cambria"/>
          <w:sz w:val="24"/>
          <w:szCs w:val="24"/>
        </w:rPr>
        <w:t xml:space="preserve"> </w:t>
      </w:r>
      <w:r w:rsidR="00F92BD3">
        <w:rPr>
          <w:rFonts w:ascii="Cambria" w:eastAsiaTheme="minorEastAsia" w:hAnsi="Cambria"/>
          <w:sz w:val="24"/>
          <w:szCs w:val="24"/>
        </w:rPr>
        <w:br/>
        <w:t>We hebben dus</w:t>
      </w:r>
      <w:r w:rsidR="00076153">
        <w:rPr>
          <w:rFonts w:ascii="Cambria" w:eastAsiaTheme="minorEastAsia" w:hAnsi="Cambria"/>
          <w:sz w:val="24"/>
          <w:szCs w:val="24"/>
        </w:rPr>
        <w:t xml:space="preserve"> </w:t>
      </w:r>
      <w:r w:rsidR="00F92BD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+bx+c</m:t>
        </m:r>
      </m:oMath>
      <w:r w:rsidR="00F92BD3">
        <w:rPr>
          <w:rFonts w:ascii="Cambria" w:eastAsiaTheme="minorEastAsia" w:hAnsi="Cambria"/>
          <w:sz w:val="24"/>
          <w:szCs w:val="24"/>
        </w:rPr>
        <w:t xml:space="preserve"> herleid tot </w:t>
      </w:r>
      <w:r w:rsidR="0007615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x+p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+q</m:t>
        </m:r>
      </m:oMath>
      <w:r w:rsidR="00F92BD3" w:rsidRPr="00F92BD3">
        <w:rPr>
          <w:rFonts w:ascii="Cambria" w:eastAsiaTheme="minorEastAsia" w:hAnsi="Cambria"/>
          <w:sz w:val="24"/>
          <w:szCs w:val="24"/>
        </w:rPr>
        <w:t>.</w:t>
      </w:r>
      <w:r w:rsidR="00783860" w:rsidRPr="00F92BD3">
        <w:rPr>
          <w:rFonts w:ascii="Cambria" w:eastAsiaTheme="minorEastAsia" w:hAnsi="Cambria"/>
          <w:sz w:val="24"/>
          <w:szCs w:val="24"/>
        </w:rPr>
        <w:br/>
        <w:t xml:space="preserve">De top van de grafiek van een dergelijke functie is het punt </w:t>
      </w:r>
      <m:oMath>
        <m:r>
          <w:rPr>
            <w:rFonts w:ascii="Cambria Math" w:eastAsiaTheme="minorEastAsia" w:hAnsi="Cambria Math"/>
            <w:sz w:val="24"/>
            <w:szCs w:val="24"/>
          </w:rPr>
          <m:t>(-p,q)</m:t>
        </m:r>
      </m:oMath>
      <w:r w:rsidR="00783860" w:rsidRPr="00F92BD3">
        <w:rPr>
          <w:rFonts w:ascii="Cambria" w:eastAsiaTheme="minorEastAsia" w:hAnsi="Cambria"/>
          <w:sz w:val="24"/>
          <w:szCs w:val="24"/>
        </w:rPr>
        <w:t xml:space="preserve"> , want de grafiek van</w:t>
      </w:r>
    </w:p>
    <w:p w:rsidR="00250C22" w:rsidRPr="00F92BD3" w:rsidRDefault="001B242E" w:rsidP="00783860">
      <w:pPr>
        <w:spacing w:line="336" w:lineRule="auto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x+p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+q</m:t>
        </m:r>
      </m:oMath>
      <w:r w:rsidR="00783860" w:rsidRPr="00F92BD3">
        <w:rPr>
          <w:rFonts w:ascii="Cambria" w:eastAsiaTheme="minorEastAsia" w:hAnsi="Cambria"/>
          <w:sz w:val="24"/>
          <w:szCs w:val="24"/>
        </w:rPr>
        <w:t xml:space="preserve">  krijgen we uit de grafiek van  </w:t>
      </w:r>
      <m:oMath>
        <m:r>
          <w:rPr>
            <w:rFonts w:ascii="Cambria Math" w:eastAsiaTheme="minorEastAsia" w:hAnsi="Cambria Math"/>
            <w:sz w:val="24"/>
            <w:szCs w:val="24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783860" w:rsidRPr="00F92BD3">
        <w:rPr>
          <w:rFonts w:ascii="Cambria" w:eastAsiaTheme="minorEastAsia" w:hAnsi="Cambria"/>
          <w:sz w:val="24"/>
          <w:szCs w:val="24"/>
        </w:rPr>
        <w:t xml:space="preserve">  </w:t>
      </w:r>
      <w:r w:rsidR="00F3400C" w:rsidRPr="00F92BD3">
        <w:rPr>
          <w:rFonts w:ascii="Cambria" w:eastAsiaTheme="minorEastAsia" w:hAnsi="Cambria"/>
          <w:sz w:val="24"/>
          <w:szCs w:val="24"/>
        </w:rPr>
        <w:t xml:space="preserve">(die als top het punt </w:t>
      </w:r>
      <m:oMath>
        <m:r>
          <w:rPr>
            <w:rFonts w:ascii="Cambria Math" w:eastAsiaTheme="minorEastAsia" w:hAnsi="Cambria Math"/>
            <w:sz w:val="24"/>
            <w:szCs w:val="24"/>
          </w:rPr>
          <m:t>(0,0)</m:t>
        </m:r>
      </m:oMath>
      <w:r w:rsidR="00F3400C" w:rsidRPr="00F92BD3">
        <w:rPr>
          <w:rFonts w:ascii="Cambria" w:eastAsiaTheme="minorEastAsia" w:hAnsi="Cambria"/>
          <w:sz w:val="24"/>
          <w:szCs w:val="24"/>
        </w:rPr>
        <w:t xml:space="preserve"> heeft) </w:t>
      </w:r>
      <w:r w:rsidR="00783860" w:rsidRPr="00F92BD3">
        <w:rPr>
          <w:rFonts w:ascii="Cambria" w:eastAsiaTheme="minorEastAsia" w:hAnsi="Cambria"/>
          <w:sz w:val="24"/>
          <w:szCs w:val="24"/>
        </w:rPr>
        <w:t xml:space="preserve">door </w:t>
      </w:r>
      <w:r w:rsidR="00FF7790">
        <w:rPr>
          <w:rFonts w:ascii="Cambria" w:eastAsiaTheme="minorEastAsia" w:hAnsi="Cambria"/>
          <w:sz w:val="24"/>
          <w:szCs w:val="24"/>
        </w:rPr>
        <w:br/>
      </w:r>
      <w:r w:rsidR="00783860" w:rsidRPr="00F92BD3">
        <w:rPr>
          <w:rFonts w:ascii="Cambria" w:eastAsiaTheme="minorEastAsia" w:hAnsi="Cambria"/>
          <w:sz w:val="24"/>
          <w:szCs w:val="24"/>
        </w:rPr>
        <w:t xml:space="preserve">een verschuiving van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783860" w:rsidRPr="00F92BD3">
        <w:rPr>
          <w:rFonts w:ascii="Cambria" w:eastAsiaTheme="minorEastAsia" w:hAnsi="Cambria"/>
          <w:sz w:val="24"/>
          <w:szCs w:val="24"/>
        </w:rPr>
        <w:t xml:space="preserve"> naar links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783860" w:rsidRPr="00F92BD3">
        <w:rPr>
          <w:rFonts w:ascii="Cambria" w:eastAsiaTheme="minorEastAsia" w:hAnsi="Cambria"/>
          <w:sz w:val="24"/>
          <w:szCs w:val="24"/>
        </w:rPr>
        <w:t xml:space="preserve"> naar boven.</w:t>
      </w:r>
      <w:r w:rsidR="00783860" w:rsidRPr="00F92BD3">
        <w:rPr>
          <w:rFonts w:ascii="Cambria" w:eastAsiaTheme="minorEastAsia" w:hAnsi="Cambria"/>
          <w:sz w:val="24"/>
          <w:szCs w:val="24"/>
        </w:rPr>
        <w:br/>
      </w:r>
      <w:r w:rsidR="00783860" w:rsidRPr="00F92BD3">
        <w:rPr>
          <w:rFonts w:ascii="Cambria" w:eastAsiaTheme="minorEastAsia" w:hAnsi="Cambria"/>
          <w:sz w:val="24"/>
          <w:szCs w:val="24"/>
        </w:rPr>
        <w:br/>
        <w:t>We hebben dus het volgende gevonden.</w:t>
      </w:r>
      <w:r w:rsidR="00F92BD3">
        <w:rPr>
          <w:rFonts w:ascii="Cambria" w:eastAsiaTheme="minorEastAsia" w:hAnsi="Cambria"/>
          <w:sz w:val="24"/>
          <w:szCs w:val="24"/>
        </w:rPr>
        <w:br/>
      </w:r>
      <w:r w:rsidR="00F92BD3">
        <w:rPr>
          <w:rFonts w:ascii="Cambria" w:eastAsiaTheme="minorEastAsia" w:hAnsi="Cambria"/>
          <w:sz w:val="24"/>
          <w:szCs w:val="24"/>
        </w:rPr>
        <w:br/>
      </w:r>
      <w:r w:rsidR="00F92BD3" w:rsidRPr="00F92BD3">
        <w:rPr>
          <w:rFonts w:ascii="Cambria" w:eastAsiaTheme="minorEastAsia" w:hAnsi="Cambria"/>
          <w:b/>
          <w:color w:val="FF0000"/>
          <w:sz w:val="24"/>
          <w:szCs w:val="24"/>
        </w:rPr>
        <w:t xml:space="preserve">Voor de top van de grafiek van de functie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y=a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+bx+c</m:t>
        </m:r>
      </m:oMath>
      <w:r w:rsidR="00F92BD3" w:rsidRPr="00F92BD3">
        <w:rPr>
          <w:rFonts w:ascii="Cambria" w:eastAsiaTheme="minorEastAsia" w:hAnsi="Cambria"/>
          <w:b/>
          <w:color w:val="FF0000"/>
          <w:sz w:val="24"/>
          <w:szCs w:val="24"/>
        </w:rPr>
        <w:t xml:space="preserve">  geldt:</w:t>
      </w:r>
      <w:r w:rsidR="00F92BD3" w:rsidRPr="00F92BD3">
        <w:rPr>
          <w:rFonts w:ascii="Cambria" w:eastAsiaTheme="minorEastAsia" w:hAnsi="Cambria"/>
          <w:b/>
          <w:color w:val="FF0000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top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 xml:space="preserve">= 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0"/>
                <w:szCs w:val="30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0"/>
                <w:szCs w:val="3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0"/>
                <w:szCs w:val="30"/>
              </w:rPr>
              <m:t>a</m:t>
            </m:r>
          </m:den>
        </m:f>
      </m:oMath>
      <w:r w:rsidR="00F92BD3" w:rsidRPr="00F92BD3">
        <w:rPr>
          <w:rFonts w:ascii="Cambria" w:eastAsiaTheme="minorEastAsia" w:hAnsi="Cambria"/>
          <w:b/>
          <w:color w:val="FF0000"/>
          <w:sz w:val="24"/>
          <w:szCs w:val="24"/>
        </w:rPr>
        <w:t xml:space="preserve">       en     </w:t>
      </w:r>
      <m:oMath>
        <m:sSub>
          <m:sSubPr>
            <m:ctrlPr>
              <w:rPr>
                <w:rFonts w:ascii="Cambria Math" w:eastAsiaTheme="minorEastAsia" w:hAnsi="Cambria Math"/>
                <w:b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y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top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= 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0"/>
                <w:szCs w:val="3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0"/>
                <w:szCs w:val="30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0"/>
                <w:szCs w:val="30"/>
              </w:rPr>
              <m:t>a</m:t>
            </m:r>
          </m:den>
        </m:f>
      </m:oMath>
      <w:r w:rsidR="00F92BD3">
        <w:rPr>
          <w:rFonts w:ascii="Cambria" w:eastAsiaTheme="minorEastAsia" w:hAnsi="Cambria"/>
          <w:sz w:val="24"/>
          <w:szCs w:val="24"/>
        </w:rPr>
        <w:t xml:space="preserve"> </w:t>
      </w:r>
      <w:r w:rsidR="00FF7790" w:rsidRPr="00FF7790">
        <w:rPr>
          <w:rFonts w:ascii="Cambria" w:eastAsiaTheme="minorEastAsia" w:hAnsi="Cambria"/>
          <w:color w:val="FF0000"/>
          <w:sz w:val="24"/>
          <w:szCs w:val="24"/>
        </w:rPr>
        <w:t>.</w:t>
      </w:r>
      <w:r w:rsidR="00FF7790">
        <w:rPr>
          <w:rFonts w:ascii="Cambria" w:eastAsiaTheme="minorEastAsia" w:hAnsi="Cambria"/>
          <w:sz w:val="24"/>
          <w:szCs w:val="24"/>
        </w:rPr>
        <w:br/>
      </w:r>
      <w:r w:rsidR="00FF7790">
        <w:rPr>
          <w:rFonts w:ascii="Cambria" w:eastAsiaTheme="minorEastAsia" w:hAnsi="Cambria"/>
          <w:sz w:val="24"/>
          <w:szCs w:val="24"/>
        </w:rPr>
        <w:br/>
      </w:r>
      <w:r w:rsidR="00F92BD3">
        <w:rPr>
          <w:rFonts w:ascii="Cambria" w:eastAsiaTheme="minorEastAsia" w:hAnsi="Cambria"/>
          <w:sz w:val="24"/>
          <w:szCs w:val="24"/>
        </w:rPr>
        <w:t xml:space="preserve"> </w:t>
      </w:r>
      <w:r w:rsidR="006F7C4A" w:rsidRPr="00F92BD3">
        <w:rPr>
          <w:rFonts w:ascii="Cambria" w:eastAsiaTheme="minorEastAsia" w:hAnsi="Cambria"/>
          <w:sz w:val="24"/>
          <w:szCs w:val="24"/>
        </w:rPr>
        <w:t xml:space="preserve">Merk op dat we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</m:oMath>
      <w:r w:rsidR="006F7C4A" w:rsidRPr="00F92BD3">
        <w:rPr>
          <w:rFonts w:ascii="Cambria" w:eastAsiaTheme="minorEastAsia" w:hAnsi="Cambria"/>
          <w:sz w:val="24"/>
          <w:szCs w:val="24"/>
        </w:rPr>
        <w:t xml:space="preserve">  kunnen uitrekenen zonder</w:t>
      </w:r>
      <w:r w:rsidR="0065531E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6F7C4A" w:rsidRPr="00F92BD3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</m:oMath>
      <w:r w:rsidR="006F7C4A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65531E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6F7C4A" w:rsidRPr="00F92BD3">
        <w:rPr>
          <w:rFonts w:ascii="Cambria" w:eastAsiaTheme="minorEastAsia" w:hAnsi="Cambria"/>
          <w:sz w:val="24"/>
          <w:szCs w:val="24"/>
        </w:rPr>
        <w:t>te kennen!</w:t>
      </w:r>
      <w:r w:rsidR="00FF7790">
        <w:rPr>
          <w:rFonts w:ascii="Cambria" w:eastAsiaTheme="minorEastAsia" w:hAnsi="Cambria"/>
          <w:sz w:val="24"/>
          <w:szCs w:val="24"/>
        </w:rPr>
        <w:t xml:space="preserve"> </w:t>
      </w:r>
      <w:r w:rsidR="006F7C4A" w:rsidRPr="00F92BD3">
        <w:rPr>
          <w:rFonts w:ascii="Cambria" w:hAnsi="Cambria"/>
          <w:sz w:val="24"/>
          <w:szCs w:val="24"/>
        </w:rPr>
        <w:t>Maar</w:t>
      </w:r>
      <w:r w:rsidR="006F7C4A" w:rsidRPr="00F92BD3">
        <w:rPr>
          <w:rFonts w:ascii="Cambria" w:hAnsi="Cambria"/>
          <w:b/>
          <w:sz w:val="24"/>
          <w:szCs w:val="24"/>
        </w:rPr>
        <w:t xml:space="preserve"> </w:t>
      </w:r>
      <w:r w:rsidR="006F7C4A" w:rsidRPr="00F92BD3">
        <w:rPr>
          <w:rFonts w:ascii="Cambria" w:hAnsi="Cambria"/>
          <w:sz w:val="24"/>
          <w:szCs w:val="24"/>
        </w:rPr>
        <w:t>je kunt de top natuurlijk ook bepalen door eerst</w:t>
      </w:r>
      <w:r w:rsidR="0065531E" w:rsidRPr="00F92BD3">
        <w:rPr>
          <w:rFonts w:ascii="Cambria" w:hAnsi="Cambria"/>
          <w:sz w:val="24"/>
          <w:szCs w:val="24"/>
        </w:rPr>
        <w:t xml:space="preserve"> </w:t>
      </w:r>
      <w:r w:rsidR="006F7C4A" w:rsidRPr="00F92BD3">
        <w:rPr>
          <w:rFonts w:ascii="Cambr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</m:oMath>
      <w:r w:rsidR="006F7C4A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65531E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6F7C4A" w:rsidRPr="00F92BD3">
        <w:rPr>
          <w:rFonts w:ascii="Cambria" w:eastAsiaTheme="minorEastAsia" w:hAnsi="Cambria"/>
          <w:sz w:val="24"/>
          <w:szCs w:val="24"/>
        </w:rPr>
        <w:t>te berekenen via</w:t>
      </w:r>
      <w:r w:rsidR="00FF7790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2a</m:t>
            </m:r>
          </m:den>
        </m:f>
      </m:oMath>
      <w:r w:rsidR="006F7C4A" w:rsidRPr="00F92BD3">
        <w:rPr>
          <w:rFonts w:ascii="Cambria" w:eastAsiaTheme="minorEastAsia" w:hAnsi="Cambria"/>
          <w:sz w:val="24"/>
          <w:szCs w:val="24"/>
        </w:rPr>
        <w:t xml:space="preserve">  </w:t>
      </w:r>
      <w:r w:rsidR="0065531E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6F7C4A" w:rsidRPr="00F92BD3">
        <w:rPr>
          <w:rFonts w:ascii="Cambria" w:eastAsiaTheme="minorEastAsia" w:hAnsi="Cambria"/>
          <w:sz w:val="24"/>
          <w:szCs w:val="24"/>
        </w:rPr>
        <w:t>en  deze waarde van</w:t>
      </w:r>
      <w:r w:rsidR="0065531E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6F7C4A" w:rsidRPr="00F92BD3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</m:oMath>
      <w:r w:rsidR="006F7C4A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65531E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6F7C4A" w:rsidRPr="00F92BD3">
        <w:rPr>
          <w:rFonts w:ascii="Cambria" w:eastAsiaTheme="minorEastAsia" w:hAnsi="Cambria"/>
          <w:sz w:val="24"/>
          <w:szCs w:val="24"/>
        </w:rPr>
        <w:t>gebruiken om</w:t>
      </w:r>
      <w:r w:rsidR="0065531E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6F7C4A" w:rsidRPr="00F92BD3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</m:oMath>
      <w:r w:rsidR="006F7C4A" w:rsidRPr="00F92BD3">
        <w:rPr>
          <w:rFonts w:ascii="Cambria" w:eastAsiaTheme="minorEastAsia" w:hAnsi="Cambria"/>
          <w:sz w:val="24"/>
          <w:szCs w:val="24"/>
        </w:rPr>
        <w:t xml:space="preserve"> uit te rekenen</w:t>
      </w:r>
      <w:r w:rsidR="0065531E" w:rsidRPr="00F92BD3">
        <w:rPr>
          <w:rFonts w:ascii="Cambria" w:eastAsiaTheme="minorEastAsia" w:hAnsi="Cambria"/>
          <w:sz w:val="24"/>
          <w:szCs w:val="24"/>
        </w:rPr>
        <w:t xml:space="preserve"> door middel van 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top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∙x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+c</m:t>
        </m:r>
      </m:oMath>
      <w:r w:rsidR="0065531E" w:rsidRPr="00F92BD3">
        <w:rPr>
          <w:rFonts w:ascii="Cambria" w:eastAsiaTheme="minorEastAsia" w:hAnsi="Cambria"/>
          <w:sz w:val="24"/>
          <w:szCs w:val="24"/>
        </w:rPr>
        <w:t>.</w:t>
      </w:r>
      <w:r w:rsidR="0065531E" w:rsidRPr="00F92BD3">
        <w:rPr>
          <w:rFonts w:ascii="Cambria" w:eastAsiaTheme="minorEastAsia" w:hAnsi="Cambria"/>
          <w:sz w:val="24"/>
          <w:szCs w:val="24"/>
        </w:rPr>
        <w:br/>
      </w:r>
      <w:r w:rsidR="0065531E" w:rsidRPr="00F92BD3">
        <w:rPr>
          <w:rFonts w:ascii="Cambria" w:eastAsiaTheme="minorEastAsia" w:hAnsi="Cambria"/>
          <w:sz w:val="24"/>
          <w:szCs w:val="24"/>
        </w:rPr>
        <w:br/>
      </w:r>
      <w:r w:rsidR="0065531E" w:rsidRPr="00F92BD3">
        <w:rPr>
          <w:rFonts w:ascii="Cambria" w:eastAsiaTheme="minorEastAsia" w:hAnsi="Cambria"/>
          <w:b/>
          <w:sz w:val="24"/>
          <w:szCs w:val="24"/>
        </w:rPr>
        <w:t>Voorbeeld</w:t>
      </w:r>
      <w:r w:rsidR="00B968DD" w:rsidRPr="00F92BD3">
        <w:rPr>
          <w:rFonts w:ascii="Cambria" w:eastAsiaTheme="minorEastAsia" w:hAnsi="Cambria"/>
          <w:b/>
          <w:sz w:val="24"/>
          <w:szCs w:val="24"/>
        </w:rPr>
        <w:t xml:space="preserve"> 1</w:t>
      </w:r>
      <w:r w:rsidR="0065531E" w:rsidRPr="00F92BD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-5x+7</m:t>
        </m:r>
      </m:oMath>
      <w:r w:rsidR="00DB4FDE" w:rsidRPr="00F92BD3">
        <w:rPr>
          <w:rFonts w:ascii="Cambria" w:hAnsi="Cambria"/>
          <w:b/>
          <w:sz w:val="24"/>
          <w:szCs w:val="24"/>
        </w:rPr>
        <w:t xml:space="preserve"> </w:t>
      </w:r>
      <w:r w:rsidR="00F3400C" w:rsidRPr="00F92BD3">
        <w:rPr>
          <w:rFonts w:ascii="Cambria" w:hAnsi="Cambria"/>
          <w:sz w:val="24"/>
          <w:szCs w:val="24"/>
        </w:rPr>
        <w:t>. Bereken de top van de grafiek.</w:t>
      </w:r>
      <w:r w:rsidR="00DB4FDE" w:rsidRPr="00F92BD3">
        <w:rPr>
          <w:rFonts w:ascii="Cambria" w:hAnsi="Cambria"/>
          <w:b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-5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2∙2</m:t>
            </m:r>
          </m:den>
        </m:f>
      </m:oMath>
      <w:r w:rsidR="00DB4FDE" w:rsidRPr="00F92BD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</m:oMath>
      <w:r w:rsidR="00DB4FDE" w:rsidRPr="00F92BD3">
        <w:rPr>
          <w:rFonts w:ascii="Cambria" w:hAnsi="Cambr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den>
        </m:f>
      </m:oMath>
      <w:r w:rsidR="00DB4FDE" w:rsidRPr="00F92BD3">
        <w:rPr>
          <w:rFonts w:ascii="Cambria" w:eastAsiaTheme="minorEastAsia" w:hAnsi="Cambria"/>
          <w:b/>
          <w:sz w:val="24"/>
          <w:szCs w:val="24"/>
        </w:rPr>
        <w:t xml:space="preserve">   </w:t>
      </w:r>
      <w:r w:rsidR="00DB4FDE" w:rsidRPr="00F92BD3">
        <w:rPr>
          <w:rFonts w:ascii="Cambria" w:eastAsiaTheme="minorEastAsia" w:hAnsi="Cambria"/>
          <w:sz w:val="24"/>
          <w:szCs w:val="24"/>
        </w:rPr>
        <w:t>;</w:t>
      </w:r>
      <w:r w:rsidR="00DB4FDE" w:rsidRPr="00F92BD3">
        <w:rPr>
          <w:rFonts w:ascii="Cambria" w:hAnsi="Cambria"/>
          <w:b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4a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= -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- 31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=3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DB4FDE" w:rsidRPr="00F92BD3">
        <w:rPr>
          <w:rFonts w:ascii="Cambria" w:eastAsiaTheme="minorEastAsia" w:hAnsi="Cambria"/>
          <w:sz w:val="24"/>
          <w:szCs w:val="24"/>
        </w:rPr>
        <w:t xml:space="preserve"> .</w:t>
      </w:r>
      <w:r w:rsidR="00FF7790">
        <w:rPr>
          <w:rFonts w:ascii="Cambria" w:eastAsiaTheme="minorEastAsia" w:hAnsi="Cambria"/>
          <w:sz w:val="24"/>
          <w:szCs w:val="24"/>
        </w:rPr>
        <w:t xml:space="preserve">   </w:t>
      </w:r>
      <w:r w:rsidR="00DB4FDE" w:rsidRPr="00F92BD3">
        <w:rPr>
          <w:rFonts w:ascii="Cambria" w:eastAsiaTheme="minorEastAsia" w:hAnsi="Cambria"/>
          <w:sz w:val="24"/>
          <w:szCs w:val="24"/>
        </w:rPr>
        <w:br/>
      </w:r>
      <w:r w:rsidR="00B968DD" w:rsidRPr="00F92BD3">
        <w:rPr>
          <w:rFonts w:ascii="Cambria" w:hAnsi="Cambria"/>
          <w:sz w:val="24"/>
          <w:szCs w:val="24"/>
        </w:rPr>
        <w:t>Een andere (</w:t>
      </w:r>
      <w:r w:rsidR="00DB4FDE" w:rsidRPr="00F92BD3">
        <w:rPr>
          <w:rFonts w:ascii="Cambria" w:hAnsi="Cambria"/>
          <w:sz w:val="24"/>
          <w:szCs w:val="24"/>
        </w:rPr>
        <w:t>meer bewerkelijke</w:t>
      </w:r>
      <w:r w:rsidR="00B968DD" w:rsidRPr="00F92BD3">
        <w:rPr>
          <w:rFonts w:ascii="Cambria" w:hAnsi="Cambria"/>
          <w:sz w:val="24"/>
          <w:szCs w:val="24"/>
        </w:rPr>
        <w:t>)</w:t>
      </w:r>
      <w:r w:rsidR="00DB4FDE" w:rsidRPr="00F92BD3">
        <w:rPr>
          <w:rFonts w:ascii="Cambria" w:hAnsi="Cambria"/>
          <w:sz w:val="24"/>
          <w:szCs w:val="24"/>
        </w:rPr>
        <w:t xml:space="preserve"> methode voor het berekenen van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</m:oMath>
      <w:r w:rsidR="00DB4FDE" w:rsidRPr="00F92BD3">
        <w:rPr>
          <w:rFonts w:ascii="Cambria" w:eastAsiaTheme="minorEastAsia" w:hAnsi="Cambria"/>
          <w:sz w:val="24"/>
          <w:szCs w:val="24"/>
        </w:rPr>
        <w:t xml:space="preserve"> i</w:t>
      </w:r>
      <w:r w:rsidR="00B968DD" w:rsidRPr="00F92BD3">
        <w:rPr>
          <w:rFonts w:ascii="Cambria" w:eastAsiaTheme="minorEastAsia" w:hAnsi="Cambria"/>
          <w:sz w:val="24"/>
          <w:szCs w:val="24"/>
        </w:rPr>
        <w:t xml:space="preserve">s </w:t>
      </w:r>
      <w:r w:rsidR="00DB4FDE" w:rsidRPr="00F92BD3">
        <w:rPr>
          <w:rFonts w:ascii="Cambria" w:eastAsiaTheme="minorEastAsia" w:hAnsi="Cambria"/>
          <w:sz w:val="24"/>
          <w:szCs w:val="24"/>
        </w:rPr>
        <w:t>:</w:t>
      </w:r>
      <w:r w:rsidR="00B968DD" w:rsidRPr="00F92BD3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=2∙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-5∙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+7</m:t>
        </m:r>
        <m:r>
          <w:rPr>
            <w:rFonts w:ascii="Cambria Math" w:eastAsiaTheme="minorEastAsia" w:hAnsi="Cambria Math"/>
            <w:sz w:val="24"/>
            <w:szCs w:val="24"/>
          </w:rPr>
          <m:t>=2∙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+7= 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+7=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+7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B968DD" w:rsidRPr="00F92BD3">
        <w:rPr>
          <w:rFonts w:ascii="Cambria" w:eastAsiaTheme="minorEastAsia" w:hAnsi="Cambria"/>
          <w:sz w:val="24"/>
          <w:szCs w:val="24"/>
        </w:rPr>
        <w:t xml:space="preserve">  .</w:t>
      </w:r>
      <w:r w:rsidR="00FF7790">
        <w:rPr>
          <w:rFonts w:ascii="Cambria" w:eastAsiaTheme="minorEastAsia" w:hAnsi="Cambria"/>
          <w:sz w:val="24"/>
          <w:szCs w:val="24"/>
        </w:rPr>
        <w:t xml:space="preserve">  </w:t>
      </w:r>
      <w:r w:rsidR="00B968DD" w:rsidRPr="00F92BD3">
        <w:rPr>
          <w:rFonts w:ascii="Cambria" w:eastAsiaTheme="minorEastAsia" w:hAnsi="Cambria"/>
          <w:sz w:val="24"/>
          <w:szCs w:val="24"/>
        </w:rPr>
        <w:br/>
      </w:r>
      <w:r w:rsidR="00B968DD" w:rsidRPr="00F92BD3">
        <w:rPr>
          <w:rFonts w:ascii="Cambria" w:eastAsiaTheme="minorEastAsia" w:hAnsi="Cambria"/>
          <w:sz w:val="24"/>
          <w:szCs w:val="24"/>
        </w:rPr>
        <w:br/>
      </w:r>
      <w:r w:rsidR="00B968DD" w:rsidRPr="00F92BD3">
        <w:rPr>
          <w:rFonts w:ascii="Cambria" w:eastAsiaTheme="minorEastAsia" w:hAnsi="Cambria"/>
          <w:b/>
          <w:sz w:val="24"/>
          <w:szCs w:val="24"/>
        </w:rPr>
        <w:t>Voorbeeld 2</w:t>
      </w:r>
      <w:r w:rsidR="00B968DD" w:rsidRPr="00F92BD3">
        <w:rPr>
          <w:rFonts w:ascii="Cambria" w:eastAsiaTheme="minorEastAsia" w:hAnsi="Cambria"/>
          <w:sz w:val="24"/>
          <w:szCs w:val="24"/>
        </w:rPr>
        <w:br/>
      </w:r>
      <w:r w:rsidR="00F3400C" w:rsidRPr="00F92BD3">
        <w:rPr>
          <w:rFonts w:ascii="Cambria" w:eastAsiaTheme="minorEastAsia" w:hAnsi="Cambria"/>
          <w:sz w:val="24"/>
          <w:szCs w:val="24"/>
        </w:rPr>
        <w:t xml:space="preserve">De extreme waarde van de functie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=p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p+2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x+5</m:t>
        </m:r>
      </m:oMath>
      <w:r w:rsidR="00F3400C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FE7BC8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F3400C" w:rsidRPr="00F92BD3">
        <w:rPr>
          <w:rFonts w:ascii="Cambria" w:eastAsiaTheme="minorEastAsia" w:hAnsi="Cambria"/>
          <w:sz w:val="24"/>
          <w:szCs w:val="24"/>
        </w:rPr>
        <w:t>is gelijk aan 3.</w:t>
      </w:r>
      <w:r w:rsidR="00F3400C" w:rsidRPr="00F92BD3">
        <w:rPr>
          <w:rFonts w:ascii="Cambria" w:eastAsiaTheme="minorEastAsia" w:hAnsi="Cambria"/>
          <w:sz w:val="24"/>
          <w:szCs w:val="24"/>
        </w:rPr>
        <w:br/>
        <w:t xml:space="preserve">Bereken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F3400C" w:rsidRPr="00F92BD3">
        <w:rPr>
          <w:rFonts w:ascii="Cambria" w:eastAsiaTheme="minorEastAsia" w:hAnsi="Cambria"/>
          <w:sz w:val="24"/>
          <w:szCs w:val="24"/>
        </w:rPr>
        <w:t>.</w:t>
      </w:r>
      <w:r w:rsidR="00FF7790">
        <w:rPr>
          <w:rFonts w:ascii="Cambria" w:eastAsiaTheme="minorEastAsia" w:hAnsi="Cambria"/>
          <w:sz w:val="24"/>
          <w:szCs w:val="24"/>
        </w:rPr>
        <w:br/>
      </w:r>
      <w:r w:rsidR="00922BEE">
        <w:rPr>
          <w:rFonts w:ascii="Cambria" w:eastAsiaTheme="minorEastAsia" w:hAnsi="Cambria"/>
          <w:sz w:val="24"/>
          <w:szCs w:val="24"/>
        </w:rPr>
        <w:br/>
      </w:r>
      <w:r w:rsidR="00922BEE">
        <w:rPr>
          <w:rFonts w:ascii="Cambria" w:eastAsiaTheme="minorEastAsia" w:hAnsi="Cambria"/>
          <w:sz w:val="24"/>
          <w:szCs w:val="24"/>
        </w:rPr>
        <w:br/>
      </w:r>
      <w:r w:rsidR="00922BEE">
        <w:rPr>
          <w:rFonts w:ascii="Cambria" w:eastAsiaTheme="minorEastAsia" w:hAnsi="Cambria"/>
          <w:sz w:val="24"/>
          <w:szCs w:val="24"/>
        </w:rPr>
        <w:br/>
      </w:r>
      <w:r w:rsidR="00922BEE" w:rsidRPr="006B1C5B">
        <w:rPr>
          <w:rFonts w:ascii="Cambria" w:eastAsiaTheme="minorEastAsia" w:hAnsi="Cambria"/>
          <w:b/>
          <w:sz w:val="24"/>
          <w:szCs w:val="24"/>
        </w:rPr>
        <w:lastRenderedPageBreak/>
        <w:t xml:space="preserve">Methode </w:t>
      </w:r>
      <w:r w:rsidR="00922BEE">
        <w:rPr>
          <w:rFonts w:ascii="Cambria" w:eastAsiaTheme="minorEastAsia" w:hAnsi="Cambria"/>
          <w:b/>
          <w:sz w:val="24"/>
          <w:szCs w:val="24"/>
        </w:rPr>
        <w:t>1</w:t>
      </w:r>
      <w:r w:rsidR="00922BEE">
        <w:rPr>
          <w:rFonts w:ascii="Cambria" w:eastAsiaTheme="minorEastAsia" w:hAnsi="Cambria"/>
          <w:b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p + 2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2p</m:t>
            </m:r>
          </m:den>
        </m:f>
      </m:oMath>
      <w:r w:rsidR="00922BEE">
        <w:rPr>
          <w:rFonts w:ascii="Cambria" w:eastAsiaTheme="minorEastAsia" w:hAnsi="Cambria"/>
          <w:sz w:val="30"/>
          <w:szCs w:val="30"/>
        </w:rPr>
        <w:t xml:space="preserve"> </w:t>
      </w:r>
      <w:r w:rsidR="00922BEE" w:rsidRPr="006B1C5B">
        <w:rPr>
          <w:rFonts w:ascii="Cambria" w:eastAsiaTheme="minorEastAsia" w:hAnsi="Cambria"/>
          <w:sz w:val="24"/>
          <w:szCs w:val="24"/>
        </w:rPr>
        <w:t>, dus</w:t>
      </w:r>
      <w:r w:rsidR="009566EC">
        <w:rPr>
          <w:rFonts w:ascii="Cambria" w:eastAsiaTheme="minorEastAsia" w:hAnsi="Cambria"/>
          <w:sz w:val="24"/>
          <w:szCs w:val="24"/>
        </w:rPr>
        <w:t xml:space="preserve"> </w:t>
      </w:r>
      <w:r w:rsidR="00922BEE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 p + 2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2p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p+2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p + 2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2p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+5</m:t>
        </m:r>
      </m:oMath>
      <w:r w:rsidR="00922BEE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=p∙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922BE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</m:oMath>
      <w:r w:rsidR="00922BE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2p</m:t>
            </m:r>
          </m:den>
        </m:f>
      </m:oMath>
      <w:r w:rsidR="00922BE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922BE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4p</m:t>
            </m:r>
          </m:den>
        </m:f>
      </m:oMath>
      <w:r w:rsidR="00922BE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</m:oMath>
      <w:r w:rsidR="00922BE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4p</m:t>
            </m:r>
          </m:den>
        </m:f>
      </m:oMath>
      <w:r w:rsidR="00922BE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+ 5 =</m:t>
        </m:r>
      </m:oMath>
      <w:r w:rsidR="00922BEE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- 2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4p</m:t>
            </m:r>
          </m:den>
        </m:f>
      </m:oMath>
      <w:r w:rsidR="00922BE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+ 5</m:t>
        </m:r>
      </m:oMath>
      <w:r w:rsidR="00922BEE">
        <w:rPr>
          <w:rFonts w:ascii="Cambria" w:eastAsiaTheme="minorEastAsia" w:hAnsi="Cambria"/>
          <w:sz w:val="30"/>
          <w:szCs w:val="30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4p</m:t>
            </m:r>
          </m:den>
        </m:f>
      </m:oMath>
      <w:r w:rsidR="00922BE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  5</m:t>
        </m:r>
      </m:oMath>
      <w:r w:rsidR="00922BEE">
        <w:rPr>
          <w:rFonts w:ascii="Cambria" w:eastAsiaTheme="minorEastAsia" w:hAnsi="Cambria"/>
          <w:sz w:val="24"/>
          <w:szCs w:val="24"/>
        </w:rPr>
        <w:t>.</w:t>
      </w:r>
      <w:r w:rsidR="00922BEE">
        <w:rPr>
          <w:rFonts w:ascii="Cambria" w:eastAsiaTheme="minorEastAsia" w:hAnsi="Cambria"/>
          <w:sz w:val="24"/>
          <w:szCs w:val="24"/>
        </w:rPr>
        <w:br/>
        <w:t xml:space="preserve">We moeten oplossen 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922BEE">
        <w:rPr>
          <w:rFonts w:ascii="Cambria" w:eastAsiaTheme="minorEastAsia" w:hAnsi="Cambr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4p</m:t>
            </m:r>
          </m:den>
        </m:f>
      </m:oMath>
      <w:r w:rsidR="00922BE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  5=3</m:t>
        </m:r>
      </m:oMath>
      <w:r w:rsidR="00922BEE"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4p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 -2</m:t>
        </m:r>
      </m:oMath>
      <w:r w:rsidR="00922BEE"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p+2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=-8p</m:t>
        </m:r>
      </m:oMath>
      <w:r w:rsidR="00922BEE">
        <w:rPr>
          <w:rFonts w:ascii="Cambria" w:eastAsiaTheme="minorEastAsia" w:hAnsi="Cambria"/>
          <w:sz w:val="24"/>
          <w:szCs w:val="24"/>
        </w:rPr>
        <w:t>,</w:t>
      </w:r>
      <w:r w:rsidR="00922BEE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p+2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-8p=0</m:t>
        </m:r>
      </m:oMath>
      <w:r w:rsidR="00922BEE">
        <w:rPr>
          <w:rFonts w:ascii="Cambria" w:eastAsiaTheme="minorEastAsia" w:hAnsi="Cambria"/>
          <w:sz w:val="24"/>
          <w:szCs w:val="24"/>
        </w:rPr>
        <w:t xml:space="preserve"> , </w:t>
      </w:r>
      <w:r w:rsidR="00922BEE" w:rsidRPr="00F92BD3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+4p+4-8p=0</m:t>
        </m:r>
      </m:oMath>
      <w:r w:rsidR="00922BEE" w:rsidRPr="00F92BD3">
        <w:rPr>
          <w:rFonts w:ascii="Cambria" w:eastAsiaTheme="minorEastAsia" w:hAnsi="Cambria"/>
          <w:sz w:val="24"/>
          <w:szCs w:val="24"/>
        </w:rPr>
        <w:t xml:space="preserve"> ,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-4p+4</m:t>
        </m:r>
        <m:r>
          <w:rPr>
            <w:rFonts w:ascii="Cambria Math" w:eastAsiaTheme="minorEastAsia" w:hAnsi="Cambria Math"/>
            <w:sz w:val="24"/>
            <w:szCs w:val="24"/>
          </w:rPr>
          <m:t>=0 ,</m:t>
        </m:r>
      </m:oMath>
      <w:r w:rsidR="00922BEE">
        <w:rPr>
          <w:rFonts w:ascii="Cambria" w:eastAsiaTheme="minorEastAsia" w:hAnsi="Cambria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p-2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=0</m:t>
        </m:r>
      </m:oMath>
      <w:r w:rsidR="00922BEE" w:rsidRPr="00F92BD3">
        <w:rPr>
          <w:rFonts w:ascii="Cambria" w:eastAsiaTheme="minorEastAsia" w:hAnsi="Cambria"/>
          <w:sz w:val="24"/>
          <w:szCs w:val="24"/>
        </w:rPr>
        <w:t xml:space="preserve"> ,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p=2</m:t>
        </m:r>
      </m:oMath>
      <w:r w:rsidR="00922BEE" w:rsidRPr="00F92BD3">
        <w:rPr>
          <w:rFonts w:ascii="Cambria" w:eastAsiaTheme="minorEastAsia" w:hAnsi="Cambria"/>
          <w:sz w:val="24"/>
          <w:szCs w:val="24"/>
        </w:rPr>
        <w:t>.</w:t>
      </w:r>
      <w:r w:rsidR="00922BEE">
        <w:rPr>
          <w:rFonts w:ascii="Cambria" w:eastAsiaTheme="minorEastAsia" w:hAnsi="Cambria"/>
          <w:sz w:val="30"/>
          <w:szCs w:val="30"/>
        </w:rPr>
        <w:br/>
      </w:r>
      <w:r w:rsidR="00FF7790">
        <w:rPr>
          <w:rFonts w:ascii="Cambria" w:eastAsiaTheme="minorEastAsia" w:hAnsi="Cambria"/>
          <w:sz w:val="24"/>
          <w:szCs w:val="24"/>
        </w:rPr>
        <w:br/>
      </w:r>
      <w:r w:rsidR="00FE7BC8" w:rsidRPr="00F92BD3">
        <w:rPr>
          <w:rFonts w:ascii="Cambria" w:hAnsi="Cambria"/>
          <w:b/>
          <w:sz w:val="24"/>
          <w:szCs w:val="24"/>
        </w:rPr>
        <w:t>Methode</w:t>
      </w:r>
      <w:r w:rsidR="0077536D" w:rsidRPr="00F92BD3">
        <w:rPr>
          <w:rFonts w:ascii="Cambria" w:hAnsi="Cambria"/>
          <w:b/>
          <w:sz w:val="24"/>
          <w:szCs w:val="24"/>
        </w:rPr>
        <w:t xml:space="preserve"> </w:t>
      </w:r>
      <w:r w:rsidR="00922BEE">
        <w:rPr>
          <w:rFonts w:ascii="Cambria" w:hAnsi="Cambria"/>
          <w:b/>
          <w:sz w:val="24"/>
          <w:szCs w:val="24"/>
        </w:rPr>
        <w:t>2</w:t>
      </w:r>
      <w:r w:rsidR="0077536D" w:rsidRPr="00F92BD3">
        <w:rPr>
          <w:rFonts w:ascii="Cambria" w:hAnsi="Cambria"/>
          <w:b/>
          <w:sz w:val="24"/>
          <w:szCs w:val="24"/>
        </w:rPr>
        <w:br/>
      </w:r>
      <w:r w:rsidR="0077536D" w:rsidRPr="00F92BD3">
        <w:rPr>
          <w:rFonts w:ascii="Cambria" w:hAnsi="Cambria"/>
          <w:sz w:val="24"/>
          <w:szCs w:val="24"/>
        </w:rPr>
        <w:t xml:space="preserve">Er moet gelden dat 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top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77536D" w:rsidRPr="00F92BD3">
        <w:rPr>
          <w:rFonts w:ascii="Cambria" w:eastAsiaTheme="minorEastAsia" w:hAnsi="Cambria"/>
          <w:sz w:val="24"/>
          <w:szCs w:val="24"/>
        </w:rPr>
        <w:t xml:space="preserve"> ,</w:t>
      </w:r>
      <w:r w:rsidR="00250C22" w:rsidRPr="00F92BD3">
        <w:rPr>
          <w:rFonts w:ascii="Cambria" w:eastAsiaTheme="minorEastAsia" w:hAnsi="Cambria"/>
          <w:sz w:val="24"/>
          <w:szCs w:val="24"/>
        </w:rPr>
        <w:t xml:space="preserve">  </w:t>
      </w:r>
      <w:r w:rsidR="0077536D" w:rsidRPr="00F92BD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4a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9566EC">
        <w:rPr>
          <w:rFonts w:ascii="Cambria" w:eastAsiaTheme="minorEastAsia" w:hAnsi="Cambria"/>
          <w:sz w:val="24"/>
          <w:szCs w:val="24"/>
        </w:rPr>
        <w:t xml:space="preserve">, </w:t>
      </w:r>
      <w:r w:rsidR="0077536D" w:rsidRPr="00F92BD3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 + 2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- 20p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4p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=3</m:t>
        </m:r>
      </m:oMath>
      <w:r w:rsidR="00250C22" w:rsidRPr="00F92BD3">
        <w:rPr>
          <w:rFonts w:ascii="Cambria" w:eastAsiaTheme="minorEastAsia" w:hAnsi="Cambria"/>
          <w:sz w:val="24"/>
          <w:szCs w:val="24"/>
        </w:rPr>
        <w:t xml:space="preserve"> </w:t>
      </w:r>
      <w:r w:rsidR="00FF7790">
        <w:rPr>
          <w:rFonts w:ascii="Cambria" w:eastAsiaTheme="minorEastAsia" w:hAnsi="Cambria"/>
          <w:sz w:val="24"/>
          <w:szCs w:val="24"/>
        </w:rPr>
        <w:t xml:space="preserve">,  </w:t>
      </w:r>
      <w:r w:rsidR="00250C22" w:rsidRPr="00F92BD3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p+2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-20p=-12p</m:t>
        </m:r>
      </m:oMath>
      <w:r w:rsidR="00250C22" w:rsidRPr="00F92BD3">
        <w:rPr>
          <w:rFonts w:ascii="Cambria" w:hAnsi="Cambria"/>
          <w:b/>
          <w:sz w:val="24"/>
          <w:szCs w:val="24"/>
        </w:rPr>
        <w:t xml:space="preserve"> </w:t>
      </w:r>
      <w:r w:rsidR="00250C22" w:rsidRPr="00F92BD3">
        <w:rPr>
          <w:rFonts w:ascii="Cambria" w:hAnsi="Cambria"/>
          <w:sz w:val="24"/>
          <w:szCs w:val="24"/>
        </w:rPr>
        <w:t xml:space="preserve">, </w:t>
      </w:r>
      <w:r w:rsidR="00FD2E6E">
        <w:rPr>
          <w:rFonts w:ascii="Cambr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+4p+4-8p=0</m:t>
        </m:r>
      </m:oMath>
      <w:r w:rsidR="00250C22" w:rsidRPr="00F92BD3">
        <w:rPr>
          <w:rFonts w:ascii="Cambria" w:eastAsiaTheme="minorEastAsia" w:hAnsi="Cambria"/>
          <w:sz w:val="24"/>
          <w:szCs w:val="24"/>
        </w:rPr>
        <w:t xml:space="preserve"> ,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-4p+4</m:t>
        </m:r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250C22" w:rsidRPr="00F92BD3">
        <w:rPr>
          <w:rFonts w:ascii="Cambria" w:eastAsiaTheme="minorEastAsia" w:hAnsi="Cambria"/>
          <w:sz w:val="24"/>
          <w:szCs w:val="24"/>
        </w:rPr>
        <w:t xml:space="preserve">  ,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p-2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=0</m:t>
        </m:r>
      </m:oMath>
      <w:r w:rsidR="00250C22" w:rsidRPr="00F92BD3">
        <w:rPr>
          <w:rFonts w:ascii="Cambria" w:eastAsiaTheme="minorEastAsia" w:hAnsi="Cambria"/>
          <w:sz w:val="24"/>
          <w:szCs w:val="24"/>
        </w:rPr>
        <w:t xml:space="preserve"> ,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p=2</m:t>
        </m:r>
      </m:oMath>
      <w:r w:rsidR="00250C22" w:rsidRPr="00F92BD3">
        <w:rPr>
          <w:rFonts w:ascii="Cambria" w:eastAsiaTheme="minorEastAsia" w:hAnsi="Cambria"/>
          <w:sz w:val="24"/>
          <w:szCs w:val="24"/>
        </w:rPr>
        <w:t>.</w:t>
      </w:r>
      <w:r w:rsidR="00250C22" w:rsidRPr="00F92BD3">
        <w:rPr>
          <w:rFonts w:ascii="Cambria" w:eastAsiaTheme="minorEastAsia" w:hAnsi="Cambria"/>
          <w:sz w:val="24"/>
          <w:szCs w:val="24"/>
        </w:rPr>
        <w:br/>
      </w:r>
      <w:r w:rsidR="00250C22" w:rsidRPr="00F92BD3">
        <w:rPr>
          <w:rFonts w:ascii="Cambria" w:eastAsiaTheme="minorEastAsia" w:hAnsi="Cambria"/>
          <w:sz w:val="24"/>
          <w:szCs w:val="24"/>
        </w:rPr>
        <w:br/>
      </w:r>
      <w:r w:rsidR="00250C22" w:rsidRPr="00F92BD3">
        <w:rPr>
          <w:rFonts w:ascii="Cambria" w:eastAsiaTheme="minorEastAsia" w:hAnsi="Cambria"/>
          <w:b/>
          <w:sz w:val="24"/>
          <w:szCs w:val="24"/>
        </w:rPr>
        <w:t xml:space="preserve">Methode </w:t>
      </w:r>
      <w:r w:rsidR="00922BEE">
        <w:rPr>
          <w:rFonts w:ascii="Cambria" w:eastAsiaTheme="minorEastAsia" w:hAnsi="Cambria"/>
          <w:b/>
          <w:sz w:val="24"/>
          <w:szCs w:val="24"/>
        </w:rPr>
        <w:t>3</w:t>
      </w:r>
      <w:r w:rsidR="00250C22" w:rsidRPr="00F92BD3">
        <w:rPr>
          <w:rFonts w:ascii="Cambria" w:eastAsiaTheme="minorEastAsia" w:hAnsi="Cambria"/>
          <w:sz w:val="24"/>
          <w:szCs w:val="24"/>
        </w:rPr>
        <w:br/>
        <w:t xml:space="preserve">De vergelijking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250C22" w:rsidRPr="00F92BD3">
        <w:rPr>
          <w:rFonts w:ascii="Cambria" w:eastAsiaTheme="minorEastAsia" w:hAnsi="Cambria"/>
          <w:sz w:val="24"/>
          <w:szCs w:val="24"/>
        </w:rPr>
        <w:t xml:space="preserve"> , oftewel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p+2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x+2=0</m:t>
        </m:r>
      </m:oMath>
      <w:r w:rsidR="00250C22" w:rsidRPr="00F92BD3">
        <w:rPr>
          <w:rFonts w:ascii="Cambria" w:eastAsiaTheme="minorEastAsia" w:hAnsi="Cambria"/>
          <w:sz w:val="24"/>
          <w:szCs w:val="24"/>
        </w:rPr>
        <w:t xml:space="preserve"> ,  heeft precies een oplossing</w:t>
      </w:r>
      <w:r w:rsidR="00E26DB7" w:rsidRPr="00F92BD3">
        <w:rPr>
          <w:rFonts w:ascii="Cambria" w:eastAsiaTheme="minorEastAsia" w:hAnsi="Cambria"/>
          <w:sz w:val="24"/>
          <w:szCs w:val="24"/>
        </w:rPr>
        <w:t>, dus de discriminant van deze laatste vergelijking moet gelijk zijn aan 0.</w:t>
      </w:r>
      <w:r w:rsidR="00E26DB7" w:rsidRPr="00F92BD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p+2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-4∙p∙2=0</m:t>
        </m:r>
      </m:oMath>
      <w:r w:rsidR="00E26DB7" w:rsidRPr="00F92BD3">
        <w:rPr>
          <w:rFonts w:ascii="Cambria" w:eastAsiaTheme="minorEastAsia" w:hAnsi="Cambria"/>
          <w:sz w:val="24"/>
          <w:szCs w:val="24"/>
        </w:rPr>
        <w:t xml:space="preserve"> ,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+4p+4-8p=0</m:t>
        </m:r>
      </m:oMath>
      <w:r w:rsidR="00E26DB7" w:rsidRPr="00F92BD3">
        <w:rPr>
          <w:rFonts w:ascii="Cambria" w:eastAsiaTheme="minorEastAsia" w:hAnsi="Cambria"/>
          <w:sz w:val="24"/>
          <w:szCs w:val="24"/>
        </w:rPr>
        <w:t xml:space="preserve"> ,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-4p+4</m:t>
        </m:r>
        <m:r>
          <w:rPr>
            <w:rFonts w:ascii="Cambria Math" w:eastAsiaTheme="minorEastAsia" w:hAnsi="Cambria Math"/>
            <w:sz w:val="24"/>
            <w:szCs w:val="24"/>
          </w:rPr>
          <m:t>=0 ,</m:t>
        </m:r>
      </m:oMath>
      <w:r w:rsidR="009566EC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p-2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=0</m:t>
        </m:r>
      </m:oMath>
      <w:r w:rsidR="00E26DB7" w:rsidRPr="00F92BD3">
        <w:rPr>
          <w:rFonts w:ascii="Cambria" w:eastAsiaTheme="minorEastAsia" w:hAnsi="Cambria"/>
          <w:sz w:val="24"/>
          <w:szCs w:val="24"/>
        </w:rPr>
        <w:t xml:space="preserve"> ,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p=2</m:t>
        </m:r>
      </m:oMath>
      <w:r w:rsidR="00E26DB7" w:rsidRPr="00F92BD3">
        <w:rPr>
          <w:rFonts w:ascii="Cambria" w:eastAsiaTheme="minorEastAsia" w:hAnsi="Cambria"/>
          <w:sz w:val="24"/>
          <w:szCs w:val="24"/>
        </w:rPr>
        <w:t>.</w:t>
      </w:r>
      <w:r w:rsidR="00922BEE">
        <w:rPr>
          <w:rFonts w:ascii="Cambria" w:eastAsiaTheme="minorEastAsia" w:hAnsi="Cambria"/>
          <w:sz w:val="24"/>
          <w:szCs w:val="24"/>
        </w:rPr>
        <w:br/>
      </w:r>
      <w:r w:rsidR="00922BEE">
        <w:rPr>
          <w:rFonts w:ascii="Cambria" w:eastAsiaTheme="minorEastAsia" w:hAnsi="Cambria"/>
          <w:sz w:val="24"/>
          <w:szCs w:val="24"/>
        </w:rPr>
        <w:br/>
        <w:t>Methode 3 is hier duidelijk de kortste manier.</w:t>
      </w:r>
      <w:bookmarkStart w:id="0" w:name="_GoBack"/>
      <w:bookmarkEnd w:id="0"/>
      <w:r w:rsidR="009566EC">
        <w:rPr>
          <w:rFonts w:ascii="Cambria" w:eastAsiaTheme="minorEastAsia" w:hAnsi="Cambria"/>
          <w:sz w:val="24"/>
          <w:szCs w:val="24"/>
        </w:rPr>
        <w:t xml:space="preserve"> Bovendien worden hier breuken vermeden.</w:t>
      </w:r>
      <w:r w:rsidR="00E26DB7" w:rsidRPr="00F92BD3">
        <w:rPr>
          <w:rFonts w:ascii="Cambria" w:eastAsiaTheme="minorEastAsia" w:hAnsi="Cambria"/>
          <w:sz w:val="24"/>
          <w:szCs w:val="24"/>
        </w:rPr>
        <w:br/>
      </w:r>
      <w:r w:rsidR="006B1C5B">
        <w:rPr>
          <w:rFonts w:ascii="Cambria" w:eastAsiaTheme="minorEastAsia" w:hAnsi="Cambria"/>
          <w:sz w:val="24"/>
          <w:szCs w:val="24"/>
        </w:rPr>
        <w:br/>
      </w:r>
      <w:r w:rsidR="006B1C5B">
        <w:rPr>
          <w:rFonts w:ascii="Cambria" w:eastAsiaTheme="minorEastAsia" w:hAnsi="Cambria"/>
          <w:sz w:val="24"/>
          <w:szCs w:val="24"/>
        </w:rPr>
        <w:br/>
      </w:r>
      <w:r w:rsidR="00E26DB7" w:rsidRPr="00F92BD3">
        <w:rPr>
          <w:rFonts w:ascii="Cambria" w:eastAsiaTheme="minorEastAsia" w:hAnsi="Cambria"/>
          <w:sz w:val="24"/>
          <w:szCs w:val="24"/>
        </w:rPr>
        <w:br/>
      </w:r>
    </w:p>
    <w:p w:rsidR="00250C22" w:rsidRPr="00F92BD3" w:rsidRDefault="00250C22" w:rsidP="00783860">
      <w:pPr>
        <w:spacing w:line="336" w:lineRule="auto"/>
        <w:rPr>
          <w:rFonts w:ascii="Cambria" w:eastAsiaTheme="minorEastAsia" w:hAnsi="Cambria"/>
          <w:sz w:val="24"/>
          <w:szCs w:val="24"/>
        </w:rPr>
      </w:pPr>
    </w:p>
    <w:p w:rsidR="00BF359B" w:rsidRPr="00F92BD3" w:rsidRDefault="00250C22" w:rsidP="00783860">
      <w:pPr>
        <w:spacing w:line="336" w:lineRule="auto"/>
        <w:rPr>
          <w:rFonts w:ascii="Cambria" w:hAnsi="Cambria"/>
          <w:b/>
          <w:sz w:val="24"/>
          <w:szCs w:val="24"/>
        </w:rPr>
      </w:pPr>
      <w:r w:rsidRPr="00F92BD3">
        <w:rPr>
          <w:rFonts w:ascii="Cambria" w:hAnsi="Cambria"/>
          <w:b/>
          <w:sz w:val="24"/>
          <w:szCs w:val="24"/>
        </w:rPr>
        <w:br/>
      </w:r>
      <w:r w:rsidR="001B242E" w:rsidRPr="00F92BD3">
        <w:rPr>
          <w:rFonts w:ascii="Cambria" w:hAnsi="Cambria"/>
          <w:b/>
          <w:sz w:val="24"/>
          <w:szCs w:val="24"/>
        </w:rPr>
        <w:br/>
      </w:r>
    </w:p>
    <w:p w:rsidR="00F92BD3" w:rsidRPr="00F92BD3" w:rsidRDefault="00F92BD3">
      <w:pPr>
        <w:spacing w:line="336" w:lineRule="auto"/>
        <w:rPr>
          <w:rFonts w:ascii="Cambria" w:hAnsi="Cambria"/>
          <w:b/>
          <w:sz w:val="24"/>
          <w:szCs w:val="24"/>
        </w:rPr>
      </w:pPr>
    </w:p>
    <w:sectPr w:rsidR="00F92BD3" w:rsidRPr="00F92BD3" w:rsidSect="001B24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242E"/>
    <w:rsid w:val="00076153"/>
    <w:rsid w:val="001167CC"/>
    <w:rsid w:val="001B242E"/>
    <w:rsid w:val="00250C22"/>
    <w:rsid w:val="002D3DDC"/>
    <w:rsid w:val="003B2569"/>
    <w:rsid w:val="00556DF4"/>
    <w:rsid w:val="005718D1"/>
    <w:rsid w:val="005926D2"/>
    <w:rsid w:val="0065531E"/>
    <w:rsid w:val="006B0658"/>
    <w:rsid w:val="006B1C5B"/>
    <w:rsid w:val="006F7C4A"/>
    <w:rsid w:val="0077536D"/>
    <w:rsid w:val="00783860"/>
    <w:rsid w:val="008768CA"/>
    <w:rsid w:val="00922BEE"/>
    <w:rsid w:val="009566EC"/>
    <w:rsid w:val="00A40A98"/>
    <w:rsid w:val="00AA5573"/>
    <w:rsid w:val="00B968DD"/>
    <w:rsid w:val="00BB3518"/>
    <w:rsid w:val="00BF359B"/>
    <w:rsid w:val="00C30F76"/>
    <w:rsid w:val="00DB4998"/>
    <w:rsid w:val="00DB4FDE"/>
    <w:rsid w:val="00E26DB7"/>
    <w:rsid w:val="00F2279C"/>
    <w:rsid w:val="00F3400C"/>
    <w:rsid w:val="00F92BD3"/>
    <w:rsid w:val="00FD2E6E"/>
    <w:rsid w:val="00FE3BAE"/>
    <w:rsid w:val="00FE7BC8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35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242E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1B242E"/>
    <w:rPr>
      <w:color w:val="808080"/>
    </w:rPr>
  </w:style>
  <w:style w:type="table" w:styleId="Tabelraster">
    <w:name w:val="Table Grid"/>
    <w:basedOn w:val="Standaardtabel"/>
    <w:uiPriority w:val="59"/>
    <w:rsid w:val="006F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Wildhagen</dc:creator>
  <cp:lastModifiedBy>Wildhagen</cp:lastModifiedBy>
  <cp:revision>11</cp:revision>
  <dcterms:created xsi:type="dcterms:W3CDTF">2011-10-05T20:29:00Z</dcterms:created>
  <dcterms:modified xsi:type="dcterms:W3CDTF">2014-10-13T08:43:00Z</dcterms:modified>
</cp:coreProperties>
</file>