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01" w:rsidRPr="00644CC9" w:rsidRDefault="00FD4873" w:rsidP="00142BBD">
      <w:pPr>
        <w:spacing w:line="312" w:lineRule="auto"/>
        <w:rPr>
          <w:rFonts w:ascii="Cambria" w:hAnsi="Cambria"/>
          <w:b/>
          <w:sz w:val="24"/>
          <w:szCs w:val="24"/>
          <w:lang w:eastAsia="zh-CN"/>
        </w:rPr>
      </w:pPr>
      <w:r w:rsidRPr="00644CC9">
        <w:rPr>
          <w:rFonts w:asciiTheme="majorHAnsi" w:hAnsiTheme="majorHAnsi" w:hint="eastAsia"/>
          <w:b/>
          <w:sz w:val="24"/>
          <w:szCs w:val="24"/>
          <w:lang w:eastAsia="zh-CN"/>
        </w:rPr>
        <w:t xml:space="preserve">Een aantal bewijzen van de stelling van </w:t>
      </w:r>
      <w:r w:rsidRPr="00644CC9">
        <w:rPr>
          <w:rFonts w:asciiTheme="majorHAnsi" w:hAnsiTheme="majorHAnsi"/>
          <w:b/>
          <w:sz w:val="24"/>
          <w:szCs w:val="24"/>
        </w:rPr>
        <w:t>Pythagoras</w:t>
      </w:r>
      <w:r w:rsidRPr="00644CC9">
        <w:rPr>
          <w:rFonts w:asciiTheme="majorHAnsi" w:hAnsiTheme="majorHAnsi"/>
          <w:b/>
          <w:sz w:val="24"/>
          <w:szCs w:val="24"/>
          <w:lang w:eastAsia="zh-CN"/>
        </w:rPr>
        <w:br/>
      </w:r>
      <w:r w:rsidR="00952832" w:rsidRPr="00644CC9">
        <w:rPr>
          <w:rFonts w:ascii="Cambria" w:hAnsi="Cambria" w:hint="eastAsia"/>
          <w:b/>
          <w:sz w:val="24"/>
          <w:szCs w:val="24"/>
          <w:lang w:eastAsia="zh-CN"/>
        </w:rPr>
        <w:br/>
      </w:r>
      <w:r w:rsidR="00952832" w:rsidRPr="00644CC9">
        <w:rPr>
          <w:rFonts w:ascii="Cambria" w:hAnsi="Cambria" w:hint="eastAsia"/>
          <w:sz w:val="24"/>
          <w:szCs w:val="24"/>
          <w:lang w:eastAsia="zh-CN"/>
        </w:rPr>
        <w:t xml:space="preserve">In alle situaties is een rechthoekige driehoek gegeven met rechthoekszijden </w:t>
      </w:r>
      <w:r w:rsidR="00952832" w:rsidRPr="00644CC9">
        <w:rPr>
          <w:rFonts w:ascii="Cambria" w:hAnsi="Cambria" w:hint="eastAsia"/>
          <w:i/>
          <w:sz w:val="24"/>
          <w:szCs w:val="24"/>
          <w:lang w:eastAsia="zh-CN"/>
        </w:rPr>
        <w:t>a</w:t>
      </w:r>
      <w:r w:rsidR="00952832" w:rsidRPr="00644CC9">
        <w:rPr>
          <w:rFonts w:ascii="Cambria" w:hAnsi="Cambria" w:hint="eastAsia"/>
          <w:sz w:val="24"/>
          <w:szCs w:val="24"/>
          <w:lang w:eastAsia="zh-CN"/>
        </w:rPr>
        <w:t xml:space="preserve"> en </w:t>
      </w:r>
      <w:r w:rsidR="00952832" w:rsidRPr="00644CC9">
        <w:rPr>
          <w:rFonts w:ascii="Cambria" w:hAnsi="Cambria" w:hint="eastAsia"/>
          <w:i/>
          <w:sz w:val="24"/>
          <w:szCs w:val="24"/>
          <w:lang w:eastAsia="zh-CN"/>
        </w:rPr>
        <w:t>b</w:t>
      </w:r>
      <w:r w:rsidR="00952832" w:rsidRPr="00644CC9">
        <w:rPr>
          <w:rFonts w:ascii="Cambria" w:hAnsi="Cambria" w:hint="eastAsia"/>
          <w:sz w:val="24"/>
          <w:szCs w:val="24"/>
          <w:lang w:eastAsia="zh-CN"/>
        </w:rPr>
        <w:t xml:space="preserve"> en schuine zijde </w:t>
      </w:r>
      <w:r w:rsidR="00952832" w:rsidRPr="00644CC9">
        <w:rPr>
          <w:rFonts w:ascii="Cambria" w:hAnsi="Cambria" w:hint="eastAsia"/>
          <w:i/>
          <w:sz w:val="24"/>
          <w:szCs w:val="24"/>
          <w:lang w:eastAsia="zh-CN"/>
        </w:rPr>
        <w:t>c</w:t>
      </w:r>
      <w:r w:rsidR="00952832" w:rsidRPr="00644CC9">
        <w:rPr>
          <w:rFonts w:ascii="Cambria" w:hAnsi="Cambria" w:hint="eastAsia"/>
          <w:sz w:val="24"/>
          <w:szCs w:val="24"/>
          <w:lang w:eastAsia="zh-CN"/>
        </w:rPr>
        <w:t>.</w:t>
      </w:r>
      <w:r w:rsidR="00952832" w:rsidRPr="00644CC9">
        <w:rPr>
          <w:rFonts w:ascii="Cambria" w:hAnsi="Cambria"/>
          <w:sz w:val="24"/>
          <w:szCs w:val="24"/>
          <w:lang w:eastAsia="zh-CN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432"/>
      </w:tblGrid>
      <w:tr w:rsidR="00D67201" w:rsidRPr="00644CC9" w:rsidTr="00E62386">
        <w:tc>
          <w:tcPr>
            <w:tcW w:w="6912" w:type="dxa"/>
          </w:tcPr>
          <w:p w:rsidR="00D67201" w:rsidRPr="00644CC9" w:rsidRDefault="00A07EAF" w:rsidP="00E03CAC">
            <w:pPr>
              <w:spacing w:line="312" w:lineRule="auto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zh-CN"/>
              </w:rPr>
              <w:br/>
            </w:r>
            <w:r w:rsidR="00D67201" w:rsidRPr="00644CC9">
              <w:rPr>
                <w:rFonts w:ascii="Cambria" w:hAnsi="Cambria" w:hint="eastAsia"/>
                <w:b/>
                <w:sz w:val="24"/>
                <w:szCs w:val="24"/>
                <w:lang w:eastAsia="zh-CN"/>
              </w:rPr>
              <w:t>Bewijs 1</w:t>
            </w:r>
            <w:r w:rsidR="00E03CAC">
              <w:rPr>
                <w:rFonts w:ascii="Cambria" w:hAnsi="Cambria"/>
                <w:b/>
                <w:sz w:val="24"/>
                <w:szCs w:val="24"/>
                <w:lang w:eastAsia="zh-CN"/>
              </w:rPr>
              <w:br/>
            </w:r>
            <w:r w:rsidR="00D67201"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t>Het grote vierkant dat hiernaast is getekend heeft als oppervlakte</w:t>
            </w:r>
            <w:r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a+b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zh-C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+2ab</m:t>
              </m:r>
            </m:oMath>
            <w:r w:rsidR="00D67201"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t xml:space="preserve"> ,  maar de oppervlakte is ook gelijk aan</w:t>
            </w:r>
            <w:r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+4∙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ab 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+2ab</m:t>
              </m:r>
            </m:oMath>
            <w:r w:rsidR="00D67201"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t xml:space="preserve"> .</w:t>
            </w:r>
            <w:r w:rsidR="004C118D">
              <w:rPr>
                <w:rFonts w:ascii="Cambria" w:hAnsi="Cambria"/>
                <w:sz w:val="24"/>
                <w:szCs w:val="24"/>
                <w:lang w:eastAsia="zh-CN"/>
              </w:rPr>
              <w:t xml:space="preserve">   </w:t>
            </w:r>
            <w:r w:rsidR="00D67201"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br/>
              <w:t xml:space="preserve">Hieruit volgt dat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+2ab=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+2ab</m:t>
              </m:r>
            </m:oMath>
            <w:r w:rsidR="00D67201"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t xml:space="preserve"> ,</w:t>
            </w:r>
            <w:r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w:r w:rsidR="00D67201"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t xml:space="preserve">dus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</m:oMath>
            <w:r w:rsidR="00D67201"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432" w:type="dxa"/>
          </w:tcPr>
          <w:p w:rsidR="00D67201" w:rsidRPr="00644CC9" w:rsidRDefault="00A07EAF" w:rsidP="00142BBD">
            <w:pPr>
              <w:spacing w:line="312" w:lineRule="auto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774473" cy="1816383"/>
                  <wp:effectExtent l="0" t="0" r="0" b="0"/>
                  <wp:docPr id="2" name="Afbeelding 1" descr="Pythagoras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thagoras (2)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473" cy="181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386" w:rsidRPr="00644CC9" w:rsidRDefault="004C118D" w:rsidP="00E62386">
      <w:pPr>
        <w:spacing w:line="312" w:lineRule="auto"/>
        <w:rPr>
          <w:rFonts w:asciiTheme="majorHAnsi" w:hAnsiTheme="majorHAnsi"/>
          <w:sz w:val="24"/>
          <w:szCs w:val="24"/>
          <w:lang w:eastAsia="zh-CN"/>
        </w:rPr>
      </w:pPr>
      <w:r>
        <w:rPr>
          <w:rFonts w:ascii="Cambria" w:hAnsi="Cambria"/>
          <w:b/>
          <w:sz w:val="24"/>
          <w:szCs w:val="24"/>
          <w:lang w:eastAsia="zh-CN"/>
        </w:rPr>
        <w:br/>
      </w:r>
      <w:r w:rsidR="00D67201" w:rsidRPr="00644CC9">
        <w:rPr>
          <w:rFonts w:ascii="Cambria" w:hAnsi="Cambria" w:hint="eastAsia"/>
          <w:b/>
          <w:sz w:val="24"/>
          <w:szCs w:val="24"/>
          <w:lang w:eastAsia="zh-CN"/>
        </w:rPr>
        <w:t>Bewijs 2</w:t>
      </w:r>
      <w:r w:rsidR="00D67201" w:rsidRPr="00644CC9">
        <w:rPr>
          <w:rFonts w:ascii="Cambria" w:hAnsi="Cambria" w:hint="eastAsia"/>
          <w:b/>
          <w:sz w:val="24"/>
          <w:szCs w:val="24"/>
          <w:lang w:eastAsia="zh-CN"/>
        </w:rPr>
        <w:br/>
      </w:r>
      <w:r w:rsidR="00D67201" w:rsidRPr="00644CC9">
        <w:rPr>
          <w:rFonts w:ascii="Cambria" w:hAnsi="Cambria" w:hint="eastAsia"/>
          <w:sz w:val="24"/>
          <w:szCs w:val="24"/>
          <w:lang w:eastAsia="zh-CN"/>
        </w:rPr>
        <w:t xml:space="preserve">Beschouw de twee onderstaande </w:t>
      </w:r>
      <w:r w:rsidR="00307A07" w:rsidRPr="00644CC9">
        <w:rPr>
          <w:rFonts w:ascii="Cambria" w:hAnsi="Cambria"/>
          <w:sz w:val="24"/>
          <w:szCs w:val="24"/>
          <w:lang w:eastAsia="zh-CN"/>
        </w:rPr>
        <w:t xml:space="preserve">vierkanten, elk met zijde </w:t>
      </w:r>
      <m:oMath>
        <m:r>
          <w:rPr>
            <w:rFonts w:ascii="Cambria Math" w:hAnsi="Cambria Math"/>
            <w:sz w:val="24"/>
            <w:szCs w:val="24"/>
            <w:lang w:eastAsia="zh-CN"/>
          </w:rPr>
          <m:t>a+b</m:t>
        </m:r>
      </m:oMath>
      <w:r w:rsidR="00307A07" w:rsidRPr="00644CC9">
        <w:rPr>
          <w:rFonts w:ascii="Cambria" w:hAnsi="Cambria"/>
          <w:sz w:val="24"/>
          <w:szCs w:val="24"/>
          <w:lang w:eastAsia="zh-CN"/>
        </w:rPr>
        <w:t xml:space="preserve">, die natuurlijk </w:t>
      </w:r>
      <w:r w:rsidR="00D67201" w:rsidRPr="00644CC9">
        <w:rPr>
          <w:rFonts w:ascii="Cambria" w:hAnsi="Cambria" w:hint="eastAsia"/>
          <w:sz w:val="24"/>
          <w:szCs w:val="24"/>
          <w:lang w:eastAsia="zh-CN"/>
        </w:rPr>
        <w:t xml:space="preserve"> dezel</w:t>
      </w:r>
      <w:r w:rsidR="002E3885" w:rsidRPr="00644CC9">
        <w:rPr>
          <w:rFonts w:ascii="Cambria" w:hAnsi="Cambria" w:hint="eastAsia"/>
          <w:sz w:val="24"/>
          <w:szCs w:val="24"/>
          <w:lang w:eastAsia="zh-CN"/>
        </w:rPr>
        <w:t>f</w:t>
      </w:r>
      <w:r w:rsidR="00D67201" w:rsidRPr="00644CC9">
        <w:rPr>
          <w:rFonts w:ascii="Cambria" w:hAnsi="Cambria" w:hint="eastAsia"/>
          <w:sz w:val="24"/>
          <w:szCs w:val="24"/>
          <w:lang w:eastAsia="zh-CN"/>
        </w:rPr>
        <w:t xml:space="preserve">de </w:t>
      </w:r>
      <w:r w:rsidR="002E3885" w:rsidRPr="00644CC9">
        <w:rPr>
          <w:rFonts w:ascii="Cambria" w:hAnsi="Cambria" w:hint="eastAsia"/>
          <w:sz w:val="24"/>
          <w:szCs w:val="24"/>
          <w:lang w:eastAsia="zh-CN"/>
        </w:rPr>
        <w:t>oppervlakte hebben.</w:t>
      </w:r>
      <w:r w:rsidR="00E62386">
        <w:rPr>
          <w:rFonts w:ascii="Cambria" w:hAnsi="Cambria"/>
          <w:sz w:val="24"/>
          <w:szCs w:val="24"/>
          <w:lang w:eastAsia="zh-CN"/>
        </w:rPr>
        <w:t xml:space="preserve"> </w:t>
      </w:r>
      <w:r w:rsidR="00E62386" w:rsidRPr="00644CC9">
        <w:rPr>
          <w:rFonts w:ascii="Cambria" w:hAnsi="Cambria" w:hint="eastAsia"/>
          <w:sz w:val="24"/>
          <w:szCs w:val="24"/>
          <w:lang w:eastAsia="zh-CN"/>
        </w:rPr>
        <w:t>Verwijder uit beide figuren de vier kopie</w:t>
      </w:r>
      <w:r w:rsidR="00E62386" w:rsidRPr="00644CC9">
        <w:rPr>
          <w:rFonts w:ascii="Cambria" w:hAnsi="Cambria"/>
          <w:sz w:val="24"/>
          <w:szCs w:val="24"/>
          <w:lang w:eastAsia="zh-CN"/>
        </w:rPr>
        <w:t>ë</w:t>
      </w:r>
      <w:r w:rsidR="00E62386" w:rsidRPr="00644CC9">
        <w:rPr>
          <w:rFonts w:ascii="Cambria" w:hAnsi="Cambria" w:hint="eastAsia"/>
          <w:sz w:val="24"/>
          <w:szCs w:val="24"/>
          <w:lang w:eastAsia="zh-CN"/>
        </w:rPr>
        <w:t xml:space="preserve">n van de gegeven driehoek. </w:t>
      </w:r>
      <w:r w:rsidR="00E62386">
        <w:rPr>
          <w:rFonts w:ascii="Cambria" w:hAnsi="Cambria"/>
          <w:sz w:val="24"/>
          <w:szCs w:val="24"/>
          <w:lang w:eastAsia="zh-CN"/>
        </w:rPr>
        <w:br/>
      </w:r>
      <w:r w:rsidR="00E62386" w:rsidRPr="00644CC9">
        <w:rPr>
          <w:rFonts w:ascii="Cambria" w:hAnsi="Cambria" w:hint="eastAsia"/>
          <w:sz w:val="24"/>
          <w:szCs w:val="24"/>
          <w:lang w:eastAsia="zh-CN"/>
        </w:rPr>
        <w:t>De resterende oppervlaktes zijn gelijk en dit geeft dat</w:t>
      </w:r>
      <w:r w:rsidR="00E62386" w:rsidRPr="00644CC9">
        <w:rPr>
          <w:rFonts w:ascii="Cambria" w:hAnsi="Cambria"/>
          <w:sz w:val="24"/>
          <w:szCs w:val="24"/>
          <w:lang w:eastAsia="zh-CN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eastAsia="zh-CN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eastAsia="zh-CN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eastAsia="zh-CN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eastAsia="zh-CN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eastAsia="zh-CN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  <w:lang w:eastAsia="zh-CN"/>
              </w:rPr>
              <m:t>2</m:t>
            </m:r>
          </m:sup>
        </m:sSup>
      </m:oMath>
      <w:r w:rsidR="00E62386" w:rsidRPr="00644CC9">
        <w:rPr>
          <w:rFonts w:ascii="Cambria" w:hAnsi="Cambria" w:hint="eastAsia"/>
          <w:sz w:val="24"/>
          <w:szCs w:val="24"/>
          <w:lang w:eastAsia="zh-CN"/>
        </w:rPr>
        <w:t>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0"/>
        <w:gridCol w:w="5201"/>
      </w:tblGrid>
      <w:tr w:rsidR="00E62386" w:rsidTr="00E85986">
        <w:tc>
          <w:tcPr>
            <w:tcW w:w="5200" w:type="dxa"/>
          </w:tcPr>
          <w:p w:rsidR="00E62386" w:rsidRDefault="00E62386" w:rsidP="00142BBD">
            <w:pPr>
              <w:spacing w:line="312" w:lineRule="auto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 w:rsidRPr="00E62386"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718313" cy="1816383"/>
                  <wp:effectExtent l="19050" t="0" r="0" b="0"/>
                  <wp:docPr id="7" name="Afbeelding 3" descr="Pythagoras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thagoras (2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13" cy="181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1" w:type="dxa"/>
          </w:tcPr>
          <w:p w:rsidR="00E62386" w:rsidRDefault="00E62386" w:rsidP="00142BBD">
            <w:pPr>
              <w:spacing w:line="312" w:lineRule="auto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 w:rsidRPr="00E62386"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774473" cy="1816383"/>
                  <wp:effectExtent l="0" t="0" r="0" b="0"/>
                  <wp:docPr id="8" name="Afbeelding 1" descr="Pythagoras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thagoras (2)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473" cy="181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386" w:rsidRPr="00644CC9" w:rsidRDefault="00E62386" w:rsidP="00142BBD">
      <w:pPr>
        <w:spacing w:line="312" w:lineRule="auto"/>
        <w:rPr>
          <w:rFonts w:ascii="Cambria" w:hAnsi="Cambria"/>
          <w:b/>
          <w:sz w:val="24"/>
          <w:szCs w:val="24"/>
          <w:lang w:eastAsia="zh-CN"/>
        </w:rPr>
      </w:pPr>
      <w:r>
        <w:rPr>
          <w:rFonts w:ascii="Cambria" w:hAnsi="Cambria"/>
          <w:b/>
          <w:sz w:val="24"/>
          <w:szCs w:val="24"/>
          <w:lang w:eastAsia="zh-CN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481"/>
      </w:tblGrid>
      <w:tr w:rsidR="00E62386" w:rsidTr="004201B0">
        <w:tc>
          <w:tcPr>
            <w:tcW w:w="5920" w:type="dxa"/>
          </w:tcPr>
          <w:p w:rsidR="00E62386" w:rsidRDefault="00E85986" w:rsidP="004201B0">
            <w:pPr>
              <w:spacing w:line="312" w:lineRule="auto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 w:rsidRPr="00644CC9">
              <w:rPr>
                <w:rFonts w:ascii="Cambria" w:hAnsi="Cambria" w:hint="eastAsia"/>
                <w:b/>
                <w:sz w:val="24"/>
                <w:szCs w:val="24"/>
                <w:lang w:eastAsia="zh-CN"/>
              </w:rPr>
              <w:t>Bewijs</w:t>
            </w:r>
            <w:r w:rsidRPr="00644CC9">
              <w:rPr>
                <w:rFonts w:ascii="Cambria" w:hAnsi="Cambria"/>
                <w:b/>
                <w:sz w:val="24"/>
                <w:szCs w:val="24"/>
                <w:lang w:eastAsia="zh-CN"/>
              </w:rPr>
              <w:t xml:space="preserve"> </w:t>
            </w:r>
            <w:r w:rsidRPr="00644CC9">
              <w:rPr>
                <w:rFonts w:ascii="Cambria" w:hAnsi="Cambria" w:hint="eastAsia"/>
                <w:b/>
                <w:sz w:val="24"/>
                <w:szCs w:val="24"/>
                <w:lang w:eastAsia="zh-CN"/>
              </w:rPr>
              <w:t>3</w:t>
            </w:r>
            <w:r w:rsidRPr="00644CC9">
              <w:rPr>
                <w:rFonts w:ascii="Cambria" w:hAnsi="Cambria"/>
                <w:b/>
                <w:sz w:val="24"/>
                <w:szCs w:val="24"/>
                <w:lang w:eastAsia="zh-CN"/>
              </w:rPr>
              <w:br/>
            </w:r>
            <w:r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t>We hebben hier aangenomen dat</w:t>
            </w:r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a≥b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eastAsia="zh-CN"/>
                </w:rPr>
                <m:t>.</m:t>
              </m:r>
            </m:oMath>
            <w:r w:rsidRPr="00644CC9">
              <w:rPr>
                <w:rFonts w:ascii="Cambria" w:hAnsi="Cambria" w:hint="eastAsia"/>
                <w:b/>
                <w:sz w:val="24"/>
                <w:szCs w:val="24"/>
                <w:lang w:eastAsia="zh-CN"/>
              </w:rPr>
              <w:br/>
            </w:r>
            <w:r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t>Het grote vierkant dat hiernaast is getekend heeft als oppervlakte</w:t>
            </w:r>
            <w:r w:rsidR="004201B0"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a-b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4∙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ab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zh-C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</m:oMath>
            <w:r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t xml:space="preserve">,  maar de oppervlakte is ook gelijk aan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</m:oMath>
            <w:r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t>.</w:t>
            </w:r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br/>
            </w:r>
            <w:r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t xml:space="preserve">Hieruit volgt dat </w:t>
            </w:r>
            <w:r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</m:oMath>
            <w:r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t>.</w:t>
            </w:r>
            <w:r w:rsidRPr="00644CC9">
              <w:rPr>
                <w:rFonts w:ascii="Cambria" w:hAnsi="Cambria"/>
                <w:b/>
                <w:sz w:val="24"/>
                <w:szCs w:val="24"/>
                <w:lang w:eastAsia="zh-CN"/>
              </w:rPr>
              <w:br/>
            </w:r>
          </w:p>
        </w:tc>
        <w:tc>
          <w:tcPr>
            <w:tcW w:w="4481" w:type="dxa"/>
          </w:tcPr>
          <w:p w:rsidR="00E62386" w:rsidRDefault="00E85986" w:rsidP="00142BBD">
            <w:pPr>
              <w:spacing w:line="312" w:lineRule="auto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 w:rsidRPr="00E85986"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080265" cy="2102058"/>
                  <wp:effectExtent l="19050" t="0" r="0" b="0"/>
                  <wp:docPr id="9" name="Afbeelding 4" descr="Pythagoras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thagoras (3)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5" cy="2102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5986" w:rsidRDefault="00E85986" w:rsidP="00142BBD">
      <w:pPr>
        <w:spacing w:line="312" w:lineRule="auto"/>
        <w:rPr>
          <w:rFonts w:ascii="Cambria" w:hAnsi="Cambria"/>
          <w:b/>
          <w:sz w:val="24"/>
          <w:szCs w:val="24"/>
          <w:lang w:eastAsia="zh-CN"/>
        </w:rPr>
      </w:pPr>
      <w:r>
        <w:rPr>
          <w:rFonts w:ascii="Cambria" w:hAnsi="Cambria"/>
          <w:b/>
          <w:sz w:val="24"/>
          <w:szCs w:val="24"/>
          <w:lang w:eastAsia="zh-CN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630"/>
      </w:tblGrid>
      <w:tr w:rsidR="00E85986" w:rsidTr="00827F3B">
        <w:tc>
          <w:tcPr>
            <w:tcW w:w="6771" w:type="dxa"/>
          </w:tcPr>
          <w:p w:rsidR="00E85986" w:rsidRDefault="00E85986" w:rsidP="00E85986">
            <w:pPr>
              <w:spacing w:line="312" w:lineRule="auto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 w:rsidRPr="00644CC9">
              <w:rPr>
                <w:rFonts w:asciiTheme="majorHAnsi" w:hAnsiTheme="majorHAnsi" w:hint="eastAsia"/>
                <w:b/>
                <w:sz w:val="24"/>
                <w:szCs w:val="24"/>
                <w:lang w:eastAsia="zh-CN"/>
              </w:rPr>
              <w:lastRenderedPageBreak/>
              <w:t>Bewijs 4</w:t>
            </w:r>
            <w:r w:rsidRPr="00644CC9">
              <w:rPr>
                <w:rFonts w:asciiTheme="majorHAnsi" w:hAnsiTheme="majorHAnsi"/>
                <w:b/>
                <w:sz w:val="24"/>
                <w:szCs w:val="24"/>
                <w:lang w:eastAsia="zh-CN"/>
              </w:rPr>
              <w:br/>
            </w:r>
            <w:r w:rsidRPr="00644CC9">
              <w:rPr>
                <w:rFonts w:asciiTheme="majorHAnsi" w:hAnsiTheme="majorHAnsi" w:hint="eastAsia"/>
                <w:sz w:val="24"/>
                <w:szCs w:val="24"/>
                <w:lang w:eastAsia="zh-CN"/>
              </w:rPr>
              <w:t>De oppervlakte van het getekende trapezium is enerzijds gelijk aan</w:t>
            </w:r>
            <w:r>
              <w:rPr>
                <w:rFonts w:asciiTheme="majorHAnsi" w:hAnsiTheme="majorHAnsi"/>
                <w:sz w:val="24"/>
                <w:szCs w:val="24"/>
                <w:lang w:eastAsia="zh-CN"/>
              </w:rPr>
              <w:t xml:space="preserve"> </w:t>
            </w:r>
            <w:r w:rsidRPr="00644CC9">
              <w:rPr>
                <w:rFonts w:asciiTheme="majorHAnsi" w:hAnsiTheme="majorHAnsi" w:hint="eastAsia"/>
                <w:sz w:val="24"/>
                <w:szCs w:val="24"/>
                <w:lang w:eastAsia="zh-C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a+b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a+b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=ab+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zh-C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zh-C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2</m:t>
                      </m:r>
                    </m:sup>
                  </m:sSup>
                </m:e>
              </m:d>
            </m:oMath>
            <w:r w:rsidRPr="00644CC9">
              <w:rPr>
                <w:rFonts w:asciiTheme="majorHAnsi" w:hAnsiTheme="majorHAnsi"/>
                <w:sz w:val="24"/>
                <w:szCs w:val="24"/>
                <w:lang w:eastAsia="zh-CN"/>
              </w:rPr>
              <w:t xml:space="preserve"> </w:t>
            </w:r>
            <w:r w:rsidRPr="00644CC9">
              <w:rPr>
                <w:rFonts w:asciiTheme="majorHAnsi" w:hAnsiTheme="majorHAnsi"/>
                <w:sz w:val="24"/>
                <w:szCs w:val="24"/>
                <w:lang w:eastAsia="zh-CN"/>
              </w:rPr>
              <w:br/>
            </w:r>
            <w:r w:rsidRPr="00644CC9">
              <w:rPr>
                <w:rFonts w:asciiTheme="majorHAnsi" w:hAnsiTheme="majorHAnsi" w:hint="eastAsia"/>
                <w:sz w:val="24"/>
                <w:szCs w:val="24"/>
                <w:lang w:eastAsia="zh-CN"/>
              </w:rPr>
              <w:t>en anderzijds gelijk aan</w:t>
            </w:r>
            <w:r>
              <w:rPr>
                <w:rFonts w:asciiTheme="majorHAnsi" w:hAnsiTheme="majorHAnsi"/>
                <w:sz w:val="24"/>
                <w:szCs w:val="24"/>
                <w:lang w:eastAsia="zh-CN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2∙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ab+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=ab+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zh-C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zh-CN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</m:oMath>
            <w:r w:rsidRPr="00644CC9">
              <w:rPr>
                <w:rFonts w:asciiTheme="majorHAnsi" w:hAnsiTheme="majorHAnsi" w:hint="eastAsia"/>
                <w:sz w:val="24"/>
                <w:szCs w:val="24"/>
                <w:lang w:eastAsia="zh-CN"/>
              </w:rPr>
              <w:t>.</w:t>
            </w:r>
            <w:r w:rsidRPr="00644CC9">
              <w:rPr>
                <w:rFonts w:asciiTheme="majorHAnsi" w:hAnsiTheme="majorHAnsi" w:hint="eastAsia"/>
                <w:sz w:val="24"/>
                <w:szCs w:val="24"/>
                <w:lang w:eastAsia="zh-CN"/>
              </w:rPr>
              <w:br/>
              <w:t xml:space="preserve">Dit geeft: 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ab+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zh-C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zh-C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CN"/>
                        </w:rPr>
                        <m:t>2</m:t>
                      </m:r>
                    </m:sup>
                  </m:sSup>
                </m:e>
              </m:d>
            </m:oMath>
            <w:r>
              <w:rPr>
                <w:rFonts w:asciiTheme="majorHAnsi" w:hAnsiTheme="majorHAnsi"/>
                <w:sz w:val="24"/>
                <w:szCs w:val="24"/>
                <w:lang w:eastAsia="zh-CN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 xml:space="preserve">=ab+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zh-C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zh-CN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</m:oMath>
            <w:r w:rsidRPr="00644CC9">
              <w:rPr>
                <w:rFonts w:asciiTheme="majorHAnsi" w:hAnsiTheme="majorHAnsi" w:hint="eastAsia"/>
                <w:sz w:val="24"/>
                <w:szCs w:val="24"/>
                <w:lang w:eastAsia="zh-CN"/>
              </w:rPr>
              <w:t>,</w:t>
            </w:r>
            <w:r w:rsidRPr="00644CC9">
              <w:rPr>
                <w:rFonts w:asciiTheme="majorHAnsi" w:hAnsiTheme="majorHAnsi"/>
                <w:sz w:val="24"/>
                <w:szCs w:val="24"/>
                <w:lang w:eastAsia="zh-CN"/>
              </w:rPr>
              <w:t xml:space="preserve">  </w:t>
            </w:r>
            <w:r w:rsidRPr="00644CC9">
              <w:rPr>
                <w:rFonts w:asciiTheme="majorHAnsi" w:hAnsiTheme="majorHAnsi" w:hint="eastAsia"/>
                <w:sz w:val="24"/>
                <w:szCs w:val="24"/>
                <w:lang w:eastAsia="zh-CN"/>
              </w:rPr>
              <w:t xml:space="preserve">dus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</m:oMath>
            <w:r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30" w:type="dxa"/>
          </w:tcPr>
          <w:p w:rsidR="00E85986" w:rsidRDefault="00E85986" w:rsidP="00142BBD">
            <w:pPr>
              <w:spacing w:line="312" w:lineRule="auto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 w:rsidRPr="00E85986"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138938" cy="1313234"/>
                  <wp:effectExtent l="0" t="0" r="0" b="0"/>
                  <wp:docPr id="12" name="Afbeelding 10" descr="Pythagoras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thagoras (4)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938" cy="1313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5986" w:rsidRDefault="00E85986" w:rsidP="00142BBD">
      <w:pPr>
        <w:spacing w:line="312" w:lineRule="auto"/>
        <w:rPr>
          <w:rFonts w:ascii="Cambria" w:hAnsi="Cambria"/>
          <w:b/>
          <w:sz w:val="24"/>
          <w:szCs w:val="24"/>
          <w:lang w:eastAsia="zh-CN"/>
        </w:rPr>
      </w:pPr>
      <w:r>
        <w:rPr>
          <w:rFonts w:ascii="Cambria" w:hAnsi="Cambria"/>
          <w:b/>
          <w:sz w:val="24"/>
          <w:szCs w:val="24"/>
          <w:lang w:eastAsia="zh-CN"/>
        </w:rPr>
        <w:br/>
      </w:r>
      <w:r w:rsidR="004201B0">
        <w:rPr>
          <w:rFonts w:ascii="Cambria" w:hAnsi="Cambria"/>
          <w:b/>
          <w:sz w:val="24"/>
          <w:szCs w:val="24"/>
          <w:lang w:eastAsia="zh-CN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481"/>
      </w:tblGrid>
      <w:tr w:rsidR="00E85986" w:rsidTr="00827F3B">
        <w:tc>
          <w:tcPr>
            <w:tcW w:w="5920" w:type="dxa"/>
          </w:tcPr>
          <w:p w:rsidR="00E85986" w:rsidRDefault="00E85986" w:rsidP="00E85986">
            <w:pPr>
              <w:spacing w:line="312" w:lineRule="auto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 w:rsidRPr="00644CC9">
              <w:rPr>
                <w:rFonts w:asciiTheme="majorHAnsi" w:hAnsiTheme="majorHAnsi" w:hint="eastAsia"/>
                <w:b/>
                <w:sz w:val="24"/>
                <w:szCs w:val="24"/>
                <w:lang w:eastAsia="zh-CN"/>
              </w:rPr>
              <w:t>Bewijs 5</w:t>
            </w:r>
            <w:r w:rsidRPr="00644CC9">
              <w:rPr>
                <w:rFonts w:asciiTheme="majorHAnsi" w:hAnsiTheme="majorHAnsi"/>
                <w:b/>
                <w:sz w:val="24"/>
                <w:szCs w:val="24"/>
                <w:lang w:eastAsia="zh-CN"/>
              </w:rPr>
              <w:br/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zh-CN"/>
                </w:rPr>
                <m:t>∆</m:t>
              </m:r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BCD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zh-CN"/>
                </w:rPr>
                <m:t xml:space="preserve"> ∽∆</m:t>
              </m:r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BAC</m:t>
              </m:r>
            </m:oMath>
            <w:r w:rsidRPr="00644CC9">
              <w:rPr>
                <w:rFonts w:asciiTheme="majorHAnsi" w:hAnsiTheme="majorHAnsi"/>
                <w:sz w:val="24"/>
                <w:szCs w:val="24"/>
                <w:lang w:eastAsia="zh-CN"/>
              </w:rPr>
              <w:t xml:space="preserve">  </w:t>
            </w:r>
            <w:r w:rsidRPr="00644CC9">
              <w:rPr>
                <w:rFonts w:ascii="Cambria Math" w:hAnsi="Cambria Math"/>
                <w:sz w:val="24"/>
                <w:szCs w:val="24"/>
                <w:lang w:eastAsia="zh-CN"/>
              </w:rPr>
              <w:t xml:space="preserve">⟹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  <w:lang w:eastAsia="zh-CN"/>
                    </w:rPr>
                    <m:t>BD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  <w:lang w:eastAsia="zh-CN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  <w:lang w:eastAsia="zh-CN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  <w:lang w:eastAsia="zh-CN"/>
                    </w:rPr>
                    <m:t>c</m:t>
                  </m:r>
                </m:den>
              </m:f>
            </m:oMath>
            <w:r w:rsidRPr="00644CC9">
              <w:rPr>
                <w:rFonts w:asciiTheme="majorHAnsi" w:hAnsiTheme="majorHAnsi" w:hint="eastAsia"/>
                <w:sz w:val="24"/>
                <w:szCs w:val="24"/>
                <w:lang w:eastAsia="zh-CN"/>
              </w:rPr>
              <w:t xml:space="preserve">   , dus</w:t>
            </w:r>
            <w:r w:rsidRPr="00644CC9">
              <w:rPr>
                <w:rFonts w:asciiTheme="majorHAnsi" w:hAnsiTheme="majorHAnsi"/>
                <w:sz w:val="24"/>
                <w:szCs w:val="24"/>
                <w:lang w:eastAsia="zh-CN"/>
              </w:rPr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=c∙BD</m:t>
              </m:r>
            </m:oMath>
            <w:r w:rsidRPr="00644CC9">
              <w:rPr>
                <w:rFonts w:asciiTheme="majorHAnsi" w:hAnsiTheme="majorHAnsi" w:hint="eastAsia"/>
                <w:sz w:val="24"/>
                <w:szCs w:val="24"/>
                <w:lang w:eastAsia="zh-CN"/>
              </w:rPr>
              <w:t>.</w:t>
            </w:r>
            <w:r w:rsidRPr="00644CC9">
              <w:rPr>
                <w:rFonts w:asciiTheme="majorHAnsi" w:hAnsiTheme="majorHAnsi" w:hint="eastAsia"/>
                <w:b/>
                <w:sz w:val="24"/>
                <w:szCs w:val="24"/>
                <w:lang w:eastAsia="zh-CN"/>
              </w:rPr>
              <w:br/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zh-CN"/>
                </w:rPr>
                <m:t>∆</m:t>
              </m:r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ACD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zh-CN"/>
                </w:rPr>
                <m:t xml:space="preserve"> ∽∆</m:t>
              </m:r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ABC</m:t>
              </m:r>
            </m:oMath>
            <w:r w:rsidRPr="00644CC9">
              <w:rPr>
                <w:rFonts w:asciiTheme="majorHAnsi" w:hAnsiTheme="majorHAnsi"/>
                <w:sz w:val="24"/>
                <w:szCs w:val="24"/>
                <w:lang w:eastAsia="zh-CN"/>
              </w:rPr>
              <w:t xml:space="preserve">  </w:t>
            </w:r>
            <w:r w:rsidRPr="00644CC9">
              <w:rPr>
                <w:rFonts w:ascii="Cambria Math" w:hAnsi="Cambria Math"/>
                <w:sz w:val="24"/>
                <w:szCs w:val="24"/>
                <w:lang w:eastAsia="zh-CN"/>
              </w:rPr>
              <w:t xml:space="preserve">⟹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  <w:lang w:eastAsia="zh-CN"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  <w:lang w:eastAsia="zh-CN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  <w:lang w:eastAsia="zh-CN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  <w:lang w:eastAsia="zh-CN"/>
                    </w:rPr>
                    <m:t>c</m:t>
                  </m:r>
                </m:den>
              </m:f>
            </m:oMath>
            <w:r w:rsidRPr="00644CC9">
              <w:rPr>
                <w:rFonts w:asciiTheme="majorHAnsi" w:hAnsiTheme="majorHAnsi" w:hint="eastAsia"/>
                <w:sz w:val="24"/>
                <w:szCs w:val="24"/>
                <w:lang w:eastAsia="zh-CN"/>
              </w:rPr>
              <w:t xml:space="preserve">   , dus</w:t>
            </w:r>
            <w:r w:rsidRPr="00644CC9">
              <w:rPr>
                <w:rFonts w:asciiTheme="majorHAnsi" w:hAnsiTheme="majorHAnsi" w:hint="eastAsia"/>
                <w:sz w:val="24"/>
                <w:szCs w:val="24"/>
                <w:lang w:eastAsia="zh-CN"/>
              </w:rPr>
              <w:br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=c∙AD</m:t>
              </m:r>
            </m:oMath>
            <w:r w:rsidRPr="00644CC9">
              <w:rPr>
                <w:rFonts w:asciiTheme="majorHAnsi" w:hAnsiTheme="majorHAnsi" w:hint="eastAsia"/>
                <w:sz w:val="24"/>
                <w:szCs w:val="24"/>
                <w:lang w:eastAsia="zh-CN"/>
              </w:rPr>
              <w:t xml:space="preserve">.   </w:t>
            </w:r>
            <w:r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t xml:space="preserve">Er volgt dat </w:t>
            </w:r>
            <w:r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br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=c∙BD+c∙AD</m:t>
              </m:r>
            </m:oMath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=c∙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BD+AD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=c∙c=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 w:hint="eastAsia"/>
                  <w:sz w:val="24"/>
                  <w:szCs w:val="24"/>
                  <w:lang w:eastAsia="zh-CN"/>
                </w:rPr>
                <m:t>.</m:t>
              </m:r>
            </m:oMath>
          </w:p>
        </w:tc>
        <w:tc>
          <w:tcPr>
            <w:tcW w:w="4481" w:type="dxa"/>
          </w:tcPr>
          <w:p w:rsidR="00E85986" w:rsidRDefault="004201B0" w:rsidP="00142BBD">
            <w:pPr>
              <w:spacing w:line="312" w:lineRule="auto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 w:rsidRPr="004201B0"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655698" cy="1561158"/>
                  <wp:effectExtent l="0" t="0" r="0" b="0"/>
                  <wp:docPr id="15" name="Afbeelding 13" descr="Pythagoras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thagoras (9)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698" cy="1561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F3B" w:rsidRDefault="00E85986" w:rsidP="00142BBD">
      <w:pPr>
        <w:spacing w:line="312" w:lineRule="auto"/>
        <w:rPr>
          <w:rFonts w:ascii="Cambria" w:hAnsi="Cambria"/>
          <w:b/>
          <w:sz w:val="24"/>
          <w:szCs w:val="24"/>
          <w:lang w:eastAsia="zh-CN"/>
        </w:rPr>
      </w:pPr>
      <w:r>
        <w:rPr>
          <w:rFonts w:ascii="Cambria" w:hAnsi="Cambria"/>
          <w:b/>
          <w:sz w:val="24"/>
          <w:szCs w:val="24"/>
          <w:lang w:eastAsia="zh-CN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623"/>
      </w:tblGrid>
      <w:tr w:rsidR="004201B0" w:rsidTr="00827F3B">
        <w:tc>
          <w:tcPr>
            <w:tcW w:w="5778" w:type="dxa"/>
          </w:tcPr>
          <w:p w:rsidR="004201B0" w:rsidRDefault="004201B0" w:rsidP="004201B0">
            <w:pPr>
              <w:spacing w:line="312" w:lineRule="auto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 w:rsidRPr="00644CC9">
              <w:rPr>
                <w:rFonts w:asciiTheme="majorHAnsi" w:hAnsiTheme="majorHAnsi"/>
                <w:b/>
                <w:sz w:val="24"/>
                <w:szCs w:val="24"/>
                <w:lang w:eastAsia="zh-CN"/>
              </w:rPr>
              <w:t>Be</w:t>
            </w:r>
            <w:r w:rsidRPr="00644CC9">
              <w:rPr>
                <w:rFonts w:asciiTheme="majorHAnsi" w:hAnsiTheme="majorHAnsi" w:hint="eastAsia"/>
                <w:b/>
                <w:sz w:val="24"/>
                <w:szCs w:val="24"/>
                <w:lang w:eastAsia="zh-CN"/>
              </w:rPr>
              <w:t>wijs 6</w:t>
            </w:r>
            <w:r>
              <w:rPr>
                <w:rFonts w:asciiTheme="majorHAnsi" w:hAnsiTheme="majorHAnsi"/>
                <w:sz w:val="24"/>
                <w:szCs w:val="24"/>
                <w:lang w:eastAsia="zh-CN"/>
              </w:rPr>
              <w:br/>
            </w:r>
            <w:r w:rsidRPr="00644CC9">
              <w:rPr>
                <w:rFonts w:asciiTheme="majorHAnsi" w:hAnsiTheme="majorHAnsi" w:hint="eastAsia"/>
                <w:sz w:val="24"/>
                <w:szCs w:val="24"/>
                <w:lang w:eastAsia="zh-CN"/>
              </w:rPr>
              <w:t xml:space="preserve">We plaatsen twee vierkanten met zijden </w:t>
            </w:r>
            <w:r w:rsidRPr="00644CC9">
              <w:rPr>
                <w:rFonts w:asciiTheme="majorHAnsi" w:hAnsiTheme="majorHAnsi" w:hint="eastAsia"/>
                <w:i/>
                <w:sz w:val="24"/>
                <w:szCs w:val="24"/>
                <w:lang w:eastAsia="zh-CN"/>
              </w:rPr>
              <w:t>a</w:t>
            </w:r>
            <w:r w:rsidRPr="00644CC9">
              <w:rPr>
                <w:rFonts w:asciiTheme="majorHAnsi" w:hAnsiTheme="majorHAnsi" w:hint="eastAsia"/>
                <w:sz w:val="24"/>
                <w:szCs w:val="24"/>
                <w:lang w:eastAsia="zh-CN"/>
              </w:rPr>
              <w:t xml:space="preserve"> en </w:t>
            </w:r>
            <w:r w:rsidRPr="00644CC9">
              <w:rPr>
                <w:rFonts w:asciiTheme="majorHAnsi" w:hAnsiTheme="majorHAnsi" w:hint="eastAsia"/>
                <w:i/>
                <w:sz w:val="24"/>
                <w:szCs w:val="24"/>
                <w:lang w:eastAsia="zh-CN"/>
              </w:rPr>
              <w:t>b</w:t>
            </w:r>
            <w:r w:rsidRPr="00644CC9">
              <w:rPr>
                <w:rFonts w:asciiTheme="majorHAnsi" w:hAnsiTheme="majorHAnsi" w:hint="eastAsia"/>
                <w:sz w:val="24"/>
                <w:szCs w:val="24"/>
                <w:lang w:eastAsia="zh-CN"/>
              </w:rPr>
              <w:t xml:space="preserve"> tegen elkaar. De figuur die hierdoor ontstaat verdelen we </w:t>
            </w:r>
            <w:r w:rsidR="00827F3B">
              <w:rPr>
                <w:rFonts w:asciiTheme="majorHAnsi" w:hAnsiTheme="majorHAnsi"/>
                <w:sz w:val="24"/>
                <w:szCs w:val="24"/>
                <w:lang w:eastAsia="zh-CN"/>
              </w:rPr>
              <w:br/>
            </w:r>
            <w:r w:rsidRPr="00644CC9">
              <w:rPr>
                <w:rFonts w:asciiTheme="majorHAnsi" w:hAnsiTheme="majorHAnsi" w:hint="eastAsia"/>
                <w:sz w:val="24"/>
                <w:szCs w:val="24"/>
                <w:lang w:eastAsia="zh-CN"/>
              </w:rPr>
              <w:t>in drie stukken die we daarna samenvoegen tot een vierkant.</w:t>
            </w:r>
          </w:p>
        </w:tc>
        <w:tc>
          <w:tcPr>
            <w:tcW w:w="4623" w:type="dxa"/>
          </w:tcPr>
          <w:p w:rsidR="004201B0" w:rsidRDefault="004201B0" w:rsidP="00142BBD">
            <w:pPr>
              <w:spacing w:line="312" w:lineRule="auto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 w:rsidRPr="004201B0"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161341" cy="1334570"/>
                  <wp:effectExtent l="19050" t="0" r="0" b="0"/>
                  <wp:docPr id="21" name="Afbeelding 15" descr="Pythagoras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thagoras (6)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41" cy="133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1B0" w:rsidTr="00827F3B">
        <w:tc>
          <w:tcPr>
            <w:tcW w:w="5778" w:type="dxa"/>
          </w:tcPr>
          <w:p w:rsidR="004201B0" w:rsidRPr="00644CC9" w:rsidRDefault="00827F3B" w:rsidP="004201B0">
            <w:pPr>
              <w:spacing w:line="312" w:lineRule="auto"/>
              <w:rPr>
                <w:rFonts w:asciiTheme="majorHAnsi" w:hAnsiTheme="majorHAnsi"/>
                <w:b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  <w:lang w:eastAsia="nl-NL"/>
              </w:rPr>
              <w:br/>
            </w:r>
            <w:r w:rsidRPr="00827F3B">
              <w:rPr>
                <w:rFonts w:asciiTheme="majorHAnsi" w:hAnsiTheme="majorHAnsi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132537" cy="1409246"/>
                  <wp:effectExtent l="0" t="0" r="0" b="0"/>
                  <wp:docPr id="25" name="Afbeelding 22" descr="Pythagoras (7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thagoras (7a)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537" cy="140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</w:tcPr>
          <w:p w:rsidR="004201B0" w:rsidRPr="004201B0" w:rsidRDefault="00827F3B" w:rsidP="00142BBD">
            <w:pPr>
              <w:spacing w:line="312" w:lineRule="auto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br/>
            </w:r>
            <w:r w:rsidRPr="00827F3B"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873304" cy="1895708"/>
                  <wp:effectExtent l="19050" t="0" r="0" b="0"/>
                  <wp:docPr id="26" name="Afbeelding 23" descr="Pythagoras (7b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thagoras (7b)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304" cy="1895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F3B" w:rsidTr="00827F3B">
        <w:tc>
          <w:tcPr>
            <w:tcW w:w="10401" w:type="dxa"/>
            <w:gridSpan w:val="2"/>
          </w:tcPr>
          <w:p w:rsidR="00827F3B" w:rsidRDefault="00827F3B" w:rsidP="00142BBD">
            <w:pPr>
              <w:spacing w:line="312" w:lineRule="auto"/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</w:pPr>
            <w:r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t>Uit de eerste figuur blijkt dat de oppervlakte van de totale figuur gelijk is aan</w:t>
            </w:r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</m:oMath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w:r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t xml:space="preserve">en uit de derde figuur blijkt dat de oppervlakte gelijk is aan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</m:oMath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t xml:space="preserve">,  dus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</m:oMath>
            <w:r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t>.</w:t>
            </w:r>
          </w:p>
        </w:tc>
      </w:tr>
    </w:tbl>
    <w:p w:rsidR="00481157" w:rsidRPr="00644CC9" w:rsidRDefault="00827F3B" w:rsidP="00BD22C5">
      <w:pPr>
        <w:spacing w:line="312" w:lineRule="auto"/>
        <w:rPr>
          <w:rFonts w:ascii="Cambria" w:hAnsi="Cambria"/>
          <w:b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br/>
      </w:r>
      <w:r w:rsidR="004C118D">
        <w:rPr>
          <w:rFonts w:ascii="Cambria" w:hAnsi="Cambria"/>
          <w:b/>
          <w:sz w:val="24"/>
          <w:szCs w:val="24"/>
          <w:lang w:eastAsia="zh-CN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0"/>
        <w:gridCol w:w="5201"/>
      </w:tblGrid>
      <w:tr w:rsidR="006D3DAD" w:rsidTr="00B4116F">
        <w:tc>
          <w:tcPr>
            <w:tcW w:w="10401" w:type="dxa"/>
            <w:gridSpan w:val="2"/>
          </w:tcPr>
          <w:p w:rsidR="006D3DAD" w:rsidRDefault="006D3DAD" w:rsidP="00784741">
            <w:pPr>
              <w:spacing w:line="312" w:lineRule="auto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 w:rsidRPr="00644CC9">
              <w:rPr>
                <w:rFonts w:ascii="Cambria" w:hAnsi="Cambria"/>
                <w:b/>
                <w:sz w:val="24"/>
                <w:szCs w:val="24"/>
                <w:lang w:eastAsia="zh-CN"/>
              </w:rPr>
              <w:lastRenderedPageBreak/>
              <w:t>Bewijs 7</w:t>
            </w:r>
          </w:p>
        </w:tc>
      </w:tr>
      <w:tr w:rsidR="00481157" w:rsidTr="00B4116F">
        <w:tc>
          <w:tcPr>
            <w:tcW w:w="5200" w:type="dxa"/>
          </w:tcPr>
          <w:p w:rsidR="00481157" w:rsidRDefault="006D3DAD" w:rsidP="00784741">
            <w:pPr>
              <w:spacing w:line="312" w:lineRule="auto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 w:rsidRPr="006D3DAD"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641427" cy="2014884"/>
                  <wp:effectExtent l="0" t="0" r="0" b="0"/>
                  <wp:docPr id="38" name="Afbeelding 36" descr="Pythagoras (10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thagoras (10a)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427" cy="20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1" w:type="dxa"/>
          </w:tcPr>
          <w:p w:rsidR="00481157" w:rsidRDefault="006D3DAD" w:rsidP="00784741">
            <w:pPr>
              <w:spacing w:line="312" w:lineRule="auto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832614" cy="1969317"/>
                  <wp:effectExtent l="0" t="0" r="0" b="0"/>
                  <wp:docPr id="39" name="Afbeelding 38" descr="Pythagoras (10b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thagoras (10b)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4" cy="196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DAD" w:rsidTr="00B4116F">
        <w:tc>
          <w:tcPr>
            <w:tcW w:w="10401" w:type="dxa"/>
            <w:gridSpan w:val="2"/>
          </w:tcPr>
          <w:p w:rsidR="006D3DAD" w:rsidRDefault="006D3DAD" w:rsidP="00784741">
            <w:pPr>
              <w:spacing w:line="312" w:lineRule="auto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t xml:space="preserve">We nemen hier aan dat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a≥b</m:t>
              </m:r>
            </m:oMath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t>.</w:t>
            </w:r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br/>
              <w:t xml:space="preserve">Het vierkant van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a</m:t>
              </m:r>
            </m:oMath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t xml:space="preserve"> bij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a</m:t>
              </m:r>
            </m:oMath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t xml:space="preserve"> in de linker figuur heeft duidelijk dezelfde oppervlakte als de rechter figuur. </w:t>
            </w:r>
            <w:r>
              <w:rPr>
                <w:rFonts w:ascii="Cambria" w:hAnsi="Cambria"/>
                <w:sz w:val="24"/>
                <w:szCs w:val="24"/>
                <w:lang w:eastAsia="zh-CN"/>
              </w:rPr>
              <w:t>H</w:t>
            </w:r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t xml:space="preserve">ieruit volgt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zh-C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zh-C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zh-CN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+(a-b)(a+b)</m:t>
              </m:r>
            </m:oMath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t xml:space="preserve"> ,  dus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</m:oMath>
            <w:r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t>.</w:t>
            </w:r>
            <w:r>
              <w:rPr>
                <w:rFonts w:ascii="Cambria" w:hAnsi="Cambria"/>
                <w:sz w:val="24"/>
                <w:szCs w:val="24"/>
                <w:lang w:eastAsia="zh-CN"/>
              </w:rPr>
              <w:t xml:space="preserve">  </w:t>
            </w:r>
          </w:p>
        </w:tc>
      </w:tr>
    </w:tbl>
    <w:p w:rsidR="006A410D" w:rsidRPr="00644CC9" w:rsidRDefault="006A410D" w:rsidP="00784741">
      <w:pPr>
        <w:spacing w:line="312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925"/>
      </w:tblGrid>
      <w:tr w:rsidR="006A410D" w:rsidRPr="00644CC9" w:rsidTr="00E03CAC">
        <w:tc>
          <w:tcPr>
            <w:tcW w:w="5495" w:type="dxa"/>
          </w:tcPr>
          <w:p w:rsidR="006A410D" w:rsidRPr="00644CC9" w:rsidRDefault="006A410D" w:rsidP="00405FD6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 w:rsidRPr="00644CC9">
              <w:rPr>
                <w:rFonts w:ascii="Cambria" w:hAnsi="Cambria"/>
                <w:b/>
                <w:sz w:val="24"/>
                <w:szCs w:val="24"/>
              </w:rPr>
              <w:t>Bewijs 8</w:t>
            </w:r>
            <w:r w:rsidR="00980B78" w:rsidRPr="00644CC9">
              <w:rPr>
                <w:rFonts w:ascii="Cambria" w:hAnsi="Cambria"/>
                <w:b/>
                <w:sz w:val="24"/>
                <w:szCs w:val="24"/>
              </w:rPr>
              <w:br/>
            </w:r>
            <w:r w:rsidR="000108B0" w:rsidRPr="00644CC9">
              <w:rPr>
                <w:rFonts w:ascii="Cambria" w:hAnsi="Cambria"/>
                <w:sz w:val="24"/>
                <w:szCs w:val="24"/>
              </w:rPr>
              <w:t>In de figuur hiernaast geldt:</w:t>
            </w:r>
            <w:r w:rsidR="000108B0" w:rsidRPr="00644CC9">
              <w:rPr>
                <w:rFonts w:ascii="Cambria" w:hAnsi="Cambria"/>
                <w:b/>
                <w:sz w:val="24"/>
                <w:szCs w:val="24"/>
              </w:rPr>
              <w:br/>
            </w:r>
            <w:r w:rsidR="000108B0" w:rsidRPr="00644CC9">
              <w:rPr>
                <w:rFonts w:ascii="Cambria" w:hAnsi="Cambria"/>
                <w:sz w:val="24"/>
                <w:szCs w:val="24"/>
              </w:rPr>
              <w:t>opp.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∆PQR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CA29C3">
              <w:rPr>
                <w:rFonts w:ascii="Cambria" w:hAnsi="Cambria"/>
                <w:sz w:val="24"/>
                <w:szCs w:val="24"/>
              </w:rPr>
              <w:br/>
            </w:r>
            <w:r w:rsidR="00CA29C3" w:rsidRPr="00644CC9">
              <w:rPr>
                <w:rFonts w:ascii="Cambria" w:hAnsi="Cambria"/>
                <w:sz w:val="24"/>
                <w:szCs w:val="24"/>
              </w:rPr>
              <w:t>opp.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∆PQT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</m:oMath>
            <w:r w:rsidR="00CA29C3">
              <w:rPr>
                <w:rFonts w:ascii="Cambria" w:hAnsi="Cambria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opp.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∆RST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opp.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∆PSR</m:t>
                  </m:r>
                </m:e>
              </m:d>
            </m:oMath>
            <w:r w:rsidR="00980B78" w:rsidRPr="00644CC9">
              <w:rPr>
                <w:rFonts w:ascii="Cambria" w:hAnsi="Cambria"/>
                <w:sz w:val="24"/>
                <w:szCs w:val="24"/>
              </w:rPr>
              <w:br/>
              <w:t>Dit geeft (na vermenigvuldigen met 2):</w:t>
            </w:r>
            <w:r w:rsidR="00980B78" w:rsidRPr="00644CC9">
              <w:rPr>
                <w:rFonts w:ascii="Cambr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c∙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c+US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+c∙US</m:t>
              </m:r>
            </m:oMath>
            <w:r w:rsidR="00980B78" w:rsidRPr="00644CC9">
              <w:rPr>
                <w:rFonts w:ascii="Cambria" w:hAnsi="Cambria"/>
                <w:sz w:val="24"/>
                <w:szCs w:val="24"/>
              </w:rPr>
              <w:t>,</w:t>
            </w:r>
            <w:r w:rsidR="00CA29C3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980B78" w:rsidRPr="00644CC9">
              <w:rPr>
                <w:rFonts w:ascii="Cambria" w:hAnsi="Cambria"/>
                <w:sz w:val="24"/>
                <w:szCs w:val="24"/>
              </w:rPr>
              <w:t xml:space="preserve">dus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</m:oMath>
            <w:r w:rsidR="00980B78" w:rsidRPr="00644CC9">
              <w:rPr>
                <w:rFonts w:ascii="Cambria" w:hAnsi="Cambria" w:hint="eastAsia"/>
                <w:sz w:val="24"/>
                <w:szCs w:val="24"/>
                <w:lang w:eastAsia="zh-CN"/>
              </w:rPr>
              <w:t>.</w:t>
            </w:r>
            <w:r w:rsidR="000108B0" w:rsidRPr="00644CC9">
              <w:rPr>
                <w:rFonts w:ascii="Cambria" w:hAnsi="Cambria"/>
                <w:b/>
                <w:sz w:val="24"/>
                <w:szCs w:val="24"/>
              </w:rPr>
              <w:br/>
            </w:r>
            <w:r w:rsidR="000108B0" w:rsidRPr="00644CC9">
              <w:rPr>
                <w:rFonts w:ascii="Cambria" w:hAnsi="Cambria"/>
                <w:b/>
                <w:sz w:val="24"/>
                <w:szCs w:val="24"/>
              </w:rPr>
              <w:br/>
            </w:r>
          </w:p>
        </w:tc>
        <w:tc>
          <w:tcPr>
            <w:tcW w:w="4925" w:type="dxa"/>
          </w:tcPr>
          <w:p w:rsidR="006A410D" w:rsidRPr="00644CC9" w:rsidRDefault="00CA6EDD" w:rsidP="00784741">
            <w:pPr>
              <w:spacing w:line="312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761799" cy="2201118"/>
                  <wp:effectExtent l="19050" t="0" r="451" b="0"/>
                  <wp:docPr id="1" name="Afbeelding 0" descr="Pythagoras (1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thagoras (12)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799" cy="2201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FD6" w:rsidRPr="00644CC9" w:rsidRDefault="001A6015" w:rsidP="00784741">
      <w:pPr>
        <w:spacing w:line="312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0"/>
        <w:gridCol w:w="5201"/>
      </w:tblGrid>
      <w:tr w:rsidR="00405FD6" w:rsidTr="00E03CAC">
        <w:tc>
          <w:tcPr>
            <w:tcW w:w="5200" w:type="dxa"/>
          </w:tcPr>
          <w:p w:rsidR="00405FD6" w:rsidRPr="00644CC9" w:rsidRDefault="00405FD6" w:rsidP="00405FD6">
            <w:pPr>
              <w:spacing w:line="312" w:lineRule="auto"/>
              <w:rPr>
                <w:rFonts w:ascii="Cambria Math" w:hAnsi="Cambria Math"/>
                <w:sz w:val="24"/>
                <w:szCs w:val="24"/>
              </w:rPr>
            </w:pPr>
            <w:r w:rsidRPr="00644CC9">
              <w:rPr>
                <w:rFonts w:asciiTheme="majorHAnsi" w:hAnsiTheme="majorHAnsi"/>
                <w:b/>
                <w:sz w:val="24"/>
                <w:szCs w:val="24"/>
              </w:rPr>
              <w:t xml:space="preserve">Bewijs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  <w:r w:rsidRPr="00644CC9">
              <w:rPr>
                <w:rFonts w:asciiTheme="majorHAnsi" w:hAnsiTheme="majorHAnsi"/>
                <w:b/>
                <w:sz w:val="24"/>
                <w:szCs w:val="24"/>
              </w:rPr>
              <w:br/>
            </w:r>
            <w:r w:rsidRPr="00644CC9">
              <w:rPr>
                <w:rFonts w:ascii="Cambria" w:hAnsi="Cambria"/>
                <w:sz w:val="24"/>
                <w:szCs w:val="24"/>
              </w:rPr>
              <w:t xml:space="preserve">In de figuur hiernaast geldt dat </w:t>
            </w:r>
            <w:r w:rsidRPr="00644CC9">
              <w:rPr>
                <w:rFonts w:ascii="Cambria" w:hAnsi="Cambria"/>
                <w:sz w:val="24"/>
                <w:szCs w:val="24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b</m:t>
                  </m:r>
                </m:den>
              </m:f>
            </m:oMath>
            <w:r w:rsidRPr="00644CC9">
              <w:rPr>
                <w:rFonts w:ascii="Cambria" w:hAnsi="Cambria"/>
                <w:sz w:val="24"/>
                <w:szCs w:val="24"/>
              </w:rPr>
              <w:t xml:space="preserve"> ,  dus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x=</m:t>
              </m:r>
            </m:oMath>
            <w:r w:rsidRPr="00644CC9">
              <w:rPr>
                <w:rFonts w:ascii="Cambria" w:hAnsi="Cambria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a</m:t>
                  </m:r>
                </m:den>
              </m:f>
            </m:oMath>
            <w:r w:rsidRPr="00644CC9">
              <w:rPr>
                <w:rFonts w:ascii="Cambria" w:hAnsi="Cambria"/>
                <w:sz w:val="24"/>
                <w:szCs w:val="24"/>
              </w:rPr>
              <w:br/>
            </w:r>
            <w:r w:rsidRPr="00644CC9">
              <w:rPr>
                <w:rFonts w:ascii="Cambria" w:hAnsi="Cambria"/>
                <w:sz w:val="24"/>
                <w:szCs w:val="24"/>
              </w:rPr>
              <w:br/>
              <w:t xml:space="preserve">De zijde </w:t>
            </w:r>
            <w:r w:rsidRPr="00644CC9">
              <w:rPr>
                <w:rFonts w:ascii="Cambria Math" w:hAnsi="Cambria Math"/>
                <w:sz w:val="24"/>
                <w:szCs w:val="24"/>
              </w:rPr>
              <w:t>× hoogte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</m:oMath>
            <w:r w:rsidRPr="00644CC9">
              <w:rPr>
                <w:rFonts w:ascii="Cambria Math" w:hAnsi="Cambria Math"/>
                <w:sz w:val="24"/>
                <w:szCs w:val="24"/>
              </w:rPr>
              <w:t>methode in ∆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ABC</m:t>
              </m:r>
            </m:oMath>
            <w:r w:rsidRPr="00644CC9">
              <w:rPr>
                <w:rFonts w:ascii="Cambria Math" w:hAnsi="Cambria Math"/>
                <w:sz w:val="24"/>
                <w:szCs w:val="24"/>
              </w:rPr>
              <w:t xml:space="preserve"> geeft: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AB×a=c×c</m:t>
              </m:r>
            </m:oMath>
            <w:r w:rsidRPr="00644CC9">
              <w:rPr>
                <w:rFonts w:ascii="Cambria Math" w:hAnsi="Cambria Math"/>
                <w:sz w:val="24"/>
                <w:szCs w:val="24"/>
              </w:rPr>
              <w:t xml:space="preserve"> ,</w:t>
            </w:r>
            <w:r>
              <w:rPr>
                <w:rFonts w:ascii="Cambria Math" w:hAnsi="Cambria Math"/>
                <w:sz w:val="24"/>
                <w:szCs w:val="24"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a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×a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c×c</m:t>
              </m:r>
            </m:oMath>
            <w:r w:rsidRPr="00644CC9">
              <w:rPr>
                <w:rFonts w:ascii="Cambria Math" w:hAnsi="Cambria Math"/>
                <w:sz w:val="24"/>
                <w:szCs w:val="24"/>
              </w:rPr>
              <w:t xml:space="preserve"> , </w:t>
            </w:r>
          </w:p>
          <w:p w:rsidR="00405FD6" w:rsidRDefault="00405FD6" w:rsidP="00405FD6">
            <w:pPr>
              <w:spacing w:line="312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644CC9">
              <w:rPr>
                <w:rFonts w:ascii="Cambria Math" w:hAnsi="Cambria Math"/>
                <w:sz w:val="24"/>
                <w:szCs w:val="24"/>
              </w:rPr>
              <w:t xml:space="preserve">dus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</m:oMath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t xml:space="preserve"> .</w:t>
            </w:r>
            <w:r w:rsidRPr="00644CC9">
              <w:rPr>
                <w:rFonts w:ascii="Cambria" w:hAnsi="Cambria"/>
                <w:sz w:val="24"/>
                <w:szCs w:val="24"/>
              </w:rPr>
              <w:br/>
            </w:r>
          </w:p>
        </w:tc>
        <w:tc>
          <w:tcPr>
            <w:tcW w:w="5201" w:type="dxa"/>
          </w:tcPr>
          <w:p w:rsidR="00405FD6" w:rsidRDefault="00405FD6" w:rsidP="00784741">
            <w:pPr>
              <w:spacing w:line="312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537694" cy="2382246"/>
                  <wp:effectExtent l="19050" t="0" r="0" b="0"/>
                  <wp:docPr id="3" name="Afbeelding 2" descr="Pythagoras (1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thagoras (14)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694" cy="238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DAB" w:rsidRDefault="00A52DAB" w:rsidP="00784741">
      <w:pPr>
        <w:spacing w:line="312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97"/>
      </w:tblGrid>
      <w:tr w:rsidR="00405FD6" w:rsidTr="00E03CAC">
        <w:tc>
          <w:tcPr>
            <w:tcW w:w="6204" w:type="dxa"/>
          </w:tcPr>
          <w:p w:rsidR="00405FD6" w:rsidRPr="00644CC9" w:rsidRDefault="00405FD6" w:rsidP="00405FD6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 w:rsidRPr="00644CC9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Bewijs </w:t>
            </w:r>
            <w:r w:rsidR="00E03CAC">
              <w:rPr>
                <w:rFonts w:ascii="Cambria" w:hAnsi="Cambria"/>
                <w:b/>
                <w:sz w:val="24"/>
                <w:szCs w:val="24"/>
              </w:rPr>
              <w:t>10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644CC9">
              <w:rPr>
                <w:rFonts w:ascii="Cambria" w:hAnsi="Cambria"/>
                <w:sz w:val="24"/>
                <w:szCs w:val="24"/>
              </w:rPr>
              <w:t xml:space="preserve">In de figuur hiernaast is vierhoek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AKCB</m:t>
              </m:r>
            </m:oMath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t xml:space="preserve"> congruent met vierhoek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AIFE</m:t>
              </m:r>
            </m:oMath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t>,  want</w:t>
            </w:r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AK=AI,AB=AE</m:t>
              </m:r>
            </m:oMath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t xml:space="preserve">,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BC=EF,</m:t>
              </m:r>
            </m:oMath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∠KAB=∠IAE</m:t>
              </m:r>
            </m:oMath>
            <w:r w:rsidRPr="00644CC9">
              <w:rPr>
                <w:rFonts w:ascii="Cambria" w:hAnsi="Cambria"/>
                <w:sz w:val="24"/>
                <w:szCs w:val="24"/>
              </w:rPr>
              <w:t xml:space="preserve"> ,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∠ABC=∠AEF</m:t>
              </m:r>
            </m:oMath>
            <w:r w:rsidRPr="00644CC9">
              <w:rPr>
                <w:sz w:val="24"/>
                <w:szCs w:val="24"/>
              </w:rPr>
              <w:t>.</w:t>
            </w:r>
            <w:r w:rsidRPr="00644CC9">
              <w:rPr>
                <w:sz w:val="24"/>
                <w:szCs w:val="24"/>
              </w:rPr>
              <w:br/>
            </w:r>
            <w:r w:rsidRPr="00644CC9">
              <w:rPr>
                <w:rFonts w:ascii="Cambria" w:hAnsi="Cambria"/>
                <w:sz w:val="24"/>
                <w:szCs w:val="24"/>
              </w:rPr>
              <w:t>Evenzo is duidelijk dat vierhoek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AKCB</m:t>
              </m:r>
            </m:oMath>
            <w:r w:rsidRPr="00644CC9">
              <w:rPr>
                <w:rFonts w:ascii="Cambria" w:hAnsi="Cambria"/>
                <w:sz w:val="24"/>
                <w:szCs w:val="24"/>
              </w:rPr>
              <w:t xml:space="preserve"> congruent is met vierhoek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DCKE</m:t>
              </m:r>
            </m:oMath>
            <w:r w:rsidRPr="00644CC9">
              <w:rPr>
                <w:rFonts w:ascii="Cambria" w:hAnsi="Cambria"/>
                <w:sz w:val="24"/>
                <w:szCs w:val="24"/>
              </w:rPr>
              <w:t xml:space="preserve"> en dat vierhoek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AIFE</m:t>
              </m:r>
            </m:oMath>
            <w:r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w:r w:rsidRPr="00644CC9">
              <w:rPr>
                <w:rFonts w:ascii="Cambria" w:hAnsi="Cambria"/>
                <w:sz w:val="24"/>
                <w:szCs w:val="24"/>
              </w:rPr>
              <w:t xml:space="preserve">congruent is met vierhoek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HIFG</m:t>
              </m:r>
            </m:oMath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t>.</w:t>
            </w:r>
          </w:p>
          <w:p w:rsidR="00405FD6" w:rsidRDefault="00405FD6" w:rsidP="00405FD6">
            <w:pPr>
              <w:spacing w:line="312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644CC9">
              <w:rPr>
                <w:rFonts w:ascii="Cambria" w:hAnsi="Cambria"/>
                <w:sz w:val="24"/>
                <w:szCs w:val="24"/>
              </w:rPr>
              <w:t>Dit alles impliceert dat zeshoek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AIHGFE</m:t>
              </m:r>
            </m:oMath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t xml:space="preserve"> dezelfde oppervlakte heeft als zeshoek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AKEDCB</m:t>
              </m:r>
            </m:oMath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t xml:space="preserve"> .</w:t>
            </w:r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br/>
              <w:t xml:space="preserve">Laten we uit beide zeshoeken twee kopieën van de gegeven rechthoekige driehoek weg, dan volgt dat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</m:oMath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t>.</w:t>
            </w:r>
            <w:r w:rsidRPr="00644CC9">
              <w:rPr>
                <w:rFonts w:ascii="Cambria" w:hAnsi="Cambria"/>
                <w:sz w:val="24"/>
                <w:szCs w:val="24"/>
                <w:lang w:eastAsia="zh-CN"/>
              </w:rPr>
              <w:br/>
            </w:r>
          </w:p>
        </w:tc>
        <w:tc>
          <w:tcPr>
            <w:tcW w:w="4197" w:type="dxa"/>
          </w:tcPr>
          <w:p w:rsidR="00405FD6" w:rsidRDefault="00405FD6" w:rsidP="00784741">
            <w:pPr>
              <w:spacing w:line="312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10866" cy="3449718"/>
                  <wp:effectExtent l="0" t="0" r="8484" b="0"/>
                  <wp:docPr id="5" name="Afbeelding 4" descr="Pythagoras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thagoras (11)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866" cy="344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61D" w:rsidRPr="00644CC9" w:rsidRDefault="00925F0F" w:rsidP="00784741">
      <w:pPr>
        <w:spacing w:line="312" w:lineRule="auto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644CC9">
        <w:rPr>
          <w:rFonts w:asciiTheme="majorHAnsi" w:hAnsiTheme="majorHAnsi"/>
          <w:b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4642"/>
      </w:tblGrid>
      <w:tr w:rsidR="00D1061D" w:rsidRPr="00644CC9" w:rsidTr="00926814">
        <w:tc>
          <w:tcPr>
            <w:tcW w:w="5778" w:type="dxa"/>
          </w:tcPr>
          <w:p w:rsidR="00D1061D" w:rsidRPr="00644CC9" w:rsidRDefault="00D1061D" w:rsidP="00D83A25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 w:rsidRPr="00644CC9">
              <w:rPr>
                <w:rFonts w:ascii="Cambria" w:hAnsi="Cambria"/>
                <w:b/>
                <w:sz w:val="24"/>
                <w:szCs w:val="24"/>
              </w:rPr>
              <w:t xml:space="preserve">Bewijs </w:t>
            </w:r>
            <w:r w:rsidR="00E33859">
              <w:rPr>
                <w:rFonts w:ascii="Cambria" w:hAnsi="Cambria"/>
                <w:b/>
                <w:sz w:val="24"/>
                <w:szCs w:val="24"/>
              </w:rPr>
              <w:t>11</w:t>
            </w:r>
            <w:r w:rsidRPr="00644CC9">
              <w:rPr>
                <w:rFonts w:ascii="Cambria" w:hAnsi="Cambria"/>
                <w:b/>
                <w:sz w:val="24"/>
                <w:szCs w:val="24"/>
              </w:rPr>
              <w:br/>
            </w:r>
            <w:r w:rsidRPr="00644CC9">
              <w:rPr>
                <w:rFonts w:ascii="Cambria" w:hAnsi="Cambria"/>
                <w:sz w:val="24"/>
                <w:szCs w:val="24"/>
              </w:rPr>
              <w:t xml:space="preserve">We zullen in de figuur hiernaast aantonen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opp</m:t>
              </m:r>
              <m:r>
                <w:rPr>
                  <w:rFonts w:ascii="Cambria Math" w:hAnsi="Cambria Math"/>
                  <w:sz w:val="24"/>
                  <w:szCs w:val="24"/>
                </w:rPr>
                <m:t>.(BC</m:t>
              </m:r>
              <m:r>
                <w:rPr>
                  <w:rFonts w:ascii="Cambria Math" w:hAnsi="Cambria Math"/>
                  <w:sz w:val="24"/>
                  <w:szCs w:val="24"/>
                </w:rPr>
                <m:t>DE</m:t>
              </m:r>
              <m:r>
                <w:rPr>
                  <w:rFonts w:ascii="Cambria Math" w:hAnsi="Cambria Math"/>
                  <w:sz w:val="24"/>
                  <w:szCs w:val="24"/>
                </w:rPr>
                <m:t>)=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opp</m:t>
              </m:r>
              <m:r>
                <w:rPr>
                  <w:rFonts w:ascii="Cambria Math" w:hAnsi="Cambria Math"/>
                  <w:sz w:val="24"/>
                  <w:szCs w:val="24"/>
                </w:rPr>
                <m:t>.(BHKJ)</m:t>
              </m:r>
            </m:oMath>
            <w:r w:rsidRPr="00644CC9">
              <w:rPr>
                <w:rFonts w:ascii="Cambria" w:hAnsi="Cambria"/>
                <w:sz w:val="24"/>
                <w:szCs w:val="24"/>
              </w:rPr>
              <w:t>.</w:t>
            </w:r>
            <w:r w:rsidR="00825485" w:rsidRPr="00644CC9">
              <w:rPr>
                <w:rFonts w:ascii="Cambria" w:hAnsi="Cambria"/>
                <w:sz w:val="24"/>
                <w:szCs w:val="24"/>
              </w:rPr>
              <w:t xml:space="preserve">            </w:t>
            </w:r>
            <w:r w:rsidR="00825485" w:rsidRPr="00644CC9">
              <w:rPr>
                <w:rFonts w:ascii="Cambria" w:hAnsi="Cambria"/>
                <w:b/>
                <w:sz w:val="24"/>
                <w:szCs w:val="24"/>
              </w:rPr>
              <w:t>(1)</w:t>
            </w:r>
            <w:r w:rsidRPr="00644CC9">
              <w:rPr>
                <w:rFonts w:ascii="Cambria" w:hAnsi="Cambria"/>
                <w:sz w:val="24"/>
                <w:szCs w:val="24"/>
              </w:rPr>
              <w:br/>
              <w:t xml:space="preserve">Evident is dat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∆B</m:t>
              </m:r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oMath>
            <w:r w:rsidRPr="00644CC9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44CC9">
              <w:rPr>
                <w:rFonts w:ascii="Cambria Math" w:hAnsi="Cambria Math"/>
                <w:sz w:val="24"/>
                <w:szCs w:val="24"/>
              </w:rPr>
              <w:t>≅</w:t>
            </w:r>
            <w:r w:rsidRPr="00644CC9">
              <w:rPr>
                <w:rFonts w:ascii="Cambr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  <m:r>
                <w:rPr>
                  <w:rFonts w:ascii="Cambria Math" w:hAnsi="Cambria Math"/>
                  <w:sz w:val="24"/>
                  <w:szCs w:val="24"/>
                </w:rPr>
                <m:t>BCH</m:t>
              </m:r>
            </m:oMath>
            <w:r w:rsidR="00D83A25" w:rsidRPr="00644CC9">
              <w:rPr>
                <w:rFonts w:ascii="Cambria" w:hAnsi="Cambria"/>
                <w:sz w:val="24"/>
                <w:szCs w:val="24"/>
              </w:rPr>
              <w:t xml:space="preserve">   (ZHZ).</w:t>
            </w:r>
          </w:p>
          <w:p w:rsidR="00D83A25" w:rsidRPr="00644CC9" w:rsidRDefault="00D83A25" w:rsidP="003C6480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 w:rsidRPr="00644CC9">
              <w:rPr>
                <w:rFonts w:ascii="Cambria" w:hAnsi="Cambria"/>
                <w:sz w:val="24"/>
                <w:szCs w:val="24"/>
              </w:rPr>
              <w:t xml:space="preserve">We gebruiken nu </w:t>
            </w:r>
            <w:r w:rsidR="00C940B1" w:rsidRPr="00644CC9">
              <w:rPr>
                <w:rFonts w:ascii="Cambria" w:hAnsi="Cambria"/>
                <w:sz w:val="24"/>
                <w:szCs w:val="24"/>
              </w:rPr>
              <w:t>twee</w:t>
            </w:r>
            <w:r w:rsidRPr="00644CC9">
              <w:rPr>
                <w:rFonts w:ascii="Cambria" w:hAnsi="Cambria"/>
                <w:sz w:val="24"/>
                <w:szCs w:val="24"/>
              </w:rPr>
              <w:t>maal de eigenschap dat twee driehoeken met gelijke basis en gelijke hoogte dezelfde oppervlakte hebben.  Dit geeft:</w:t>
            </w:r>
            <w:r w:rsidRPr="00644CC9">
              <w:rPr>
                <w:rFonts w:ascii="Cambria" w:hAnsi="Cambria"/>
                <w:sz w:val="24"/>
                <w:szCs w:val="24"/>
              </w:rPr>
              <w:br/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opp</m:t>
              </m:r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DE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=2∙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opp</m:t>
              </m:r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∆B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EC</m:t>
                  </m:r>
                </m:e>
              </m:d>
            </m:oMath>
            <w:r w:rsidRPr="00644CC9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44CC9">
              <w:rPr>
                <w:rFonts w:ascii="Cambr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=2∙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opp</m:t>
              </m:r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∆B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EA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=2∙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opp</m:t>
              </m:r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∆BCH</m:t>
                  </m:r>
                </m:e>
              </m:d>
            </m:oMath>
            <w:r w:rsidRPr="00644CC9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44CC9">
              <w:rPr>
                <w:rFonts w:ascii="Cambr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=2∙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opp</m:t>
              </m:r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∆BJH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opp</m:t>
              </m:r>
              <m:r>
                <w:rPr>
                  <w:rFonts w:ascii="Cambria Math" w:hAnsi="Cambria Math"/>
                  <w:sz w:val="24"/>
                  <w:szCs w:val="24"/>
                </w:rPr>
                <m:t>.(BHKJ)</m:t>
              </m:r>
            </m:oMath>
            <w:r w:rsidR="006F2278" w:rsidRPr="00644CC9">
              <w:rPr>
                <w:rFonts w:ascii="Cambria" w:hAnsi="Cambria"/>
                <w:sz w:val="24"/>
                <w:szCs w:val="24"/>
              </w:rPr>
              <w:t>.</w:t>
            </w:r>
            <w:r w:rsidRPr="00644CC9">
              <w:rPr>
                <w:rFonts w:ascii="Cambria" w:hAnsi="Cambria"/>
                <w:sz w:val="24"/>
                <w:szCs w:val="24"/>
              </w:rPr>
              <w:br/>
            </w:r>
            <w:r w:rsidR="00825485" w:rsidRPr="00644CC9">
              <w:rPr>
                <w:rFonts w:ascii="Cambria" w:hAnsi="Cambria"/>
                <w:sz w:val="24"/>
                <w:szCs w:val="24"/>
              </w:rPr>
              <w:t>Analoog kunne</w:t>
            </w:r>
            <w:r w:rsidR="000C39A7" w:rsidRPr="00644CC9">
              <w:rPr>
                <w:rFonts w:ascii="Cambria" w:hAnsi="Cambria"/>
                <w:sz w:val="24"/>
                <w:szCs w:val="24"/>
              </w:rPr>
              <w:t>n</w:t>
            </w:r>
            <w:r w:rsidR="00825485" w:rsidRPr="00644CC9">
              <w:rPr>
                <w:rFonts w:ascii="Cambria" w:hAnsi="Cambria"/>
                <w:sz w:val="24"/>
                <w:szCs w:val="24"/>
              </w:rPr>
              <w:t xml:space="preserve"> we aantonen dat</w:t>
            </w:r>
            <w:r w:rsidR="00825485" w:rsidRPr="00644CC9">
              <w:rPr>
                <w:rFonts w:ascii="Cambria" w:hAnsi="Cambria"/>
                <w:sz w:val="24"/>
                <w:szCs w:val="24"/>
              </w:rPr>
              <w:br/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opp</m:t>
              </m:r>
              <m:r>
                <w:rPr>
                  <w:rFonts w:ascii="Cambria Math" w:hAnsi="Cambria Math"/>
                  <w:sz w:val="24"/>
                  <w:szCs w:val="24"/>
                </w:rPr>
                <m:t>.(AC</m:t>
              </m:r>
              <m:r>
                <w:rPr>
                  <w:rFonts w:ascii="Cambria Math" w:hAnsi="Cambria Math"/>
                  <w:sz w:val="24"/>
                  <w:szCs w:val="24"/>
                </w:rPr>
                <m:t>GF</m:t>
              </m:r>
              <m:r>
                <w:rPr>
                  <w:rFonts w:ascii="Cambria Math" w:hAnsi="Cambria Math"/>
                  <w:sz w:val="24"/>
                  <w:szCs w:val="24"/>
                </w:rPr>
                <m:t>)=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opp</m:t>
              </m:r>
              <m:r>
                <w:rPr>
                  <w:rFonts w:ascii="Cambria Math" w:hAnsi="Cambria Math"/>
                  <w:sz w:val="24"/>
                  <w:szCs w:val="24"/>
                </w:rPr>
                <m:t>.(AIKJ)</m:t>
              </m:r>
            </m:oMath>
            <w:r w:rsidR="00825485" w:rsidRPr="00644CC9">
              <w:rPr>
                <w:rFonts w:ascii="Cambria" w:hAnsi="Cambria"/>
                <w:sz w:val="24"/>
                <w:szCs w:val="24"/>
              </w:rPr>
              <w:t xml:space="preserve">.           </w:t>
            </w:r>
            <w:r w:rsidR="00D80C6F" w:rsidRPr="00644CC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25485" w:rsidRPr="00644CC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25485" w:rsidRPr="00644CC9">
              <w:rPr>
                <w:rFonts w:ascii="Cambria" w:hAnsi="Cambria"/>
                <w:b/>
                <w:sz w:val="24"/>
                <w:szCs w:val="24"/>
              </w:rPr>
              <w:t>(2)</w:t>
            </w:r>
            <w:r w:rsidR="00E33859">
              <w:rPr>
                <w:rFonts w:ascii="Cambria" w:hAnsi="Cambria"/>
                <w:b/>
                <w:sz w:val="24"/>
                <w:szCs w:val="24"/>
              </w:rPr>
              <w:br/>
            </w:r>
            <w:r w:rsidR="00E33859" w:rsidRPr="00644CC9">
              <w:rPr>
                <w:rFonts w:ascii="Cambria" w:hAnsi="Cambria"/>
                <w:sz w:val="24"/>
                <w:szCs w:val="24"/>
              </w:rPr>
              <w:t xml:space="preserve">Uit </w:t>
            </w:r>
            <w:r w:rsidR="00E33859" w:rsidRPr="00644CC9">
              <w:rPr>
                <w:rFonts w:ascii="Cambria" w:hAnsi="Cambria"/>
                <w:b/>
                <w:sz w:val="24"/>
                <w:szCs w:val="24"/>
              </w:rPr>
              <w:t>(1)</w:t>
            </w:r>
            <w:r w:rsidR="00E33859" w:rsidRPr="00644CC9">
              <w:rPr>
                <w:rFonts w:ascii="Cambria" w:hAnsi="Cambria"/>
                <w:sz w:val="24"/>
                <w:szCs w:val="24"/>
              </w:rPr>
              <w:t xml:space="preserve"> en </w:t>
            </w:r>
            <w:r w:rsidR="00E33859" w:rsidRPr="00644CC9">
              <w:rPr>
                <w:rFonts w:ascii="Cambria" w:hAnsi="Cambria"/>
                <w:b/>
                <w:sz w:val="24"/>
                <w:szCs w:val="24"/>
              </w:rPr>
              <w:t>(2)</w:t>
            </w:r>
            <w:r w:rsidR="00E33859" w:rsidRPr="00644CC9">
              <w:rPr>
                <w:rFonts w:ascii="Cambria" w:hAnsi="Cambria"/>
                <w:sz w:val="24"/>
                <w:szCs w:val="24"/>
              </w:rPr>
              <w:t xml:space="preserve"> volgt dat</w:t>
            </w:r>
            <w:r w:rsidR="00E33859" w:rsidRPr="00644CC9">
              <w:rPr>
                <w:rFonts w:ascii="Cambria" w:hAnsi="Cambria"/>
                <w:sz w:val="24"/>
                <w:szCs w:val="24"/>
              </w:rPr>
              <w:br/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opp</m:t>
              </m:r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BCFG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opp</m:t>
              </m:r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ACED</m:t>
                  </m:r>
                </m:e>
              </m:d>
            </m:oMath>
            <w:r w:rsidR="00E3385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33859">
              <w:rPr>
                <w:rFonts w:ascii="Cambr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opp</m:t>
              </m:r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BHKJ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opp</m:t>
              </m:r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AIKJ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=opp</m:t>
              </m:r>
              <m:r>
                <w:rPr>
                  <w:rFonts w:ascii="Cambria Math" w:hAnsi="Cambria Math"/>
                  <w:sz w:val="24"/>
                  <w:szCs w:val="24"/>
                </w:rPr>
                <m:t>.(BHIA)</m:t>
              </m:r>
            </m:oMath>
            <w:r w:rsidR="00E33859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E33859" w:rsidRPr="00644CC9">
              <w:rPr>
                <w:rFonts w:ascii="Cambria" w:hAnsi="Cambria"/>
                <w:sz w:val="24"/>
                <w:szCs w:val="24"/>
              </w:rPr>
              <w:t xml:space="preserve"> dus </w:t>
            </w:r>
            <w:r w:rsidR="00E33859" w:rsidRPr="00644CC9">
              <w:rPr>
                <w:rFonts w:ascii="Cambria" w:hAnsi="Cambria"/>
                <w:sz w:val="24"/>
                <w:szCs w:val="24"/>
              </w:rPr>
              <w:br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</m:oMath>
            <w:r w:rsidR="00E33859" w:rsidRPr="00644CC9">
              <w:rPr>
                <w:rFonts w:ascii="Cambria" w:hAnsi="Cambria"/>
                <w:sz w:val="24"/>
                <w:szCs w:val="24"/>
                <w:lang w:eastAsia="zh-CN"/>
              </w:rPr>
              <w:t xml:space="preserve"> .</w:t>
            </w:r>
          </w:p>
        </w:tc>
        <w:tc>
          <w:tcPr>
            <w:tcW w:w="4642" w:type="dxa"/>
          </w:tcPr>
          <w:p w:rsidR="00A34F16" w:rsidRPr="00644CC9" w:rsidRDefault="00E03CAC" w:rsidP="00784741">
            <w:pPr>
              <w:spacing w:line="312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840833" cy="3440802"/>
                  <wp:effectExtent l="19050" t="0" r="0" b="0"/>
                  <wp:docPr id="10" name="Afbeelding 9" descr="Pythagoras 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thagoras (13)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833" cy="3440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95B" w:rsidRPr="00644CC9" w:rsidRDefault="00E33859" w:rsidP="00784741">
      <w:pPr>
        <w:spacing w:line="312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  <w:r w:rsidR="00C6495B" w:rsidRPr="00644CC9">
        <w:rPr>
          <w:rFonts w:ascii="Cambria" w:hAnsi="Cambria"/>
          <w:sz w:val="24"/>
          <w:szCs w:val="24"/>
          <w:lang w:eastAsia="zh-CN"/>
        </w:rPr>
        <w:br/>
      </w:r>
      <w:r w:rsidR="00682FE2">
        <w:rPr>
          <w:rFonts w:asciiTheme="majorHAnsi" w:hAnsiTheme="majorHAnsi"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68"/>
        <w:gridCol w:w="4309"/>
      </w:tblGrid>
      <w:tr w:rsidR="00F73869" w:rsidRPr="00644CC9" w:rsidTr="00926814">
        <w:tc>
          <w:tcPr>
            <w:tcW w:w="6168" w:type="dxa"/>
          </w:tcPr>
          <w:p w:rsidR="00F73869" w:rsidRPr="00644CC9" w:rsidRDefault="00063C43" w:rsidP="00682FE2">
            <w:pPr>
              <w:spacing w:line="312" w:lineRule="auto"/>
              <w:rPr>
                <w:rFonts w:asciiTheme="majorHAnsi" w:hAnsiTheme="majorHAnsi"/>
                <w:sz w:val="24"/>
                <w:szCs w:val="24"/>
              </w:rPr>
            </w:pPr>
            <w:r w:rsidRPr="00644CC9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Bewijs 12</w:t>
            </w:r>
            <w:r w:rsidR="00F91ADA" w:rsidRPr="00644CC9">
              <w:rPr>
                <w:rFonts w:asciiTheme="majorHAnsi" w:hAnsiTheme="majorHAnsi"/>
                <w:b/>
                <w:sz w:val="24"/>
                <w:szCs w:val="24"/>
              </w:rPr>
              <w:br/>
            </w:r>
            <w:r w:rsidR="00F91ADA" w:rsidRPr="00644CC9">
              <w:rPr>
                <w:rFonts w:asciiTheme="majorHAnsi" w:hAnsiTheme="majorHAnsi"/>
                <w:sz w:val="24"/>
                <w:szCs w:val="24"/>
              </w:rPr>
              <w:t xml:space="preserve">We nemen hier aan dat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a≥b</m:t>
              </m:r>
            </m:oMath>
            <w:r w:rsidR="00F91ADA" w:rsidRPr="00644CC9">
              <w:rPr>
                <w:rFonts w:asciiTheme="majorHAnsi" w:hAnsiTheme="majorHAnsi"/>
                <w:sz w:val="24"/>
                <w:szCs w:val="24"/>
              </w:rPr>
              <w:t>.</w:t>
            </w:r>
            <w:r w:rsidRPr="00644CC9">
              <w:rPr>
                <w:rFonts w:asciiTheme="majorHAnsi" w:hAnsiTheme="majorHAnsi"/>
                <w:sz w:val="24"/>
                <w:szCs w:val="24"/>
              </w:rPr>
              <w:br/>
            </w:r>
            <w:r w:rsidR="00F73869" w:rsidRPr="00644CC9">
              <w:rPr>
                <w:rFonts w:asciiTheme="majorHAnsi" w:hAnsiTheme="majorHAnsi"/>
                <w:sz w:val="24"/>
                <w:szCs w:val="24"/>
              </w:rPr>
              <w:t xml:space="preserve">De oppervlakte van het vierkant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PQRS</m:t>
              </m:r>
            </m:oMath>
            <w:r w:rsidR="00F73869" w:rsidRPr="00644CC9">
              <w:rPr>
                <w:rFonts w:asciiTheme="majorHAnsi" w:hAnsiTheme="majorHAnsi"/>
                <w:sz w:val="24"/>
                <w:szCs w:val="24"/>
              </w:rPr>
              <w:t xml:space="preserve"> dat hiernaast is getekend is enerzijds gelijk aan</w:t>
            </w:r>
            <w:r w:rsidR="00682FE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F73869" w:rsidRPr="00644CC9">
              <w:rPr>
                <w:rFonts w:asciiTheme="majorHAnsi" w:hAnsiTheme="majorHAnsi"/>
                <w:sz w:val="24"/>
                <w:szCs w:val="24"/>
              </w:rPr>
              <w:t xml:space="preserve"> en anderzijds gelijk aan </w:t>
            </w:r>
            <w:r w:rsidR="00F73869" w:rsidRPr="00644CC9">
              <w:rPr>
                <w:rFonts w:asciiTheme="majorHAnsi" w:hAnsiTheme="majorHAnsi"/>
                <w:sz w:val="24"/>
                <w:szCs w:val="24"/>
              </w:rPr>
              <w:br/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opp</m:t>
              </m:r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UVRS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opp</m:t>
              </m:r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∆UPV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opp</m:t>
              </m:r>
              <m:r>
                <w:rPr>
                  <w:rFonts w:ascii="Cambria Math" w:hAnsi="Cambria Math"/>
                  <w:sz w:val="24"/>
                  <w:szCs w:val="24"/>
                </w:rPr>
                <m:t>.(∆VQR)</m:t>
              </m:r>
            </m:oMath>
            <w:r w:rsidRPr="00644CC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44CC9">
              <w:rPr>
                <w:rFonts w:asciiTheme="majorHAnsi" w:hAnsiTheme="majorHAnsi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zh-C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zh-C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zh-CN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a-b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a(a-b)</m:t>
              </m:r>
            </m:oMath>
            <w:r w:rsidRPr="00644CC9">
              <w:rPr>
                <w:rFonts w:asciiTheme="majorHAnsi" w:hAnsiTheme="majorHAnsi"/>
                <w:sz w:val="24"/>
                <w:szCs w:val="24"/>
                <w:lang w:eastAsia="zh-CN"/>
              </w:rPr>
              <w:t xml:space="preserve"> .</w:t>
            </w:r>
            <w:r w:rsidRPr="00644CC9">
              <w:rPr>
                <w:rFonts w:asciiTheme="majorHAnsi" w:hAnsiTheme="majorHAnsi"/>
                <w:sz w:val="24"/>
                <w:szCs w:val="24"/>
                <w:lang w:eastAsia="zh-CN"/>
              </w:rPr>
              <w:br/>
              <w:t>Dit geeft:</w:t>
            </w:r>
            <w:r w:rsidR="00682FE2">
              <w:rPr>
                <w:rFonts w:asciiTheme="majorHAnsi" w:hAnsiTheme="majorHAnsi"/>
                <w:sz w:val="24"/>
                <w:szCs w:val="24"/>
                <w:lang w:eastAsia="zh-CN"/>
              </w:rPr>
              <w:t xml:space="preserve">  </w:t>
            </w:r>
            <w:r w:rsidRPr="00644CC9">
              <w:rPr>
                <w:rFonts w:asciiTheme="majorHAnsi" w:hAnsiTheme="majorHAnsi"/>
                <w:sz w:val="24"/>
                <w:szCs w:val="24"/>
                <w:lang w:eastAsia="zh-CN"/>
              </w:rPr>
              <w:br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zh-C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zh-C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zh-CN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a-b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zh-CN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a(a-b)</m:t>
              </m:r>
            </m:oMath>
            <w:r w:rsidRPr="00644CC9">
              <w:rPr>
                <w:rFonts w:asciiTheme="majorHAnsi" w:hAnsiTheme="majorHAnsi"/>
                <w:sz w:val="24"/>
                <w:szCs w:val="24"/>
                <w:lang w:eastAsia="zh-CN"/>
              </w:rPr>
              <w:t xml:space="preserve"> , dus  </w:t>
            </w:r>
            <w:r w:rsidRPr="00644CC9">
              <w:rPr>
                <w:rFonts w:asciiTheme="majorHAnsi" w:hAnsiTheme="majorHAnsi"/>
                <w:sz w:val="24"/>
                <w:szCs w:val="24"/>
                <w:lang w:eastAsia="zh-CN"/>
              </w:rPr>
              <w:br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zh-C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</m:oMath>
            <w:r w:rsidRPr="00644CC9">
              <w:rPr>
                <w:rFonts w:asciiTheme="majorHAnsi" w:hAnsiTheme="majorHAnsi"/>
                <w:sz w:val="24"/>
                <w:szCs w:val="24"/>
                <w:lang w:eastAsia="zh-CN"/>
              </w:rPr>
              <w:t xml:space="preserve"> .</w:t>
            </w:r>
          </w:p>
        </w:tc>
        <w:tc>
          <w:tcPr>
            <w:tcW w:w="4309" w:type="dxa"/>
          </w:tcPr>
          <w:p w:rsidR="00F73869" w:rsidRPr="00644CC9" w:rsidRDefault="00926814" w:rsidP="00784741">
            <w:pPr>
              <w:spacing w:line="312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390703" cy="2091695"/>
                  <wp:effectExtent l="0" t="0" r="0" b="0"/>
                  <wp:docPr id="11" name="Afbeelding 10" descr="Pythagoras (1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thagoras (15)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03" cy="209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869" w:rsidRPr="00644CC9" w:rsidRDefault="00F73869" w:rsidP="00784741">
      <w:pPr>
        <w:spacing w:line="312" w:lineRule="auto"/>
        <w:rPr>
          <w:rFonts w:asciiTheme="majorHAnsi" w:hAnsiTheme="majorHAnsi"/>
          <w:sz w:val="24"/>
          <w:szCs w:val="24"/>
        </w:rPr>
      </w:pPr>
    </w:p>
    <w:p w:rsidR="00F73869" w:rsidRPr="00644CC9" w:rsidRDefault="00F73869" w:rsidP="00784741">
      <w:pPr>
        <w:spacing w:line="312" w:lineRule="auto"/>
        <w:rPr>
          <w:rFonts w:asciiTheme="majorHAnsi" w:hAnsiTheme="majorHAnsi"/>
          <w:sz w:val="24"/>
          <w:szCs w:val="24"/>
        </w:rPr>
      </w:pPr>
    </w:p>
    <w:sectPr w:rsidR="00F73869" w:rsidRPr="00644CC9" w:rsidSect="004C118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1" w:right="794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CF0" w:rsidRDefault="00412CF0" w:rsidP="00644CC9">
      <w:pPr>
        <w:spacing w:after="0" w:line="240" w:lineRule="auto"/>
      </w:pPr>
      <w:r>
        <w:separator/>
      </w:r>
    </w:p>
  </w:endnote>
  <w:endnote w:type="continuationSeparator" w:id="0">
    <w:p w:rsidR="00412CF0" w:rsidRDefault="00412CF0" w:rsidP="0064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CC9" w:rsidRDefault="00644CC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9671"/>
      <w:docPartObj>
        <w:docPartGallery w:val="Page Numbers (Bottom of Page)"/>
        <w:docPartUnique/>
      </w:docPartObj>
    </w:sdtPr>
    <w:sdtContent>
      <w:p w:rsidR="00644CC9" w:rsidRDefault="00E75F8A">
        <w:pPr>
          <w:pStyle w:val="Voettekst"/>
          <w:jc w:val="center"/>
        </w:pPr>
        <w:fldSimple w:instr=" PAGE   \* MERGEFORMAT ">
          <w:r w:rsidR="003C6480">
            <w:rPr>
              <w:noProof/>
            </w:rPr>
            <w:t>3</w:t>
          </w:r>
        </w:fldSimple>
      </w:p>
    </w:sdtContent>
  </w:sdt>
  <w:p w:rsidR="00644CC9" w:rsidRDefault="00644CC9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CC9" w:rsidRDefault="00644CC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CF0" w:rsidRDefault="00412CF0" w:rsidP="00644CC9">
      <w:pPr>
        <w:spacing w:after="0" w:line="240" w:lineRule="auto"/>
      </w:pPr>
      <w:r>
        <w:separator/>
      </w:r>
    </w:p>
  </w:footnote>
  <w:footnote w:type="continuationSeparator" w:id="0">
    <w:p w:rsidR="00412CF0" w:rsidRDefault="00412CF0" w:rsidP="00644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CC9" w:rsidRDefault="00644CC9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CC9" w:rsidRDefault="00644CC9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CC9" w:rsidRDefault="00644CC9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190D"/>
    <w:rsid w:val="000108B0"/>
    <w:rsid w:val="000349D3"/>
    <w:rsid w:val="00063C43"/>
    <w:rsid w:val="00081512"/>
    <w:rsid w:val="000C39A7"/>
    <w:rsid w:val="00132482"/>
    <w:rsid w:val="00142BBD"/>
    <w:rsid w:val="001A6015"/>
    <w:rsid w:val="00256991"/>
    <w:rsid w:val="00272340"/>
    <w:rsid w:val="002C4981"/>
    <w:rsid w:val="002D5072"/>
    <w:rsid w:val="002E0CC1"/>
    <w:rsid w:val="002E13B0"/>
    <w:rsid w:val="002E3885"/>
    <w:rsid w:val="00307A07"/>
    <w:rsid w:val="00311093"/>
    <w:rsid w:val="00327A86"/>
    <w:rsid w:val="00395852"/>
    <w:rsid w:val="00395F3F"/>
    <w:rsid w:val="003A04E3"/>
    <w:rsid w:val="003C6480"/>
    <w:rsid w:val="003D4BEE"/>
    <w:rsid w:val="00405FD6"/>
    <w:rsid w:val="00410D0B"/>
    <w:rsid w:val="00412CF0"/>
    <w:rsid w:val="004201B0"/>
    <w:rsid w:val="00432AAF"/>
    <w:rsid w:val="004411D5"/>
    <w:rsid w:val="004559F0"/>
    <w:rsid w:val="00481157"/>
    <w:rsid w:val="004C118D"/>
    <w:rsid w:val="005029D5"/>
    <w:rsid w:val="005218B8"/>
    <w:rsid w:val="005A4589"/>
    <w:rsid w:val="005E3EB6"/>
    <w:rsid w:val="0060069E"/>
    <w:rsid w:val="0061100F"/>
    <w:rsid w:val="00644CC9"/>
    <w:rsid w:val="00651C21"/>
    <w:rsid w:val="00667CCB"/>
    <w:rsid w:val="00682FE2"/>
    <w:rsid w:val="006A410D"/>
    <w:rsid w:val="006D3DAD"/>
    <w:rsid w:val="006E4BCB"/>
    <w:rsid w:val="006F2278"/>
    <w:rsid w:val="006F67AA"/>
    <w:rsid w:val="0072500A"/>
    <w:rsid w:val="007674B9"/>
    <w:rsid w:val="0077737F"/>
    <w:rsid w:val="00784741"/>
    <w:rsid w:val="007D3034"/>
    <w:rsid w:val="00825485"/>
    <w:rsid w:val="00827F3B"/>
    <w:rsid w:val="00925F0F"/>
    <w:rsid w:val="00926814"/>
    <w:rsid w:val="00943E48"/>
    <w:rsid w:val="00952832"/>
    <w:rsid w:val="00960D40"/>
    <w:rsid w:val="009610CF"/>
    <w:rsid w:val="00980B78"/>
    <w:rsid w:val="009A190D"/>
    <w:rsid w:val="009A3121"/>
    <w:rsid w:val="009A4BA7"/>
    <w:rsid w:val="00A07EAF"/>
    <w:rsid w:val="00A3325B"/>
    <w:rsid w:val="00A34F16"/>
    <w:rsid w:val="00A52DAB"/>
    <w:rsid w:val="00A72B1B"/>
    <w:rsid w:val="00AD636C"/>
    <w:rsid w:val="00B37DC7"/>
    <w:rsid w:val="00B4116F"/>
    <w:rsid w:val="00B71444"/>
    <w:rsid w:val="00BA0F38"/>
    <w:rsid w:val="00BD22C5"/>
    <w:rsid w:val="00BD7E0F"/>
    <w:rsid w:val="00BE1188"/>
    <w:rsid w:val="00BF7B85"/>
    <w:rsid w:val="00C1073E"/>
    <w:rsid w:val="00C22817"/>
    <w:rsid w:val="00C428FE"/>
    <w:rsid w:val="00C6040C"/>
    <w:rsid w:val="00C62E82"/>
    <w:rsid w:val="00C6495B"/>
    <w:rsid w:val="00C940B1"/>
    <w:rsid w:val="00CA29C3"/>
    <w:rsid w:val="00CA6EDD"/>
    <w:rsid w:val="00CC636E"/>
    <w:rsid w:val="00D1061D"/>
    <w:rsid w:val="00D607E1"/>
    <w:rsid w:val="00D626AE"/>
    <w:rsid w:val="00D67201"/>
    <w:rsid w:val="00D7311C"/>
    <w:rsid w:val="00D80C6F"/>
    <w:rsid w:val="00D83A25"/>
    <w:rsid w:val="00DD1137"/>
    <w:rsid w:val="00DF09C5"/>
    <w:rsid w:val="00E03CAC"/>
    <w:rsid w:val="00E33859"/>
    <w:rsid w:val="00E537C6"/>
    <w:rsid w:val="00E56C05"/>
    <w:rsid w:val="00E62386"/>
    <w:rsid w:val="00E75F8A"/>
    <w:rsid w:val="00E85986"/>
    <w:rsid w:val="00EA70B6"/>
    <w:rsid w:val="00EB5475"/>
    <w:rsid w:val="00ED7419"/>
    <w:rsid w:val="00EE04A9"/>
    <w:rsid w:val="00EF2203"/>
    <w:rsid w:val="00F065CD"/>
    <w:rsid w:val="00F25FDB"/>
    <w:rsid w:val="00F303C9"/>
    <w:rsid w:val="00F37316"/>
    <w:rsid w:val="00F43570"/>
    <w:rsid w:val="00F53AE6"/>
    <w:rsid w:val="00F5484C"/>
    <w:rsid w:val="00F73869"/>
    <w:rsid w:val="00F85D36"/>
    <w:rsid w:val="00F91ADA"/>
    <w:rsid w:val="00FD4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9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A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90D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142BBD"/>
    <w:rPr>
      <w:color w:val="808080"/>
    </w:rPr>
  </w:style>
  <w:style w:type="table" w:styleId="Tabelraster">
    <w:name w:val="Table Grid"/>
    <w:basedOn w:val="Standaardtabel"/>
    <w:uiPriority w:val="59"/>
    <w:rsid w:val="00FD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64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44CC9"/>
  </w:style>
  <w:style w:type="paragraph" w:styleId="Voettekst">
    <w:name w:val="footer"/>
    <w:basedOn w:val="Standaard"/>
    <w:link w:val="VoettekstChar"/>
    <w:uiPriority w:val="99"/>
    <w:unhideWhenUsed/>
    <w:rsid w:val="0064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4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Wildhagen</dc:creator>
  <cp:lastModifiedBy>wildhagen</cp:lastModifiedBy>
  <cp:revision>30</cp:revision>
  <dcterms:created xsi:type="dcterms:W3CDTF">2011-12-29T14:09:00Z</dcterms:created>
  <dcterms:modified xsi:type="dcterms:W3CDTF">2013-11-07T19:49:00Z</dcterms:modified>
</cp:coreProperties>
</file>